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AD3" w:rsidRDefault="00B55AD3" w:rsidP="007B017A">
      <w:pPr>
        <w:rPr>
          <w:rFonts w:ascii="Times New Roman" w:hAnsi="Times New Roman" w:cs="Times New Roman"/>
          <w:b/>
          <w:sz w:val="28"/>
          <w:szCs w:val="28"/>
        </w:rPr>
      </w:pPr>
    </w:p>
    <w:p w:rsidR="007B19B0" w:rsidRPr="007B19B0" w:rsidRDefault="007B19B0" w:rsidP="007B19B0">
      <w:pPr>
        <w:autoSpaceDE w:val="0"/>
        <w:autoSpaceDN w:val="0"/>
        <w:adjustRightInd w:val="0"/>
        <w:spacing w:after="0" w:line="240" w:lineRule="auto"/>
        <w:jc w:val="center"/>
        <w:rPr>
          <w:rFonts w:ascii="Times New Roman" w:eastAsia="Times New Roman" w:hAnsi="Times New Roman" w:cs="Times New Roman"/>
          <w:sz w:val="30"/>
          <w:szCs w:val="30"/>
          <w:lang w:eastAsia="ru-RU"/>
        </w:rPr>
      </w:pPr>
      <w:r w:rsidRPr="007B19B0">
        <w:rPr>
          <w:rFonts w:ascii="Times New Roman" w:eastAsia="Times New Roman" w:hAnsi="Times New Roman" w:cs="Times New Roman"/>
          <w:sz w:val="30"/>
          <w:szCs w:val="30"/>
          <w:lang w:eastAsia="ru-RU"/>
        </w:rPr>
        <w:t>Министерство спорта и туризма Республики Беларусь</w:t>
      </w:r>
    </w:p>
    <w:p w:rsidR="007B19B0" w:rsidRPr="007B19B0" w:rsidRDefault="007B19B0" w:rsidP="007B19B0">
      <w:pPr>
        <w:autoSpaceDE w:val="0"/>
        <w:autoSpaceDN w:val="0"/>
        <w:adjustRightInd w:val="0"/>
        <w:spacing w:after="0" w:line="240" w:lineRule="auto"/>
        <w:jc w:val="center"/>
        <w:rPr>
          <w:rFonts w:ascii="Times New Roman" w:eastAsia="Times New Roman" w:hAnsi="Times New Roman" w:cs="Times New Roman"/>
          <w:sz w:val="30"/>
          <w:szCs w:val="30"/>
          <w:lang w:eastAsia="ru-RU"/>
        </w:rPr>
      </w:pPr>
    </w:p>
    <w:p w:rsidR="007B19B0" w:rsidRDefault="007B19B0" w:rsidP="007B19B0">
      <w:pPr>
        <w:autoSpaceDE w:val="0"/>
        <w:autoSpaceDN w:val="0"/>
        <w:adjustRightInd w:val="0"/>
        <w:spacing w:after="0" w:line="240" w:lineRule="auto"/>
        <w:jc w:val="center"/>
        <w:rPr>
          <w:rFonts w:ascii="Times New Roman" w:eastAsia="Times New Roman" w:hAnsi="Times New Roman" w:cs="Times New Roman"/>
          <w:sz w:val="30"/>
          <w:szCs w:val="30"/>
          <w:lang w:eastAsia="ru-RU"/>
        </w:rPr>
      </w:pPr>
      <w:r w:rsidRPr="007B19B0">
        <w:rPr>
          <w:rFonts w:ascii="Times New Roman" w:eastAsia="Times New Roman" w:hAnsi="Times New Roman" w:cs="Times New Roman"/>
          <w:sz w:val="30"/>
          <w:szCs w:val="30"/>
          <w:lang w:eastAsia="ru-RU"/>
        </w:rPr>
        <w:t>Учреждение образования</w:t>
      </w:r>
    </w:p>
    <w:p w:rsidR="00827794" w:rsidRPr="007B19B0" w:rsidRDefault="00827794" w:rsidP="007B19B0">
      <w:pPr>
        <w:autoSpaceDE w:val="0"/>
        <w:autoSpaceDN w:val="0"/>
        <w:adjustRightInd w:val="0"/>
        <w:spacing w:after="0" w:line="240" w:lineRule="auto"/>
        <w:jc w:val="center"/>
        <w:rPr>
          <w:rFonts w:ascii="Times New Roman" w:eastAsia="Times New Roman" w:hAnsi="Times New Roman" w:cs="Times New Roman"/>
          <w:sz w:val="30"/>
          <w:szCs w:val="30"/>
          <w:lang w:eastAsia="ru-RU"/>
        </w:rPr>
      </w:pPr>
    </w:p>
    <w:p w:rsidR="007B19B0" w:rsidRPr="007B19B0" w:rsidRDefault="007B19B0" w:rsidP="007B19B0">
      <w:pPr>
        <w:tabs>
          <w:tab w:val="center" w:pos="4819"/>
        </w:tabs>
        <w:autoSpaceDE w:val="0"/>
        <w:autoSpaceDN w:val="0"/>
        <w:adjustRightInd w:val="0"/>
        <w:spacing w:after="0" w:line="240" w:lineRule="auto"/>
        <w:rPr>
          <w:rFonts w:ascii="Times New Roman" w:eastAsia="Times New Roman" w:hAnsi="Times New Roman" w:cs="Times New Roman"/>
          <w:sz w:val="30"/>
          <w:szCs w:val="30"/>
          <w:lang w:eastAsia="ru-RU"/>
        </w:rPr>
      </w:pPr>
      <w:r w:rsidRPr="007B19B0">
        <w:rPr>
          <w:rFonts w:ascii="Times New Roman" w:eastAsia="Times New Roman" w:hAnsi="Times New Roman" w:cs="Times New Roman"/>
          <w:sz w:val="30"/>
          <w:szCs w:val="30"/>
          <w:lang w:eastAsia="ru-RU"/>
        </w:rPr>
        <w:tab/>
        <w:t>«Белорусский государственный университет физической культуры»</w:t>
      </w:r>
    </w:p>
    <w:p w:rsidR="007B19B0" w:rsidRPr="007B19B0" w:rsidRDefault="007B19B0" w:rsidP="007B19B0">
      <w:pPr>
        <w:autoSpaceDE w:val="0"/>
        <w:autoSpaceDN w:val="0"/>
        <w:adjustRightInd w:val="0"/>
        <w:spacing w:after="0" w:line="240" w:lineRule="auto"/>
        <w:rPr>
          <w:rFonts w:ascii="Times New Roman" w:eastAsia="Times New Roman" w:hAnsi="Times New Roman" w:cs="Times New Roman"/>
          <w:sz w:val="28"/>
          <w:szCs w:val="28"/>
          <w:lang w:eastAsia="ru-RU"/>
        </w:rPr>
      </w:pPr>
    </w:p>
    <w:p w:rsidR="007B19B0" w:rsidRPr="007B19B0" w:rsidRDefault="007B19B0" w:rsidP="007B19B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B19B0">
        <w:rPr>
          <w:rFonts w:ascii="Times New Roman" w:eastAsia="Times New Roman" w:hAnsi="Times New Roman" w:cs="Times New Roman"/>
          <w:sz w:val="30"/>
          <w:szCs w:val="30"/>
          <w:lang w:eastAsia="ru-RU"/>
        </w:rPr>
        <w:t>Спортивно-педагогический факультет массовых видов спорта</w:t>
      </w:r>
    </w:p>
    <w:p w:rsidR="007B19B0" w:rsidRPr="007B19B0" w:rsidRDefault="007B19B0" w:rsidP="007B19B0">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B19B0">
        <w:rPr>
          <w:rFonts w:ascii="Times New Roman" w:eastAsia="Times New Roman" w:hAnsi="Times New Roman" w:cs="Times New Roman"/>
          <w:sz w:val="30"/>
          <w:szCs w:val="30"/>
          <w:lang w:eastAsia="ru-RU"/>
        </w:rPr>
        <w:t>Кафедра психологии</w:t>
      </w:r>
    </w:p>
    <w:p w:rsidR="007B19B0" w:rsidRPr="007B19B0" w:rsidRDefault="007B19B0" w:rsidP="007B19B0">
      <w:pPr>
        <w:tabs>
          <w:tab w:val="left" w:pos="1440"/>
        </w:tabs>
        <w:autoSpaceDE w:val="0"/>
        <w:autoSpaceDN w:val="0"/>
        <w:adjustRightInd w:val="0"/>
        <w:spacing w:after="0" w:line="240" w:lineRule="auto"/>
        <w:rPr>
          <w:rFonts w:ascii="Times New Roman" w:eastAsia="Times New Roman" w:hAnsi="Times New Roman" w:cs="Times New Roman"/>
          <w:sz w:val="28"/>
          <w:szCs w:val="28"/>
          <w:lang w:eastAsia="ru-RU"/>
        </w:rPr>
      </w:pPr>
    </w:p>
    <w:tbl>
      <w:tblPr>
        <w:tblW w:w="0" w:type="auto"/>
        <w:tblLook w:val="01E0" w:firstRow="1" w:lastRow="1" w:firstColumn="1" w:lastColumn="1" w:noHBand="0" w:noVBand="0"/>
      </w:tblPr>
      <w:tblGrid>
        <w:gridCol w:w="5495"/>
        <w:gridCol w:w="4076"/>
      </w:tblGrid>
      <w:tr w:rsidR="007B19B0" w:rsidRPr="007B19B0" w:rsidTr="009E7C5A">
        <w:tc>
          <w:tcPr>
            <w:tcW w:w="5495" w:type="dxa"/>
          </w:tcPr>
          <w:p w:rsidR="007B19B0" w:rsidRPr="007B19B0" w:rsidRDefault="007B19B0" w:rsidP="007B19B0">
            <w:pPr>
              <w:spacing w:after="0" w:line="240" w:lineRule="auto"/>
              <w:rPr>
                <w:rFonts w:ascii="Times New Roman" w:eastAsia="Times New Roman" w:hAnsi="Times New Roman" w:cs="Times New Roman"/>
                <w:b/>
                <w:sz w:val="30"/>
                <w:szCs w:val="30"/>
                <w:lang w:eastAsia="ru-RU"/>
              </w:rPr>
            </w:pPr>
            <w:r w:rsidRPr="007B19B0">
              <w:rPr>
                <w:rFonts w:ascii="Times New Roman" w:eastAsia="Times New Roman" w:hAnsi="Times New Roman" w:cs="Times New Roman"/>
                <w:b/>
                <w:sz w:val="30"/>
                <w:szCs w:val="30"/>
                <w:lang w:eastAsia="ru-RU"/>
              </w:rPr>
              <w:t>СОГЛАСОВАНО</w:t>
            </w:r>
          </w:p>
          <w:p w:rsidR="007B19B0" w:rsidRPr="007B19B0" w:rsidRDefault="007B19B0" w:rsidP="007B19B0">
            <w:pPr>
              <w:spacing w:after="0" w:line="240" w:lineRule="auto"/>
              <w:rPr>
                <w:rFonts w:ascii="Times New Roman" w:eastAsia="Times New Roman" w:hAnsi="Times New Roman" w:cs="Times New Roman"/>
                <w:sz w:val="30"/>
                <w:szCs w:val="30"/>
                <w:lang w:eastAsia="ru-RU"/>
              </w:rPr>
            </w:pPr>
            <w:r w:rsidRPr="007B19B0">
              <w:rPr>
                <w:rFonts w:ascii="Times New Roman" w:eastAsia="Times New Roman" w:hAnsi="Times New Roman" w:cs="Times New Roman"/>
                <w:sz w:val="30"/>
                <w:szCs w:val="30"/>
                <w:lang w:eastAsia="ru-RU"/>
              </w:rPr>
              <w:t xml:space="preserve">Заведующий кафедрой </w:t>
            </w:r>
          </w:p>
          <w:p w:rsidR="007B19B0" w:rsidRPr="007B19B0" w:rsidRDefault="007B19B0" w:rsidP="007B19B0">
            <w:pPr>
              <w:spacing w:before="120" w:after="0" w:line="240" w:lineRule="auto"/>
              <w:rPr>
                <w:rFonts w:ascii="Times New Roman" w:eastAsia="Times New Roman" w:hAnsi="Times New Roman" w:cs="Times New Roman"/>
                <w:sz w:val="28"/>
                <w:szCs w:val="28"/>
                <w:lang w:eastAsia="ru-RU"/>
              </w:rPr>
            </w:pPr>
            <w:r w:rsidRPr="007B19B0">
              <w:rPr>
                <w:rFonts w:ascii="Times New Roman" w:eastAsia="Times New Roman" w:hAnsi="Times New Roman" w:cs="Times New Roman"/>
                <w:sz w:val="28"/>
                <w:szCs w:val="28"/>
                <w:lang w:eastAsia="ru-RU"/>
              </w:rPr>
              <w:t xml:space="preserve">__________   В.Г. </w:t>
            </w:r>
            <w:proofErr w:type="spellStart"/>
            <w:r w:rsidRPr="007B19B0">
              <w:rPr>
                <w:rFonts w:ascii="Times New Roman" w:eastAsia="Times New Roman" w:hAnsi="Times New Roman" w:cs="Times New Roman"/>
                <w:sz w:val="28"/>
                <w:szCs w:val="28"/>
                <w:lang w:eastAsia="ru-RU"/>
              </w:rPr>
              <w:t>Сивицкий</w:t>
            </w:r>
            <w:proofErr w:type="spellEnd"/>
          </w:p>
          <w:p w:rsidR="007B19B0" w:rsidRPr="007B19B0" w:rsidRDefault="007B19B0" w:rsidP="007B19B0">
            <w:pPr>
              <w:spacing w:after="0" w:line="240" w:lineRule="auto"/>
              <w:ind w:firstLine="284"/>
              <w:rPr>
                <w:rFonts w:ascii="Times New Roman" w:eastAsia="Times New Roman" w:hAnsi="Times New Roman" w:cs="Times New Roman"/>
                <w:sz w:val="20"/>
                <w:szCs w:val="20"/>
                <w:lang w:eastAsia="ru-RU"/>
              </w:rPr>
            </w:pPr>
            <w:r w:rsidRPr="007B19B0">
              <w:rPr>
                <w:rFonts w:ascii="Times New Roman" w:eastAsia="Times New Roman" w:hAnsi="Times New Roman" w:cs="Times New Roman"/>
                <w:sz w:val="20"/>
                <w:szCs w:val="20"/>
                <w:lang w:eastAsia="ru-RU"/>
              </w:rPr>
              <w:t xml:space="preserve">(подпись)         </w:t>
            </w:r>
          </w:p>
          <w:p w:rsidR="007B19B0" w:rsidRPr="007B19B0" w:rsidRDefault="007B19B0" w:rsidP="007B19B0">
            <w:pPr>
              <w:spacing w:after="0" w:line="240" w:lineRule="auto"/>
              <w:rPr>
                <w:rFonts w:ascii="Times New Roman" w:eastAsia="Times New Roman" w:hAnsi="Times New Roman" w:cs="Times New Roman"/>
                <w:sz w:val="28"/>
                <w:szCs w:val="28"/>
                <w:lang w:eastAsia="ru-RU"/>
              </w:rPr>
            </w:pPr>
            <w:r w:rsidRPr="007B19B0">
              <w:rPr>
                <w:rFonts w:ascii="Times New Roman" w:eastAsia="Times New Roman" w:hAnsi="Times New Roman" w:cs="Times New Roman"/>
                <w:sz w:val="28"/>
                <w:szCs w:val="28"/>
                <w:lang w:eastAsia="ru-RU"/>
              </w:rPr>
              <w:t>__ ____________ 2019</w:t>
            </w:r>
          </w:p>
        </w:tc>
        <w:tc>
          <w:tcPr>
            <w:tcW w:w="4076" w:type="dxa"/>
          </w:tcPr>
          <w:p w:rsidR="007B19B0" w:rsidRPr="007B19B0" w:rsidRDefault="007B19B0" w:rsidP="007B19B0">
            <w:pPr>
              <w:spacing w:after="0" w:line="240" w:lineRule="auto"/>
              <w:rPr>
                <w:rFonts w:ascii="Times New Roman" w:eastAsia="Times New Roman" w:hAnsi="Times New Roman" w:cs="Times New Roman"/>
                <w:b/>
                <w:sz w:val="30"/>
                <w:szCs w:val="30"/>
                <w:lang w:eastAsia="ru-RU"/>
              </w:rPr>
            </w:pPr>
            <w:r w:rsidRPr="007B19B0">
              <w:rPr>
                <w:rFonts w:ascii="Times New Roman" w:eastAsia="Times New Roman" w:hAnsi="Times New Roman" w:cs="Times New Roman"/>
                <w:b/>
                <w:sz w:val="30"/>
                <w:szCs w:val="30"/>
                <w:lang w:eastAsia="ru-RU"/>
              </w:rPr>
              <w:t>СОГЛАСОВАНО</w:t>
            </w:r>
          </w:p>
          <w:p w:rsidR="007B19B0" w:rsidRPr="007B19B0" w:rsidRDefault="007B19B0" w:rsidP="007B19B0">
            <w:pPr>
              <w:spacing w:after="0" w:line="240" w:lineRule="auto"/>
              <w:rPr>
                <w:rFonts w:ascii="Times New Roman" w:eastAsia="Times New Roman" w:hAnsi="Times New Roman" w:cs="Times New Roman"/>
                <w:sz w:val="30"/>
                <w:szCs w:val="30"/>
                <w:lang w:eastAsia="ru-RU"/>
              </w:rPr>
            </w:pPr>
            <w:r w:rsidRPr="007B19B0">
              <w:rPr>
                <w:rFonts w:ascii="Times New Roman" w:eastAsia="Times New Roman" w:hAnsi="Times New Roman" w:cs="Times New Roman"/>
                <w:sz w:val="30"/>
                <w:szCs w:val="30"/>
                <w:lang w:eastAsia="ru-RU"/>
              </w:rPr>
              <w:t>Декан факультета</w:t>
            </w:r>
          </w:p>
          <w:p w:rsidR="007B19B0" w:rsidRPr="007B19B0" w:rsidRDefault="007B19B0" w:rsidP="007B19B0">
            <w:pPr>
              <w:spacing w:before="120" w:after="0" w:line="240" w:lineRule="auto"/>
              <w:rPr>
                <w:rFonts w:ascii="Times New Roman" w:eastAsia="Times New Roman" w:hAnsi="Times New Roman" w:cs="Times New Roman"/>
                <w:sz w:val="28"/>
                <w:szCs w:val="28"/>
                <w:lang w:eastAsia="ru-RU"/>
              </w:rPr>
            </w:pPr>
            <w:r w:rsidRPr="007B19B0">
              <w:rPr>
                <w:rFonts w:ascii="Times New Roman" w:eastAsia="Times New Roman" w:hAnsi="Times New Roman" w:cs="Times New Roman"/>
                <w:sz w:val="28"/>
                <w:szCs w:val="28"/>
                <w:lang w:eastAsia="ru-RU"/>
              </w:rPr>
              <w:t xml:space="preserve">__________   И.И. </w:t>
            </w:r>
            <w:proofErr w:type="spellStart"/>
            <w:r w:rsidRPr="007B19B0">
              <w:rPr>
                <w:rFonts w:ascii="Times New Roman" w:eastAsia="Times New Roman" w:hAnsi="Times New Roman" w:cs="Times New Roman"/>
                <w:sz w:val="28"/>
                <w:szCs w:val="28"/>
                <w:lang w:eastAsia="ru-RU"/>
              </w:rPr>
              <w:t>Гуслистова</w:t>
            </w:r>
            <w:proofErr w:type="spellEnd"/>
          </w:p>
          <w:p w:rsidR="007B19B0" w:rsidRPr="007B19B0" w:rsidRDefault="007B19B0" w:rsidP="007B19B0">
            <w:pPr>
              <w:spacing w:after="0" w:line="240" w:lineRule="auto"/>
              <w:ind w:firstLine="284"/>
              <w:rPr>
                <w:rFonts w:ascii="Times New Roman" w:eastAsia="Times New Roman" w:hAnsi="Times New Roman" w:cs="Times New Roman"/>
                <w:sz w:val="20"/>
                <w:szCs w:val="20"/>
                <w:lang w:eastAsia="ru-RU"/>
              </w:rPr>
            </w:pPr>
            <w:r w:rsidRPr="007B19B0">
              <w:rPr>
                <w:rFonts w:ascii="Times New Roman" w:eastAsia="Times New Roman" w:hAnsi="Times New Roman" w:cs="Times New Roman"/>
                <w:sz w:val="20"/>
                <w:szCs w:val="20"/>
                <w:lang w:eastAsia="ru-RU"/>
              </w:rPr>
              <w:t xml:space="preserve">(подпись)          </w:t>
            </w:r>
          </w:p>
          <w:p w:rsidR="007B19B0" w:rsidRPr="007B19B0" w:rsidRDefault="007B19B0" w:rsidP="007B19B0">
            <w:pPr>
              <w:spacing w:after="0" w:line="240" w:lineRule="auto"/>
              <w:rPr>
                <w:rFonts w:ascii="Times New Roman" w:eastAsia="Times New Roman" w:hAnsi="Times New Roman" w:cs="Times New Roman"/>
                <w:sz w:val="28"/>
                <w:szCs w:val="28"/>
                <w:lang w:eastAsia="ru-RU"/>
              </w:rPr>
            </w:pPr>
            <w:r w:rsidRPr="007B19B0">
              <w:rPr>
                <w:rFonts w:ascii="Times New Roman" w:eastAsia="Times New Roman" w:hAnsi="Times New Roman" w:cs="Times New Roman"/>
                <w:sz w:val="28"/>
                <w:szCs w:val="28"/>
                <w:lang w:eastAsia="ru-RU"/>
              </w:rPr>
              <w:t>__ ____________ 2019</w:t>
            </w:r>
          </w:p>
        </w:tc>
      </w:tr>
    </w:tbl>
    <w:p w:rsidR="007B19B0" w:rsidRPr="007B19B0" w:rsidRDefault="007B19B0" w:rsidP="007B19B0">
      <w:pPr>
        <w:autoSpaceDE w:val="0"/>
        <w:autoSpaceDN w:val="0"/>
        <w:adjustRightInd w:val="0"/>
        <w:spacing w:after="0" w:line="240" w:lineRule="auto"/>
        <w:rPr>
          <w:rFonts w:ascii="Times New Roman" w:eastAsia="Times New Roman" w:hAnsi="Times New Roman" w:cs="Times New Roman"/>
          <w:sz w:val="28"/>
          <w:szCs w:val="28"/>
          <w:lang w:eastAsia="ru-RU"/>
        </w:rPr>
      </w:pPr>
    </w:p>
    <w:p w:rsidR="007B19B0" w:rsidRPr="007B19B0" w:rsidRDefault="007B19B0" w:rsidP="007B19B0">
      <w:pPr>
        <w:autoSpaceDE w:val="0"/>
        <w:autoSpaceDN w:val="0"/>
        <w:adjustRightInd w:val="0"/>
        <w:spacing w:after="0" w:line="240" w:lineRule="auto"/>
        <w:jc w:val="center"/>
        <w:rPr>
          <w:rFonts w:ascii="Times New Roman" w:eastAsia="Times New Roman" w:hAnsi="Times New Roman" w:cs="Times New Roman"/>
          <w:b/>
          <w:sz w:val="30"/>
          <w:szCs w:val="30"/>
          <w:lang w:eastAsia="ru-RU"/>
        </w:rPr>
      </w:pPr>
      <w:r w:rsidRPr="007B19B0">
        <w:rPr>
          <w:rFonts w:ascii="Times New Roman" w:eastAsia="Times New Roman" w:hAnsi="Times New Roman" w:cs="Times New Roman"/>
          <w:b/>
          <w:sz w:val="30"/>
          <w:szCs w:val="30"/>
          <w:lang w:eastAsia="ru-RU"/>
        </w:rPr>
        <w:t>УЧЕБНО-МЕТОДИЧЕСКИЙ КОМПЛЕКС</w:t>
      </w:r>
    </w:p>
    <w:p w:rsidR="007B19B0" w:rsidRPr="007B19B0" w:rsidRDefault="007B19B0" w:rsidP="007B19B0">
      <w:pPr>
        <w:autoSpaceDE w:val="0"/>
        <w:autoSpaceDN w:val="0"/>
        <w:adjustRightInd w:val="0"/>
        <w:spacing w:after="0" w:line="240" w:lineRule="auto"/>
        <w:jc w:val="center"/>
        <w:rPr>
          <w:rFonts w:ascii="Times New Roman" w:eastAsia="Times New Roman" w:hAnsi="Times New Roman" w:cs="Times New Roman"/>
          <w:b/>
          <w:sz w:val="30"/>
          <w:szCs w:val="30"/>
          <w:lang w:eastAsia="ru-RU"/>
        </w:rPr>
      </w:pPr>
      <w:r w:rsidRPr="007B19B0">
        <w:rPr>
          <w:rFonts w:ascii="Times New Roman" w:eastAsia="Times New Roman" w:hAnsi="Times New Roman" w:cs="Times New Roman"/>
          <w:b/>
          <w:sz w:val="30"/>
          <w:szCs w:val="30"/>
          <w:lang w:eastAsia="ru-RU"/>
        </w:rPr>
        <w:t>(ЭЛЕКТРОННАЯ ВЕРСИЯ)</w:t>
      </w:r>
    </w:p>
    <w:p w:rsidR="007B19B0" w:rsidRPr="007B19B0" w:rsidRDefault="007B19B0" w:rsidP="007B19B0">
      <w:pPr>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B19B0">
        <w:rPr>
          <w:rFonts w:ascii="Times New Roman" w:eastAsia="Times New Roman" w:hAnsi="Times New Roman" w:cs="Times New Roman"/>
          <w:b/>
          <w:sz w:val="30"/>
          <w:szCs w:val="30"/>
          <w:lang w:eastAsia="ru-RU"/>
        </w:rPr>
        <w:t>ПО УЧЕБНОЙ ДИСЦИПЛИНЕ</w:t>
      </w:r>
    </w:p>
    <w:p w:rsidR="007B19B0" w:rsidRPr="007B19B0" w:rsidRDefault="007B19B0" w:rsidP="007B19B0">
      <w:pPr>
        <w:autoSpaceDE w:val="0"/>
        <w:autoSpaceDN w:val="0"/>
        <w:adjustRightInd w:val="0"/>
        <w:spacing w:after="0" w:line="240" w:lineRule="auto"/>
        <w:rPr>
          <w:rFonts w:ascii="Times New Roman" w:eastAsia="Times New Roman" w:hAnsi="Times New Roman" w:cs="Times New Roman"/>
          <w:sz w:val="28"/>
          <w:szCs w:val="28"/>
          <w:lang w:eastAsia="ru-RU"/>
        </w:rPr>
      </w:pPr>
    </w:p>
    <w:p w:rsidR="007B19B0" w:rsidRPr="007B19B0" w:rsidRDefault="007B19B0" w:rsidP="007B19B0">
      <w:pPr>
        <w:autoSpaceDE w:val="0"/>
        <w:autoSpaceDN w:val="0"/>
        <w:adjustRightInd w:val="0"/>
        <w:spacing w:after="0" w:line="240" w:lineRule="auto"/>
        <w:jc w:val="center"/>
        <w:rPr>
          <w:rFonts w:ascii="Times New Roman" w:eastAsia="Times New Roman" w:hAnsi="Times New Roman" w:cs="Times New Roman"/>
          <w:b/>
          <w:sz w:val="20"/>
          <w:szCs w:val="20"/>
          <w:lang w:eastAsia="ru-RU"/>
        </w:rPr>
      </w:pPr>
      <w:r w:rsidRPr="007B19B0">
        <w:rPr>
          <w:rFonts w:ascii="Times New Roman" w:eastAsia="Times New Roman" w:hAnsi="Times New Roman" w:cs="Times New Roman"/>
          <w:b/>
          <w:sz w:val="28"/>
          <w:szCs w:val="28"/>
          <w:lang w:eastAsia="ru-RU"/>
        </w:rPr>
        <w:t>Психология развития</w:t>
      </w:r>
    </w:p>
    <w:p w:rsidR="007B19B0" w:rsidRPr="007B19B0" w:rsidRDefault="007B19B0" w:rsidP="007B19B0">
      <w:pPr>
        <w:autoSpaceDE w:val="0"/>
        <w:autoSpaceDN w:val="0"/>
        <w:adjustRightInd w:val="0"/>
        <w:spacing w:after="0" w:line="240" w:lineRule="auto"/>
        <w:rPr>
          <w:rFonts w:ascii="Times New Roman" w:eastAsia="Times New Roman" w:hAnsi="Times New Roman" w:cs="Times New Roman"/>
          <w:sz w:val="28"/>
          <w:szCs w:val="28"/>
          <w:lang w:eastAsia="ru-RU"/>
        </w:rPr>
      </w:pPr>
    </w:p>
    <w:p w:rsidR="00316768" w:rsidRPr="00316768" w:rsidRDefault="00316768" w:rsidP="00316768">
      <w:pPr>
        <w:spacing w:after="0" w:line="240" w:lineRule="auto"/>
        <w:jc w:val="both"/>
        <w:rPr>
          <w:rFonts w:ascii="Times New Roman" w:eastAsia="Times New Roman" w:hAnsi="Times New Roman" w:cs="Times New Roman"/>
          <w:b/>
          <w:sz w:val="28"/>
          <w:szCs w:val="28"/>
          <w:lang w:eastAsia="ru-RU"/>
        </w:rPr>
      </w:pPr>
      <w:r w:rsidRPr="00316768">
        <w:rPr>
          <w:rFonts w:ascii="Times New Roman" w:eastAsia="Times New Roman" w:hAnsi="Times New Roman" w:cs="Times New Roman"/>
          <w:b/>
          <w:sz w:val="30"/>
          <w:szCs w:val="30"/>
          <w:lang w:eastAsia="ru-RU"/>
        </w:rPr>
        <w:t xml:space="preserve">для </w:t>
      </w:r>
      <w:r w:rsidRPr="00316768">
        <w:rPr>
          <w:rFonts w:ascii="Times New Roman" w:eastAsia="Times New Roman" w:hAnsi="Times New Roman" w:cs="Times New Roman"/>
          <w:b/>
          <w:sz w:val="28"/>
          <w:szCs w:val="28"/>
          <w:lang w:eastAsia="ru-RU"/>
        </w:rPr>
        <w:t>направления специальности</w:t>
      </w:r>
    </w:p>
    <w:p w:rsidR="00316768" w:rsidRPr="00316768" w:rsidRDefault="00316768" w:rsidP="00316768">
      <w:pPr>
        <w:spacing w:after="0" w:line="240" w:lineRule="auto"/>
        <w:rPr>
          <w:rFonts w:ascii="Times New Roman" w:eastAsia="Times New Roman" w:hAnsi="Times New Roman" w:cs="Times New Roman"/>
          <w:b/>
          <w:sz w:val="28"/>
          <w:szCs w:val="28"/>
          <w:lang w:eastAsia="ru-RU"/>
        </w:rPr>
      </w:pPr>
      <w:r w:rsidRPr="00316768">
        <w:rPr>
          <w:rFonts w:ascii="Times New Roman" w:eastAsia="Times New Roman" w:hAnsi="Times New Roman" w:cs="Times New Roman"/>
          <w:b/>
          <w:sz w:val="28"/>
          <w:szCs w:val="28"/>
          <w:lang w:eastAsia="ru-RU"/>
        </w:rPr>
        <w:t xml:space="preserve">1-88 02 01-03 «Спортивно-педагогическая деятельность </w:t>
      </w:r>
      <w:r w:rsidRPr="00316768">
        <w:rPr>
          <w:rFonts w:ascii="Times New Roman" w:eastAsia="Times New Roman" w:hAnsi="Times New Roman" w:cs="Times New Roman"/>
          <w:b/>
          <w:sz w:val="28"/>
          <w:szCs w:val="28"/>
          <w:lang w:eastAsia="ru-RU"/>
        </w:rPr>
        <w:br/>
        <w:t>(спортивная психология)»</w:t>
      </w:r>
    </w:p>
    <w:p w:rsidR="007B19B0" w:rsidRPr="007B19B0" w:rsidRDefault="007B19B0" w:rsidP="007B19B0">
      <w:pPr>
        <w:autoSpaceDE w:val="0"/>
        <w:autoSpaceDN w:val="0"/>
        <w:adjustRightInd w:val="0"/>
        <w:spacing w:after="0" w:line="240" w:lineRule="auto"/>
        <w:rPr>
          <w:rFonts w:ascii="Times New Roman" w:eastAsia="Times New Roman" w:hAnsi="Times New Roman" w:cs="Times New Roman"/>
          <w:lang w:eastAsia="ru-RU"/>
        </w:rPr>
      </w:pPr>
    </w:p>
    <w:p w:rsidR="00316768" w:rsidRPr="00316768" w:rsidRDefault="00316768" w:rsidP="00316768">
      <w:pPr>
        <w:spacing w:after="0" w:line="240" w:lineRule="auto"/>
        <w:rPr>
          <w:rFonts w:ascii="Times New Roman" w:eastAsia="Times New Roman" w:hAnsi="Times New Roman" w:cs="Times New Roman"/>
          <w:b/>
          <w:caps/>
          <w:sz w:val="28"/>
          <w:szCs w:val="28"/>
          <w:lang w:eastAsia="ru-RU"/>
        </w:rPr>
      </w:pPr>
      <w:r w:rsidRPr="00316768">
        <w:rPr>
          <w:rFonts w:ascii="Times New Roman" w:eastAsia="Times New Roman" w:hAnsi="Times New Roman" w:cs="Times New Roman"/>
          <w:b/>
          <w:caps/>
          <w:sz w:val="28"/>
          <w:szCs w:val="28"/>
          <w:lang w:eastAsia="ru-RU"/>
        </w:rPr>
        <w:t>Составитель:</w:t>
      </w:r>
    </w:p>
    <w:p w:rsidR="00316768" w:rsidRPr="00316768" w:rsidRDefault="00316768" w:rsidP="00316768">
      <w:pPr>
        <w:jc w:val="both"/>
        <w:rPr>
          <w:rFonts w:ascii="Times New Roman" w:eastAsia="Times New Roman" w:hAnsi="Times New Roman" w:cs="Times New Roman"/>
          <w:sz w:val="28"/>
          <w:szCs w:val="28"/>
          <w:lang w:eastAsia="ru-RU"/>
        </w:rPr>
      </w:pPr>
      <w:proofErr w:type="spellStart"/>
      <w:r w:rsidRPr="00316768">
        <w:rPr>
          <w:rFonts w:ascii="Times New Roman" w:eastAsia="Times New Roman" w:hAnsi="Times New Roman" w:cs="Times New Roman"/>
          <w:b/>
          <w:sz w:val="28"/>
          <w:szCs w:val="28"/>
          <w:lang w:eastAsia="ru-RU"/>
        </w:rPr>
        <w:t>Н.И.Боровская</w:t>
      </w:r>
      <w:proofErr w:type="spellEnd"/>
      <w:r w:rsidR="007B19B0" w:rsidRPr="00316768">
        <w:rPr>
          <w:rFonts w:ascii="Times New Roman" w:eastAsia="Times New Roman" w:hAnsi="Times New Roman" w:cs="Times New Roman"/>
          <w:b/>
          <w:sz w:val="28"/>
          <w:szCs w:val="28"/>
          <w:lang w:eastAsia="ru-RU"/>
        </w:rPr>
        <w:t>.</w:t>
      </w:r>
      <w:r w:rsidRPr="00316768">
        <w:rPr>
          <w:rFonts w:ascii="Times New Roman" w:eastAsia="Times New Roman" w:hAnsi="Times New Roman" w:cs="Times New Roman"/>
          <w:sz w:val="28"/>
          <w:szCs w:val="28"/>
          <w:lang w:eastAsia="ru-RU"/>
        </w:rPr>
        <w:t xml:space="preserve"> старший преподаватель кафедры психологии учреждения образования «Белорусский государственный университет физической культуры»</w:t>
      </w:r>
    </w:p>
    <w:p w:rsidR="007B19B0" w:rsidRPr="007B19B0" w:rsidRDefault="007B19B0" w:rsidP="007B19B0">
      <w:pPr>
        <w:spacing w:after="0" w:line="240" w:lineRule="auto"/>
        <w:jc w:val="both"/>
        <w:rPr>
          <w:rFonts w:ascii="Times New Roman" w:eastAsia="Times New Roman" w:hAnsi="Times New Roman" w:cs="Times New Roman"/>
          <w:sz w:val="28"/>
          <w:szCs w:val="28"/>
          <w:lang w:eastAsia="ru-RU"/>
        </w:rPr>
      </w:pPr>
    </w:p>
    <w:p w:rsidR="007B19B0" w:rsidRPr="007B19B0" w:rsidRDefault="007B19B0" w:rsidP="007B19B0">
      <w:pPr>
        <w:spacing w:after="0" w:line="240" w:lineRule="auto"/>
        <w:jc w:val="both"/>
        <w:rPr>
          <w:rFonts w:ascii="Times New Roman" w:eastAsia="Times New Roman" w:hAnsi="Times New Roman" w:cs="Times New Roman"/>
          <w:sz w:val="28"/>
          <w:szCs w:val="28"/>
          <w:lang w:eastAsia="ru-RU"/>
        </w:rPr>
      </w:pPr>
    </w:p>
    <w:p w:rsidR="007B19B0" w:rsidRPr="007B19B0" w:rsidRDefault="007B19B0" w:rsidP="007B19B0">
      <w:pPr>
        <w:spacing w:after="0" w:line="240" w:lineRule="auto"/>
        <w:jc w:val="both"/>
        <w:rPr>
          <w:rFonts w:ascii="Times New Roman" w:eastAsia="Times New Roman" w:hAnsi="Times New Roman" w:cs="Times New Roman"/>
          <w:sz w:val="28"/>
          <w:szCs w:val="28"/>
          <w:lang w:eastAsia="ru-RU"/>
        </w:rPr>
      </w:pPr>
    </w:p>
    <w:p w:rsidR="007B19B0" w:rsidRPr="007B19B0" w:rsidRDefault="007B19B0" w:rsidP="007B19B0">
      <w:pPr>
        <w:autoSpaceDE w:val="0"/>
        <w:autoSpaceDN w:val="0"/>
        <w:adjustRightInd w:val="0"/>
        <w:spacing w:after="0" w:line="240" w:lineRule="auto"/>
        <w:rPr>
          <w:rFonts w:ascii="Times New Roman" w:eastAsia="Times New Roman" w:hAnsi="Times New Roman" w:cs="Times New Roman"/>
          <w:sz w:val="30"/>
          <w:szCs w:val="30"/>
          <w:lang w:eastAsia="ru-RU"/>
        </w:rPr>
      </w:pPr>
    </w:p>
    <w:p w:rsidR="007B19B0" w:rsidRPr="007B19B0" w:rsidRDefault="007B19B0" w:rsidP="007B19B0">
      <w:pPr>
        <w:autoSpaceDE w:val="0"/>
        <w:autoSpaceDN w:val="0"/>
        <w:adjustRightInd w:val="0"/>
        <w:spacing w:after="0" w:line="240" w:lineRule="auto"/>
        <w:rPr>
          <w:rFonts w:ascii="Times New Roman" w:eastAsia="Times New Roman" w:hAnsi="Times New Roman" w:cs="Times New Roman"/>
          <w:sz w:val="30"/>
          <w:szCs w:val="30"/>
          <w:lang w:eastAsia="ru-RU"/>
        </w:rPr>
      </w:pPr>
    </w:p>
    <w:p w:rsidR="007B19B0" w:rsidRPr="007B19B0" w:rsidRDefault="007B19B0" w:rsidP="007B19B0">
      <w:pPr>
        <w:autoSpaceDE w:val="0"/>
        <w:autoSpaceDN w:val="0"/>
        <w:adjustRightInd w:val="0"/>
        <w:spacing w:after="0" w:line="240" w:lineRule="auto"/>
        <w:rPr>
          <w:rFonts w:ascii="Times New Roman" w:eastAsia="Times New Roman" w:hAnsi="Times New Roman" w:cs="Times New Roman"/>
          <w:sz w:val="30"/>
          <w:szCs w:val="30"/>
          <w:lang w:eastAsia="ru-RU"/>
        </w:rPr>
      </w:pPr>
    </w:p>
    <w:p w:rsidR="007B19B0" w:rsidRPr="007B19B0" w:rsidRDefault="007B19B0" w:rsidP="007B19B0">
      <w:pPr>
        <w:autoSpaceDE w:val="0"/>
        <w:autoSpaceDN w:val="0"/>
        <w:adjustRightInd w:val="0"/>
        <w:spacing w:after="0" w:line="240" w:lineRule="auto"/>
        <w:rPr>
          <w:rFonts w:ascii="Times New Roman" w:eastAsia="Times New Roman" w:hAnsi="Times New Roman" w:cs="Times New Roman"/>
          <w:sz w:val="30"/>
          <w:szCs w:val="30"/>
          <w:lang w:eastAsia="ru-RU"/>
        </w:rPr>
      </w:pPr>
    </w:p>
    <w:p w:rsidR="007B19B0" w:rsidRPr="007B19B0" w:rsidRDefault="007B19B0" w:rsidP="007B19B0">
      <w:pPr>
        <w:autoSpaceDE w:val="0"/>
        <w:autoSpaceDN w:val="0"/>
        <w:adjustRightInd w:val="0"/>
        <w:spacing w:after="0" w:line="240" w:lineRule="auto"/>
        <w:rPr>
          <w:rFonts w:ascii="Times New Roman" w:eastAsia="Times New Roman" w:hAnsi="Times New Roman" w:cs="Times New Roman"/>
          <w:sz w:val="30"/>
          <w:szCs w:val="30"/>
          <w:lang w:eastAsia="ru-RU"/>
        </w:rPr>
      </w:pPr>
      <w:r w:rsidRPr="007B19B0">
        <w:rPr>
          <w:rFonts w:ascii="Times New Roman" w:eastAsia="Times New Roman" w:hAnsi="Times New Roman" w:cs="Times New Roman"/>
          <w:sz w:val="30"/>
          <w:szCs w:val="30"/>
          <w:lang w:eastAsia="ru-RU"/>
        </w:rPr>
        <w:t>Рассмотрено и утверждено на заседании НМС университета</w:t>
      </w:r>
    </w:p>
    <w:p w:rsidR="007B19B0" w:rsidRDefault="007B19B0" w:rsidP="007B19B0">
      <w:pPr>
        <w:autoSpaceDE w:val="0"/>
        <w:autoSpaceDN w:val="0"/>
        <w:adjustRightInd w:val="0"/>
        <w:spacing w:after="0" w:line="240" w:lineRule="auto"/>
        <w:rPr>
          <w:rFonts w:ascii="Times New Roman" w:eastAsia="Times New Roman" w:hAnsi="Times New Roman" w:cs="Times New Roman"/>
          <w:sz w:val="30"/>
          <w:szCs w:val="30"/>
          <w:lang w:eastAsia="ru-RU"/>
        </w:rPr>
      </w:pPr>
      <w:r w:rsidRPr="007B19B0">
        <w:rPr>
          <w:rFonts w:ascii="Times New Roman" w:eastAsia="Times New Roman" w:hAnsi="Times New Roman" w:cs="Times New Roman"/>
          <w:sz w:val="30"/>
          <w:szCs w:val="30"/>
          <w:lang w:eastAsia="ru-RU"/>
        </w:rPr>
        <w:t xml:space="preserve"> ___ _____________ 20___</w:t>
      </w:r>
      <w:r>
        <w:rPr>
          <w:rFonts w:ascii="Times New Roman" w:eastAsia="Times New Roman" w:hAnsi="Times New Roman" w:cs="Times New Roman"/>
          <w:sz w:val="30"/>
          <w:szCs w:val="30"/>
          <w:lang w:eastAsia="ru-RU"/>
        </w:rPr>
        <w:t>_, протокол № __</w:t>
      </w:r>
    </w:p>
    <w:p w:rsidR="00C06769" w:rsidRDefault="00C06769" w:rsidP="007B19B0">
      <w:pPr>
        <w:autoSpaceDE w:val="0"/>
        <w:autoSpaceDN w:val="0"/>
        <w:adjustRightInd w:val="0"/>
        <w:spacing w:after="0" w:line="240" w:lineRule="auto"/>
        <w:rPr>
          <w:rFonts w:ascii="Times New Roman" w:eastAsia="Times New Roman" w:hAnsi="Times New Roman" w:cs="Times New Roman"/>
          <w:sz w:val="30"/>
          <w:szCs w:val="30"/>
          <w:lang w:eastAsia="ru-RU"/>
        </w:rPr>
      </w:pPr>
    </w:p>
    <w:p w:rsidR="007B19B0" w:rsidRPr="007B19B0" w:rsidRDefault="007B19B0" w:rsidP="007B19B0">
      <w:pPr>
        <w:autoSpaceDE w:val="0"/>
        <w:autoSpaceDN w:val="0"/>
        <w:adjustRightInd w:val="0"/>
        <w:spacing w:after="0" w:line="240" w:lineRule="auto"/>
        <w:rPr>
          <w:rFonts w:ascii="Times New Roman" w:eastAsia="Times New Roman" w:hAnsi="Times New Roman" w:cs="Times New Roman"/>
          <w:sz w:val="30"/>
          <w:szCs w:val="30"/>
          <w:lang w:eastAsia="ru-RU"/>
        </w:rPr>
      </w:pPr>
      <w:r w:rsidRPr="007B19B0">
        <w:rPr>
          <w:rFonts w:ascii="Times New Roman" w:eastAsia="Times New Roman" w:hAnsi="Times New Roman" w:cs="Times New Roman"/>
          <w:sz w:val="30"/>
          <w:szCs w:val="30"/>
          <w:lang w:eastAsia="ru-RU"/>
        </w:rPr>
        <w:t>Регистрационный № ___</w:t>
      </w:r>
    </w:p>
    <w:p w:rsidR="00C06769" w:rsidRDefault="00C06769">
      <w:pPr>
        <w:rPr>
          <w:rFonts w:asciiTheme="majorHAnsi" w:eastAsiaTheme="majorEastAsia" w:hAnsiTheme="majorHAnsi" w:cstheme="majorBidi"/>
          <w:b/>
          <w:bCs/>
          <w:color w:val="365F91" w:themeColor="accent1" w:themeShade="BF"/>
          <w:sz w:val="28"/>
          <w:szCs w:val="28"/>
          <w:lang w:eastAsia="ru-RU"/>
        </w:rPr>
      </w:pPr>
      <w:r>
        <w:br w:type="page"/>
      </w:r>
    </w:p>
    <w:p w:rsidR="00CE3D13" w:rsidRDefault="00CE3D13" w:rsidP="00144B60">
      <w:pPr>
        <w:spacing w:after="0" w:line="240" w:lineRule="auto"/>
        <w:jc w:val="center"/>
        <w:rPr>
          <w:rFonts w:ascii="Times New Roman" w:hAnsi="Times New Roman" w:cs="Times New Roman"/>
          <w:b/>
          <w:sz w:val="28"/>
          <w:szCs w:val="28"/>
        </w:rPr>
      </w:pPr>
      <w:r w:rsidRPr="00CE3D13">
        <w:rPr>
          <w:rFonts w:ascii="Times New Roman" w:hAnsi="Times New Roman" w:cs="Times New Roman"/>
          <w:b/>
          <w:sz w:val="28"/>
          <w:szCs w:val="28"/>
        </w:rPr>
        <w:lastRenderedPageBreak/>
        <w:t>СОДЕРЖАНИЕ</w:t>
      </w:r>
    </w:p>
    <w:p w:rsidR="00CE3D13" w:rsidRPr="00CE3D13" w:rsidRDefault="0077555D" w:rsidP="0077555D">
      <w:pPr>
        <w:tabs>
          <w:tab w:val="left" w:pos="3480"/>
        </w:tabs>
        <w:spacing w:after="0" w:line="240" w:lineRule="auto"/>
        <w:rPr>
          <w:rFonts w:ascii="Times New Roman" w:hAnsi="Times New Roman" w:cs="Times New Roman"/>
          <w:b/>
          <w:sz w:val="28"/>
          <w:szCs w:val="28"/>
        </w:rPr>
      </w:pPr>
      <w:r>
        <w:rPr>
          <w:rFonts w:ascii="Times New Roman" w:hAnsi="Times New Roman" w:cs="Times New Roman"/>
          <w:b/>
          <w:sz w:val="28"/>
          <w:szCs w:val="28"/>
        </w:rPr>
        <w:tab/>
      </w:r>
    </w:p>
    <w:tbl>
      <w:tblPr>
        <w:tblW w:w="0" w:type="auto"/>
        <w:tblInd w:w="-176" w:type="dxa"/>
        <w:tblLook w:val="04A0" w:firstRow="1" w:lastRow="0" w:firstColumn="1" w:lastColumn="0" w:noHBand="0" w:noVBand="1"/>
      </w:tblPr>
      <w:tblGrid>
        <w:gridCol w:w="8894"/>
        <w:gridCol w:w="637"/>
      </w:tblGrid>
      <w:tr w:rsidR="00CE3D13" w:rsidRPr="00CE3D13" w:rsidTr="00F41534">
        <w:trPr>
          <w:trHeight w:val="272"/>
        </w:trPr>
        <w:tc>
          <w:tcPr>
            <w:tcW w:w="8894" w:type="dxa"/>
          </w:tcPr>
          <w:p w:rsidR="00CE3D13" w:rsidRPr="00CE3D13" w:rsidRDefault="00CE3D13" w:rsidP="00144B60">
            <w:pPr>
              <w:spacing w:after="0" w:line="240" w:lineRule="auto"/>
              <w:rPr>
                <w:rFonts w:ascii="Times New Roman" w:hAnsi="Times New Roman" w:cs="Times New Roman"/>
                <w:b/>
                <w:bCs/>
                <w:kern w:val="32"/>
                <w:sz w:val="28"/>
                <w:szCs w:val="28"/>
              </w:rPr>
            </w:pPr>
            <w:r w:rsidRPr="00CE3D13">
              <w:rPr>
                <w:rFonts w:ascii="Times New Roman" w:hAnsi="Times New Roman" w:cs="Times New Roman"/>
                <w:b/>
                <w:bCs/>
                <w:kern w:val="32"/>
                <w:sz w:val="28"/>
                <w:szCs w:val="28"/>
              </w:rPr>
              <w:t>Пояснительная записка</w:t>
            </w:r>
          </w:p>
        </w:tc>
        <w:tc>
          <w:tcPr>
            <w:tcW w:w="637" w:type="dxa"/>
          </w:tcPr>
          <w:p w:rsidR="00CE3D13" w:rsidRPr="00CE3D13" w:rsidRDefault="00CE3D13" w:rsidP="00144B60">
            <w:pPr>
              <w:spacing w:after="0" w:line="240" w:lineRule="auto"/>
              <w:ind w:left="-108"/>
              <w:jc w:val="center"/>
              <w:rPr>
                <w:rFonts w:ascii="Times New Roman" w:hAnsi="Times New Roman" w:cs="Times New Roman"/>
                <w:bCs/>
                <w:kern w:val="32"/>
                <w:sz w:val="28"/>
                <w:szCs w:val="28"/>
              </w:rPr>
            </w:pPr>
            <w:r w:rsidRPr="00CE3D13">
              <w:rPr>
                <w:rFonts w:ascii="Times New Roman" w:hAnsi="Times New Roman" w:cs="Times New Roman"/>
                <w:bCs/>
                <w:kern w:val="32"/>
                <w:sz w:val="28"/>
                <w:szCs w:val="28"/>
              </w:rPr>
              <w:t>4</w:t>
            </w:r>
          </w:p>
        </w:tc>
      </w:tr>
      <w:tr w:rsidR="00CE3D13" w:rsidRPr="00CE3D13" w:rsidTr="00F41534">
        <w:trPr>
          <w:trHeight w:val="177"/>
        </w:trPr>
        <w:tc>
          <w:tcPr>
            <w:tcW w:w="8894" w:type="dxa"/>
          </w:tcPr>
          <w:p w:rsidR="00CE3D13" w:rsidRPr="00CE3D13" w:rsidRDefault="00CE3D13" w:rsidP="00144B60">
            <w:pPr>
              <w:spacing w:after="0" w:line="240" w:lineRule="auto"/>
              <w:jc w:val="both"/>
              <w:rPr>
                <w:rFonts w:ascii="Times New Roman" w:hAnsi="Times New Roman" w:cs="Times New Roman"/>
                <w:b/>
                <w:bCs/>
                <w:kern w:val="32"/>
                <w:sz w:val="28"/>
                <w:szCs w:val="28"/>
              </w:rPr>
            </w:pPr>
            <w:r w:rsidRPr="00CE3D13">
              <w:rPr>
                <w:rFonts w:ascii="Times New Roman" w:hAnsi="Times New Roman" w:cs="Times New Roman"/>
                <w:b/>
                <w:bCs/>
                <w:kern w:val="32"/>
                <w:sz w:val="28"/>
                <w:szCs w:val="28"/>
              </w:rPr>
              <w:t>Учебная программа по учебной дисциплине «</w:t>
            </w:r>
            <w:r>
              <w:rPr>
                <w:rFonts w:ascii="Times New Roman" w:hAnsi="Times New Roman" w:cs="Times New Roman"/>
                <w:b/>
                <w:sz w:val="28"/>
                <w:szCs w:val="28"/>
              </w:rPr>
              <w:t>Психология развития</w:t>
            </w:r>
            <w:r w:rsidRPr="00CE3D13">
              <w:rPr>
                <w:rFonts w:ascii="Times New Roman" w:hAnsi="Times New Roman" w:cs="Times New Roman"/>
                <w:b/>
                <w:bCs/>
                <w:kern w:val="32"/>
                <w:sz w:val="28"/>
                <w:szCs w:val="28"/>
              </w:rPr>
              <w:t>»</w:t>
            </w:r>
          </w:p>
        </w:tc>
        <w:tc>
          <w:tcPr>
            <w:tcW w:w="637" w:type="dxa"/>
          </w:tcPr>
          <w:p w:rsidR="00CE3D13" w:rsidRPr="003618AF" w:rsidRDefault="003618AF" w:rsidP="00144B60">
            <w:pPr>
              <w:spacing w:after="0" w:line="240" w:lineRule="auto"/>
              <w:ind w:left="-108"/>
              <w:jc w:val="center"/>
              <w:rPr>
                <w:rFonts w:ascii="Times New Roman" w:hAnsi="Times New Roman" w:cs="Times New Roman"/>
                <w:bCs/>
                <w:kern w:val="32"/>
                <w:sz w:val="28"/>
                <w:szCs w:val="28"/>
              </w:rPr>
            </w:pPr>
            <w:r w:rsidRPr="003618AF">
              <w:rPr>
                <w:rFonts w:ascii="Times New Roman" w:hAnsi="Times New Roman" w:cs="Times New Roman"/>
                <w:bCs/>
                <w:kern w:val="32"/>
                <w:sz w:val="28"/>
                <w:szCs w:val="28"/>
              </w:rPr>
              <w:t>5</w:t>
            </w:r>
          </w:p>
        </w:tc>
      </w:tr>
      <w:tr w:rsidR="00CE3D13" w:rsidRPr="003618AF" w:rsidTr="00F41534">
        <w:trPr>
          <w:trHeight w:val="595"/>
        </w:trPr>
        <w:tc>
          <w:tcPr>
            <w:tcW w:w="8894" w:type="dxa"/>
          </w:tcPr>
          <w:p w:rsidR="00CE3D13" w:rsidRPr="00CE3D13" w:rsidRDefault="00644308" w:rsidP="00144B60">
            <w:pPr>
              <w:spacing w:after="0" w:line="240" w:lineRule="auto"/>
              <w:rPr>
                <w:rFonts w:ascii="Times New Roman" w:hAnsi="Times New Roman" w:cs="Times New Roman"/>
                <w:b/>
                <w:sz w:val="28"/>
                <w:szCs w:val="28"/>
              </w:rPr>
            </w:pPr>
            <w:r>
              <w:rPr>
                <w:rFonts w:ascii="Times New Roman" w:hAnsi="Times New Roman" w:cs="Times New Roman"/>
                <w:b/>
                <w:sz w:val="28"/>
                <w:szCs w:val="28"/>
              </w:rPr>
              <w:t>Т</w:t>
            </w:r>
            <w:r w:rsidRPr="00CE3D13">
              <w:rPr>
                <w:rFonts w:ascii="Times New Roman" w:hAnsi="Times New Roman" w:cs="Times New Roman"/>
                <w:b/>
                <w:sz w:val="28"/>
                <w:szCs w:val="28"/>
              </w:rPr>
              <w:t>еоретический раздел</w:t>
            </w:r>
          </w:p>
          <w:p w:rsidR="00CE3D13" w:rsidRPr="00CE3D13" w:rsidRDefault="00644308" w:rsidP="00144B60">
            <w:pPr>
              <w:tabs>
                <w:tab w:val="left" w:pos="993"/>
              </w:tabs>
              <w:spacing w:after="0" w:line="240" w:lineRule="auto"/>
              <w:jc w:val="both"/>
              <w:rPr>
                <w:rFonts w:ascii="Times New Roman" w:hAnsi="Times New Roman" w:cs="Times New Roman"/>
                <w:bCs/>
                <w:kern w:val="32"/>
                <w:sz w:val="28"/>
                <w:szCs w:val="28"/>
              </w:rPr>
            </w:pPr>
            <w:r>
              <w:rPr>
                <w:rFonts w:ascii="Times New Roman" w:hAnsi="Times New Roman" w:cs="Times New Roman"/>
                <w:b/>
                <w:sz w:val="28"/>
                <w:szCs w:val="28"/>
              </w:rPr>
              <w:t>Р</w:t>
            </w:r>
            <w:r w:rsidRPr="00914C9E">
              <w:rPr>
                <w:rFonts w:ascii="Times New Roman" w:hAnsi="Times New Roman" w:cs="Times New Roman"/>
                <w:b/>
                <w:sz w:val="28"/>
                <w:szCs w:val="28"/>
              </w:rPr>
              <w:t xml:space="preserve">аздел </w:t>
            </w:r>
            <w:r w:rsidRPr="007B19B0">
              <w:rPr>
                <w:rFonts w:ascii="Times New Roman" w:hAnsi="Times New Roman" w:cs="Times New Roman"/>
                <w:b/>
                <w:sz w:val="28"/>
                <w:szCs w:val="28"/>
              </w:rPr>
              <w:t>I</w:t>
            </w:r>
            <w:r w:rsidRPr="00914C9E">
              <w:rPr>
                <w:rFonts w:ascii="Times New Roman" w:hAnsi="Times New Roman" w:cs="Times New Roman"/>
                <w:b/>
                <w:sz w:val="28"/>
                <w:szCs w:val="28"/>
              </w:rPr>
              <w:t xml:space="preserve">. </w:t>
            </w:r>
            <w:r>
              <w:rPr>
                <w:rFonts w:ascii="Times New Roman" w:hAnsi="Times New Roman" w:cs="Times New Roman"/>
                <w:b/>
                <w:sz w:val="28"/>
                <w:szCs w:val="28"/>
              </w:rPr>
              <w:t>О</w:t>
            </w:r>
            <w:r w:rsidRPr="00914C9E">
              <w:rPr>
                <w:rFonts w:ascii="Times New Roman" w:hAnsi="Times New Roman" w:cs="Times New Roman"/>
                <w:b/>
                <w:sz w:val="28"/>
                <w:szCs w:val="28"/>
              </w:rPr>
              <w:t>сновы психологии развития</w:t>
            </w:r>
          </w:p>
        </w:tc>
        <w:tc>
          <w:tcPr>
            <w:tcW w:w="637" w:type="dxa"/>
          </w:tcPr>
          <w:p w:rsidR="00CE3D13" w:rsidRPr="003618AF" w:rsidRDefault="003618AF" w:rsidP="00144B60">
            <w:pPr>
              <w:spacing w:after="0" w:line="240" w:lineRule="auto"/>
              <w:ind w:left="-108"/>
              <w:jc w:val="center"/>
              <w:rPr>
                <w:rFonts w:ascii="Times New Roman" w:hAnsi="Times New Roman" w:cs="Times New Roman"/>
                <w:bCs/>
                <w:kern w:val="32"/>
                <w:sz w:val="28"/>
                <w:szCs w:val="28"/>
              </w:rPr>
            </w:pPr>
            <w:r w:rsidRPr="003618AF">
              <w:rPr>
                <w:rFonts w:ascii="Times New Roman" w:hAnsi="Times New Roman" w:cs="Times New Roman"/>
                <w:bCs/>
                <w:kern w:val="32"/>
                <w:sz w:val="28"/>
                <w:szCs w:val="28"/>
              </w:rPr>
              <w:t>23</w:t>
            </w:r>
          </w:p>
        </w:tc>
      </w:tr>
      <w:tr w:rsidR="00644308" w:rsidRPr="00CE3D13" w:rsidTr="00F41534">
        <w:tc>
          <w:tcPr>
            <w:tcW w:w="8894" w:type="dxa"/>
            <w:vAlign w:val="center"/>
          </w:tcPr>
          <w:p w:rsidR="00644308" w:rsidRPr="00F318B5" w:rsidRDefault="00644308" w:rsidP="00144B60">
            <w:pPr>
              <w:spacing w:after="0" w:line="240" w:lineRule="auto"/>
              <w:rPr>
                <w:rFonts w:ascii="Times New Roman" w:hAnsi="Times New Roman" w:cs="Times New Roman"/>
                <w:sz w:val="28"/>
                <w:szCs w:val="28"/>
              </w:rPr>
            </w:pPr>
            <w:r>
              <w:rPr>
                <w:rFonts w:ascii="Times New Roman" w:hAnsi="Times New Roman" w:cs="Times New Roman"/>
                <w:sz w:val="28"/>
                <w:szCs w:val="28"/>
              </w:rPr>
              <w:t>Тема</w:t>
            </w:r>
            <w:r w:rsidR="002859DB">
              <w:rPr>
                <w:rFonts w:ascii="Times New Roman" w:hAnsi="Times New Roman" w:cs="Times New Roman"/>
                <w:sz w:val="28"/>
                <w:szCs w:val="28"/>
              </w:rPr>
              <w:t xml:space="preserve"> </w:t>
            </w:r>
            <w:r>
              <w:rPr>
                <w:rFonts w:ascii="Times New Roman" w:hAnsi="Times New Roman" w:cs="Times New Roman"/>
                <w:sz w:val="28"/>
                <w:szCs w:val="28"/>
              </w:rPr>
              <w:t xml:space="preserve">1. </w:t>
            </w:r>
            <w:r w:rsidRPr="00F318B5">
              <w:rPr>
                <w:rFonts w:ascii="Times New Roman" w:hAnsi="Times New Roman" w:cs="Times New Roman"/>
                <w:sz w:val="28"/>
                <w:szCs w:val="28"/>
              </w:rPr>
              <w:t>Введение в психологию развития</w:t>
            </w:r>
          </w:p>
        </w:tc>
        <w:tc>
          <w:tcPr>
            <w:tcW w:w="637" w:type="dxa"/>
          </w:tcPr>
          <w:p w:rsidR="00644308" w:rsidRPr="003618AF" w:rsidRDefault="003618AF" w:rsidP="00144B60">
            <w:pPr>
              <w:spacing w:after="0" w:line="240" w:lineRule="auto"/>
              <w:ind w:left="-108"/>
              <w:jc w:val="center"/>
              <w:rPr>
                <w:rFonts w:ascii="Times New Roman" w:hAnsi="Times New Roman" w:cs="Times New Roman"/>
                <w:bCs/>
                <w:kern w:val="32"/>
                <w:sz w:val="28"/>
                <w:szCs w:val="28"/>
              </w:rPr>
            </w:pPr>
            <w:r w:rsidRPr="003618AF">
              <w:rPr>
                <w:rFonts w:ascii="Times New Roman" w:hAnsi="Times New Roman" w:cs="Times New Roman"/>
                <w:bCs/>
                <w:kern w:val="32"/>
                <w:sz w:val="28"/>
                <w:szCs w:val="28"/>
              </w:rPr>
              <w:t>23</w:t>
            </w:r>
          </w:p>
        </w:tc>
      </w:tr>
      <w:tr w:rsidR="00644308" w:rsidRPr="00CE3D13" w:rsidTr="00F41534">
        <w:tc>
          <w:tcPr>
            <w:tcW w:w="8894" w:type="dxa"/>
            <w:vAlign w:val="center"/>
          </w:tcPr>
          <w:p w:rsidR="00644308" w:rsidRPr="00F318B5" w:rsidRDefault="00644308" w:rsidP="00144B60">
            <w:pPr>
              <w:spacing w:after="0" w:line="240" w:lineRule="auto"/>
              <w:rPr>
                <w:rFonts w:ascii="Times New Roman" w:hAnsi="Times New Roman" w:cs="Times New Roman"/>
                <w:spacing w:val="-6"/>
                <w:sz w:val="28"/>
                <w:szCs w:val="28"/>
              </w:rPr>
            </w:pPr>
            <w:r>
              <w:rPr>
                <w:rFonts w:ascii="Times New Roman" w:hAnsi="Times New Roman" w:cs="Times New Roman"/>
                <w:spacing w:val="-6"/>
                <w:sz w:val="28"/>
                <w:szCs w:val="28"/>
              </w:rPr>
              <w:t xml:space="preserve">Тема 2. </w:t>
            </w:r>
            <w:r w:rsidRPr="00F318B5">
              <w:rPr>
                <w:rFonts w:ascii="Times New Roman" w:hAnsi="Times New Roman" w:cs="Times New Roman"/>
                <w:spacing w:val="-6"/>
                <w:sz w:val="28"/>
                <w:szCs w:val="28"/>
              </w:rPr>
              <w:t>Теории психического развития человека</w:t>
            </w:r>
          </w:p>
        </w:tc>
        <w:tc>
          <w:tcPr>
            <w:tcW w:w="637" w:type="dxa"/>
          </w:tcPr>
          <w:p w:rsidR="00644308" w:rsidRPr="003618AF" w:rsidRDefault="003618AF"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31</w:t>
            </w:r>
          </w:p>
        </w:tc>
      </w:tr>
      <w:tr w:rsidR="003A697D" w:rsidRPr="00CE3D13" w:rsidTr="00F41534">
        <w:tc>
          <w:tcPr>
            <w:tcW w:w="8894" w:type="dxa"/>
            <w:vAlign w:val="center"/>
          </w:tcPr>
          <w:p w:rsidR="003A697D" w:rsidRPr="00F318B5" w:rsidRDefault="003A697D" w:rsidP="00144B60">
            <w:pPr>
              <w:spacing w:after="0" w:line="240" w:lineRule="auto"/>
              <w:rPr>
                <w:rFonts w:ascii="Times New Roman" w:eastAsia="Times New Roman" w:hAnsi="Times New Roman" w:cs="Times New Roman"/>
                <w:b/>
                <w:sz w:val="28"/>
                <w:szCs w:val="28"/>
              </w:rPr>
            </w:pPr>
            <w:r>
              <w:rPr>
                <w:rFonts w:ascii="Times New Roman" w:hAnsi="Times New Roman" w:cs="Times New Roman"/>
                <w:b/>
                <w:spacing w:val="-6"/>
                <w:sz w:val="28"/>
                <w:szCs w:val="28"/>
              </w:rPr>
              <w:t xml:space="preserve">Раздел </w:t>
            </w:r>
            <w:r>
              <w:rPr>
                <w:rFonts w:ascii="Times New Roman" w:hAnsi="Times New Roman" w:cs="Times New Roman"/>
                <w:b/>
                <w:spacing w:val="-6"/>
                <w:sz w:val="28"/>
                <w:szCs w:val="28"/>
                <w:lang w:val="en-US"/>
              </w:rPr>
              <w:t>II</w:t>
            </w:r>
            <w:r>
              <w:rPr>
                <w:rFonts w:ascii="Times New Roman" w:hAnsi="Times New Roman" w:cs="Times New Roman"/>
                <w:b/>
                <w:spacing w:val="-6"/>
                <w:sz w:val="28"/>
                <w:szCs w:val="28"/>
              </w:rPr>
              <w:t>.</w:t>
            </w:r>
            <w:r w:rsidRPr="003A697D">
              <w:rPr>
                <w:rFonts w:ascii="Times New Roman" w:hAnsi="Times New Roman" w:cs="Times New Roman"/>
                <w:b/>
                <w:spacing w:val="-6"/>
                <w:sz w:val="28"/>
                <w:szCs w:val="28"/>
              </w:rPr>
              <w:t xml:space="preserve"> </w:t>
            </w:r>
            <w:r>
              <w:rPr>
                <w:rFonts w:ascii="Times New Roman" w:hAnsi="Times New Roman" w:cs="Times New Roman"/>
                <w:b/>
                <w:spacing w:val="-6"/>
                <w:sz w:val="28"/>
                <w:szCs w:val="28"/>
              </w:rPr>
              <w:t>Р</w:t>
            </w:r>
            <w:r w:rsidRPr="00F318B5">
              <w:rPr>
                <w:rFonts w:ascii="Times New Roman" w:hAnsi="Times New Roman" w:cs="Times New Roman"/>
                <w:b/>
                <w:spacing w:val="-6"/>
                <w:sz w:val="28"/>
                <w:szCs w:val="28"/>
              </w:rPr>
              <w:t>азвитие психики человека в онтогенезе</w:t>
            </w:r>
          </w:p>
        </w:tc>
        <w:tc>
          <w:tcPr>
            <w:tcW w:w="637" w:type="dxa"/>
          </w:tcPr>
          <w:p w:rsidR="003A697D" w:rsidRPr="00F420BF" w:rsidRDefault="00F420BF"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43</w:t>
            </w:r>
          </w:p>
        </w:tc>
      </w:tr>
      <w:tr w:rsidR="003A697D" w:rsidRPr="00CE3D13" w:rsidTr="00F41534">
        <w:tc>
          <w:tcPr>
            <w:tcW w:w="8894" w:type="dxa"/>
            <w:vAlign w:val="center"/>
          </w:tcPr>
          <w:p w:rsidR="003A697D" w:rsidRPr="00F318B5" w:rsidRDefault="003A697D" w:rsidP="00144B60">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Тема</w:t>
            </w:r>
            <w:r w:rsidR="002859DB">
              <w:rPr>
                <w:rFonts w:ascii="Times New Roman" w:hAnsi="Times New Roman" w:cs="Times New Roman"/>
                <w:sz w:val="28"/>
                <w:szCs w:val="28"/>
              </w:rPr>
              <w:t xml:space="preserve"> 3</w:t>
            </w:r>
            <w:r>
              <w:rPr>
                <w:rFonts w:ascii="Times New Roman" w:hAnsi="Times New Roman" w:cs="Times New Roman"/>
                <w:sz w:val="28"/>
                <w:szCs w:val="28"/>
              </w:rPr>
              <w:t xml:space="preserve">. </w:t>
            </w:r>
            <w:r w:rsidRPr="00F318B5">
              <w:rPr>
                <w:rFonts w:ascii="Times New Roman" w:hAnsi="Times New Roman" w:cs="Times New Roman"/>
                <w:sz w:val="28"/>
                <w:szCs w:val="28"/>
              </w:rPr>
              <w:t>Психическое развитие в младенчестве</w:t>
            </w:r>
          </w:p>
        </w:tc>
        <w:tc>
          <w:tcPr>
            <w:tcW w:w="637" w:type="dxa"/>
          </w:tcPr>
          <w:p w:rsidR="003A697D" w:rsidRPr="00F420BF" w:rsidRDefault="00F420BF"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43</w:t>
            </w:r>
          </w:p>
        </w:tc>
      </w:tr>
      <w:tr w:rsidR="003A697D" w:rsidRPr="00CE3D13" w:rsidTr="00F41534">
        <w:tc>
          <w:tcPr>
            <w:tcW w:w="8894" w:type="dxa"/>
            <w:vAlign w:val="center"/>
          </w:tcPr>
          <w:p w:rsidR="003A697D" w:rsidRPr="00F318B5" w:rsidRDefault="003A697D" w:rsidP="00144B60">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Тема</w:t>
            </w:r>
            <w:r w:rsidR="002859DB">
              <w:rPr>
                <w:rFonts w:ascii="Times New Roman" w:hAnsi="Times New Roman" w:cs="Times New Roman"/>
                <w:sz w:val="28"/>
                <w:szCs w:val="28"/>
              </w:rPr>
              <w:t xml:space="preserve"> 4</w:t>
            </w:r>
            <w:r>
              <w:rPr>
                <w:rFonts w:ascii="Times New Roman" w:hAnsi="Times New Roman" w:cs="Times New Roman"/>
                <w:sz w:val="28"/>
                <w:szCs w:val="28"/>
              </w:rPr>
              <w:t xml:space="preserve">. </w:t>
            </w:r>
            <w:r w:rsidRPr="00F318B5">
              <w:rPr>
                <w:rFonts w:ascii="Times New Roman" w:hAnsi="Times New Roman" w:cs="Times New Roman"/>
                <w:sz w:val="28"/>
                <w:szCs w:val="28"/>
              </w:rPr>
              <w:t>Психическое развитие в раннем детстве</w:t>
            </w:r>
          </w:p>
        </w:tc>
        <w:tc>
          <w:tcPr>
            <w:tcW w:w="637" w:type="dxa"/>
          </w:tcPr>
          <w:p w:rsidR="003A697D" w:rsidRPr="00F420BF" w:rsidRDefault="00F420BF"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55</w:t>
            </w:r>
          </w:p>
        </w:tc>
      </w:tr>
      <w:tr w:rsidR="003A697D" w:rsidRPr="00CE3D13" w:rsidTr="00F41534">
        <w:tc>
          <w:tcPr>
            <w:tcW w:w="8894" w:type="dxa"/>
            <w:vAlign w:val="center"/>
          </w:tcPr>
          <w:p w:rsidR="003A697D" w:rsidRPr="00F318B5" w:rsidRDefault="003A697D" w:rsidP="00144B60">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Тема</w:t>
            </w:r>
            <w:r w:rsidR="002859DB">
              <w:rPr>
                <w:rFonts w:ascii="Times New Roman" w:hAnsi="Times New Roman" w:cs="Times New Roman"/>
                <w:sz w:val="28"/>
                <w:szCs w:val="28"/>
              </w:rPr>
              <w:t xml:space="preserve"> 5</w:t>
            </w:r>
            <w:r>
              <w:rPr>
                <w:rFonts w:ascii="Times New Roman" w:hAnsi="Times New Roman" w:cs="Times New Roman"/>
                <w:sz w:val="28"/>
                <w:szCs w:val="28"/>
              </w:rPr>
              <w:t xml:space="preserve">. </w:t>
            </w:r>
            <w:r w:rsidRPr="00F318B5">
              <w:rPr>
                <w:rFonts w:ascii="Times New Roman" w:hAnsi="Times New Roman" w:cs="Times New Roman"/>
                <w:sz w:val="28"/>
                <w:szCs w:val="28"/>
              </w:rPr>
              <w:t>Психическое развитие в  дошкольном возрасте</w:t>
            </w:r>
          </w:p>
        </w:tc>
        <w:tc>
          <w:tcPr>
            <w:tcW w:w="637" w:type="dxa"/>
          </w:tcPr>
          <w:p w:rsidR="003A697D" w:rsidRPr="00F420BF" w:rsidRDefault="00CA2032"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61</w:t>
            </w:r>
          </w:p>
        </w:tc>
      </w:tr>
      <w:tr w:rsidR="003A697D" w:rsidRPr="00CE3D13" w:rsidTr="00F41534">
        <w:tc>
          <w:tcPr>
            <w:tcW w:w="8894" w:type="dxa"/>
            <w:vAlign w:val="center"/>
          </w:tcPr>
          <w:p w:rsidR="003A697D" w:rsidRPr="00F318B5" w:rsidRDefault="003A697D" w:rsidP="00144B60">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Тема</w:t>
            </w:r>
            <w:r w:rsidR="002859DB">
              <w:rPr>
                <w:rFonts w:ascii="Times New Roman" w:hAnsi="Times New Roman" w:cs="Times New Roman"/>
                <w:sz w:val="28"/>
                <w:szCs w:val="28"/>
              </w:rPr>
              <w:t xml:space="preserve"> 6</w:t>
            </w:r>
            <w:r>
              <w:rPr>
                <w:rFonts w:ascii="Times New Roman" w:hAnsi="Times New Roman" w:cs="Times New Roman"/>
                <w:sz w:val="28"/>
                <w:szCs w:val="28"/>
              </w:rPr>
              <w:t>.</w:t>
            </w:r>
            <w:r w:rsidR="002F6F61">
              <w:rPr>
                <w:rFonts w:ascii="Times New Roman" w:hAnsi="Times New Roman" w:cs="Times New Roman"/>
                <w:sz w:val="28"/>
                <w:szCs w:val="28"/>
              </w:rPr>
              <w:t xml:space="preserve"> </w:t>
            </w:r>
            <w:r w:rsidRPr="00F318B5">
              <w:rPr>
                <w:rFonts w:ascii="Times New Roman" w:hAnsi="Times New Roman" w:cs="Times New Roman"/>
                <w:sz w:val="28"/>
                <w:szCs w:val="28"/>
              </w:rPr>
              <w:t>Психическое развитие в младшем школьном возрасте</w:t>
            </w:r>
          </w:p>
        </w:tc>
        <w:tc>
          <w:tcPr>
            <w:tcW w:w="637" w:type="dxa"/>
          </w:tcPr>
          <w:p w:rsidR="003A697D" w:rsidRPr="00F420BF" w:rsidRDefault="00E5315D"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70</w:t>
            </w:r>
          </w:p>
        </w:tc>
      </w:tr>
      <w:tr w:rsidR="003A697D" w:rsidRPr="00CE3D13" w:rsidTr="00F41534">
        <w:tc>
          <w:tcPr>
            <w:tcW w:w="8894" w:type="dxa"/>
            <w:vAlign w:val="center"/>
          </w:tcPr>
          <w:p w:rsidR="003A697D" w:rsidRPr="00F318B5" w:rsidRDefault="003A697D" w:rsidP="00144B60">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Тема</w:t>
            </w:r>
            <w:r w:rsidR="002859DB">
              <w:rPr>
                <w:rFonts w:ascii="Times New Roman" w:hAnsi="Times New Roman" w:cs="Times New Roman"/>
                <w:sz w:val="28"/>
                <w:szCs w:val="28"/>
              </w:rPr>
              <w:t xml:space="preserve"> 7</w:t>
            </w:r>
            <w:r>
              <w:rPr>
                <w:rFonts w:ascii="Times New Roman" w:hAnsi="Times New Roman" w:cs="Times New Roman"/>
                <w:sz w:val="28"/>
                <w:szCs w:val="28"/>
              </w:rPr>
              <w:t xml:space="preserve">. </w:t>
            </w:r>
            <w:r w:rsidRPr="00F318B5">
              <w:rPr>
                <w:rFonts w:ascii="Times New Roman" w:hAnsi="Times New Roman" w:cs="Times New Roman"/>
                <w:sz w:val="28"/>
                <w:szCs w:val="28"/>
              </w:rPr>
              <w:t>Психическое развитие в</w:t>
            </w:r>
            <w:r w:rsidR="002F6F61">
              <w:rPr>
                <w:rFonts w:ascii="Times New Roman" w:hAnsi="Times New Roman" w:cs="Times New Roman"/>
                <w:sz w:val="28"/>
                <w:szCs w:val="28"/>
              </w:rPr>
              <w:t xml:space="preserve"> </w:t>
            </w:r>
            <w:r w:rsidRPr="00F318B5">
              <w:rPr>
                <w:rFonts w:ascii="Times New Roman" w:hAnsi="Times New Roman" w:cs="Times New Roman"/>
                <w:sz w:val="28"/>
                <w:szCs w:val="28"/>
              </w:rPr>
              <w:t>подростковом возрасте</w:t>
            </w:r>
          </w:p>
        </w:tc>
        <w:tc>
          <w:tcPr>
            <w:tcW w:w="637" w:type="dxa"/>
          </w:tcPr>
          <w:p w:rsidR="003A697D" w:rsidRPr="00F420BF" w:rsidRDefault="001F0423"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78</w:t>
            </w:r>
          </w:p>
        </w:tc>
      </w:tr>
      <w:tr w:rsidR="003A697D" w:rsidRPr="00CE3D13" w:rsidTr="00F41534">
        <w:tc>
          <w:tcPr>
            <w:tcW w:w="8894" w:type="dxa"/>
            <w:vAlign w:val="center"/>
          </w:tcPr>
          <w:p w:rsidR="003A697D" w:rsidRPr="00F318B5" w:rsidRDefault="003A697D" w:rsidP="00144B60">
            <w:pPr>
              <w:spacing w:after="0" w:line="240" w:lineRule="auto"/>
              <w:rPr>
                <w:rFonts w:ascii="Times New Roman" w:hAnsi="Times New Roman" w:cs="Times New Roman"/>
                <w:spacing w:val="-4"/>
                <w:sz w:val="28"/>
                <w:szCs w:val="28"/>
              </w:rPr>
            </w:pPr>
            <w:r>
              <w:rPr>
                <w:rFonts w:ascii="Times New Roman" w:hAnsi="Times New Roman" w:cs="Times New Roman"/>
                <w:sz w:val="28"/>
                <w:szCs w:val="28"/>
              </w:rPr>
              <w:t>Тема</w:t>
            </w:r>
            <w:r w:rsidR="002859DB">
              <w:rPr>
                <w:rFonts w:ascii="Times New Roman" w:hAnsi="Times New Roman" w:cs="Times New Roman"/>
                <w:sz w:val="28"/>
                <w:szCs w:val="28"/>
              </w:rPr>
              <w:t xml:space="preserve"> 8</w:t>
            </w:r>
            <w:r>
              <w:rPr>
                <w:rFonts w:ascii="Times New Roman" w:hAnsi="Times New Roman" w:cs="Times New Roman"/>
                <w:sz w:val="28"/>
                <w:szCs w:val="28"/>
              </w:rPr>
              <w:t xml:space="preserve">. </w:t>
            </w:r>
            <w:r w:rsidRPr="00F318B5">
              <w:rPr>
                <w:rFonts w:ascii="Times New Roman" w:hAnsi="Times New Roman" w:cs="Times New Roman"/>
                <w:spacing w:val="-4"/>
                <w:sz w:val="28"/>
                <w:szCs w:val="28"/>
              </w:rPr>
              <w:t>Психическое развитие в  юношеском возрасте</w:t>
            </w:r>
          </w:p>
        </w:tc>
        <w:tc>
          <w:tcPr>
            <w:tcW w:w="637" w:type="dxa"/>
          </w:tcPr>
          <w:p w:rsidR="003A697D" w:rsidRPr="00861D94" w:rsidRDefault="00E5315D"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85</w:t>
            </w:r>
          </w:p>
        </w:tc>
      </w:tr>
      <w:tr w:rsidR="003A697D" w:rsidRPr="00CE3D13" w:rsidTr="00F41534">
        <w:tc>
          <w:tcPr>
            <w:tcW w:w="8894" w:type="dxa"/>
            <w:vAlign w:val="center"/>
          </w:tcPr>
          <w:p w:rsidR="003A697D" w:rsidRPr="00F318B5" w:rsidRDefault="003A697D" w:rsidP="00144B60">
            <w:pPr>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Тема</w:t>
            </w:r>
            <w:r w:rsidR="002859DB">
              <w:rPr>
                <w:rFonts w:ascii="Times New Roman" w:hAnsi="Times New Roman" w:cs="Times New Roman"/>
                <w:sz w:val="28"/>
                <w:szCs w:val="28"/>
              </w:rPr>
              <w:t xml:space="preserve"> 9</w:t>
            </w:r>
            <w:r>
              <w:rPr>
                <w:rFonts w:ascii="Times New Roman" w:hAnsi="Times New Roman" w:cs="Times New Roman"/>
                <w:sz w:val="28"/>
                <w:szCs w:val="28"/>
              </w:rPr>
              <w:t xml:space="preserve">. </w:t>
            </w:r>
            <w:r w:rsidRPr="00F318B5">
              <w:rPr>
                <w:rFonts w:ascii="Times New Roman" w:hAnsi="Times New Roman" w:cs="Times New Roman"/>
                <w:sz w:val="28"/>
                <w:szCs w:val="28"/>
              </w:rPr>
              <w:t>Психическое развитие в зрелом и пожилом возрасте</w:t>
            </w:r>
          </w:p>
        </w:tc>
        <w:tc>
          <w:tcPr>
            <w:tcW w:w="637" w:type="dxa"/>
          </w:tcPr>
          <w:p w:rsidR="003A697D" w:rsidRPr="00144B60" w:rsidRDefault="001F0423"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95</w:t>
            </w:r>
          </w:p>
        </w:tc>
      </w:tr>
      <w:tr w:rsidR="003A697D" w:rsidRPr="00CE3D13" w:rsidTr="00F41534">
        <w:tc>
          <w:tcPr>
            <w:tcW w:w="8894" w:type="dxa"/>
          </w:tcPr>
          <w:p w:rsidR="003A697D" w:rsidRPr="002F6F61" w:rsidRDefault="003A697D" w:rsidP="00144B60">
            <w:pPr>
              <w:spacing w:after="0" w:line="240" w:lineRule="auto"/>
              <w:rPr>
                <w:rFonts w:ascii="Times New Roman" w:hAnsi="Times New Roman" w:cs="Times New Roman"/>
                <w:sz w:val="28"/>
                <w:szCs w:val="28"/>
              </w:rPr>
            </w:pPr>
            <w:r w:rsidRPr="002F6F61">
              <w:rPr>
                <w:rFonts w:ascii="Times New Roman" w:hAnsi="Times New Roman" w:cs="Times New Roman"/>
                <w:b/>
                <w:sz w:val="28"/>
                <w:szCs w:val="28"/>
              </w:rPr>
              <w:t>Практический раздел</w:t>
            </w:r>
          </w:p>
        </w:tc>
        <w:tc>
          <w:tcPr>
            <w:tcW w:w="637" w:type="dxa"/>
          </w:tcPr>
          <w:p w:rsidR="003A697D" w:rsidRPr="00144B60" w:rsidRDefault="001F0423"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104</w:t>
            </w:r>
          </w:p>
        </w:tc>
      </w:tr>
      <w:tr w:rsidR="003A697D" w:rsidRPr="00CE3D13" w:rsidTr="00F41534">
        <w:tc>
          <w:tcPr>
            <w:tcW w:w="8894" w:type="dxa"/>
          </w:tcPr>
          <w:p w:rsidR="003A697D" w:rsidRPr="002F6F61" w:rsidRDefault="003A697D" w:rsidP="00144B60">
            <w:pPr>
              <w:widowControl w:val="0"/>
              <w:spacing w:after="0" w:line="240" w:lineRule="auto"/>
              <w:rPr>
                <w:rFonts w:ascii="Times New Roman" w:hAnsi="Times New Roman" w:cs="Times New Roman"/>
                <w:sz w:val="28"/>
                <w:szCs w:val="28"/>
              </w:rPr>
            </w:pPr>
            <w:r w:rsidRPr="002F6F61">
              <w:rPr>
                <w:rFonts w:ascii="Times New Roman" w:hAnsi="Times New Roman" w:cs="Times New Roman"/>
                <w:sz w:val="28"/>
                <w:szCs w:val="28"/>
              </w:rPr>
              <w:t>Практическое  занятие №1 по теме 1 «</w:t>
            </w:r>
            <w:r w:rsidR="002F6F61" w:rsidRPr="002F6F61">
              <w:rPr>
                <w:rFonts w:ascii="Times New Roman" w:hAnsi="Times New Roman" w:cs="Times New Roman"/>
                <w:sz w:val="28"/>
                <w:szCs w:val="28"/>
              </w:rPr>
              <w:t>Введение в психологию развития</w:t>
            </w:r>
            <w:r w:rsidRPr="002F6F61">
              <w:rPr>
                <w:rFonts w:ascii="Times New Roman" w:hAnsi="Times New Roman" w:cs="Times New Roman"/>
                <w:sz w:val="28"/>
                <w:szCs w:val="28"/>
              </w:rPr>
              <w:t>»</w:t>
            </w:r>
          </w:p>
        </w:tc>
        <w:tc>
          <w:tcPr>
            <w:tcW w:w="637" w:type="dxa"/>
          </w:tcPr>
          <w:p w:rsidR="003A697D" w:rsidRPr="00144B60" w:rsidRDefault="001F0423"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104</w:t>
            </w:r>
          </w:p>
        </w:tc>
      </w:tr>
      <w:tr w:rsidR="003A697D" w:rsidRPr="00144B60" w:rsidTr="00F41534">
        <w:tc>
          <w:tcPr>
            <w:tcW w:w="8894" w:type="dxa"/>
          </w:tcPr>
          <w:p w:rsidR="003A697D" w:rsidRPr="002F6F61" w:rsidRDefault="002F6F61" w:rsidP="00144B60">
            <w:pPr>
              <w:spacing w:after="0" w:line="240" w:lineRule="auto"/>
              <w:jc w:val="both"/>
              <w:rPr>
                <w:rFonts w:ascii="Times New Roman" w:hAnsi="Times New Roman" w:cs="Times New Roman"/>
                <w:b/>
                <w:sz w:val="28"/>
                <w:szCs w:val="28"/>
              </w:rPr>
            </w:pPr>
            <w:r w:rsidRPr="002F6F61">
              <w:rPr>
                <w:rFonts w:ascii="Times New Roman" w:hAnsi="Times New Roman" w:cs="Times New Roman"/>
                <w:sz w:val="28"/>
                <w:szCs w:val="28"/>
              </w:rPr>
              <w:t xml:space="preserve">Семинарское </w:t>
            </w:r>
            <w:r w:rsidR="003A697D" w:rsidRPr="002F6F61">
              <w:rPr>
                <w:rFonts w:ascii="Times New Roman" w:hAnsi="Times New Roman" w:cs="Times New Roman"/>
                <w:sz w:val="28"/>
                <w:szCs w:val="28"/>
              </w:rPr>
              <w:t>занятие №</w:t>
            </w:r>
            <w:r w:rsidRPr="002F6F61">
              <w:rPr>
                <w:rFonts w:ascii="Times New Roman" w:hAnsi="Times New Roman" w:cs="Times New Roman"/>
                <w:sz w:val="28"/>
                <w:szCs w:val="28"/>
              </w:rPr>
              <w:t>1</w:t>
            </w:r>
            <w:r w:rsidR="003A697D" w:rsidRPr="002F6F61">
              <w:rPr>
                <w:rFonts w:ascii="Times New Roman" w:hAnsi="Times New Roman" w:cs="Times New Roman"/>
                <w:sz w:val="28"/>
                <w:szCs w:val="28"/>
              </w:rPr>
              <w:t xml:space="preserve"> по теме 2 «</w:t>
            </w:r>
            <w:r w:rsidRPr="002F6F61">
              <w:rPr>
                <w:rFonts w:ascii="Times New Roman" w:hAnsi="Times New Roman" w:cs="Times New Roman"/>
                <w:spacing w:val="-6"/>
                <w:sz w:val="28"/>
                <w:szCs w:val="28"/>
              </w:rPr>
              <w:t>Теории психического развития человека</w:t>
            </w:r>
            <w:r w:rsidR="003A697D" w:rsidRPr="002F6F61">
              <w:rPr>
                <w:rFonts w:ascii="Times New Roman" w:hAnsi="Times New Roman" w:cs="Times New Roman"/>
                <w:sz w:val="28"/>
                <w:szCs w:val="28"/>
              </w:rPr>
              <w:t>»</w:t>
            </w:r>
          </w:p>
        </w:tc>
        <w:tc>
          <w:tcPr>
            <w:tcW w:w="637" w:type="dxa"/>
          </w:tcPr>
          <w:p w:rsidR="003A697D" w:rsidRPr="00144B60" w:rsidRDefault="001F0423"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105</w:t>
            </w:r>
          </w:p>
        </w:tc>
      </w:tr>
      <w:tr w:rsidR="003A697D" w:rsidRPr="00144B60" w:rsidTr="00F41534">
        <w:tc>
          <w:tcPr>
            <w:tcW w:w="8894" w:type="dxa"/>
          </w:tcPr>
          <w:p w:rsidR="003A697D" w:rsidRPr="002F6F61" w:rsidRDefault="003A697D" w:rsidP="00144B60">
            <w:pPr>
              <w:spacing w:after="0" w:line="240" w:lineRule="auto"/>
              <w:jc w:val="both"/>
              <w:rPr>
                <w:rFonts w:ascii="Times New Roman" w:hAnsi="Times New Roman" w:cs="Times New Roman"/>
                <w:sz w:val="28"/>
                <w:szCs w:val="28"/>
              </w:rPr>
            </w:pPr>
            <w:r w:rsidRPr="002F6F61">
              <w:rPr>
                <w:rFonts w:ascii="Times New Roman" w:hAnsi="Times New Roman" w:cs="Times New Roman"/>
                <w:sz w:val="28"/>
                <w:szCs w:val="28"/>
              </w:rPr>
              <w:t>Практическое занятие №</w:t>
            </w:r>
            <w:r w:rsidR="002F6F61" w:rsidRPr="002F6F61">
              <w:rPr>
                <w:rFonts w:ascii="Times New Roman" w:hAnsi="Times New Roman" w:cs="Times New Roman"/>
                <w:sz w:val="28"/>
                <w:szCs w:val="28"/>
              </w:rPr>
              <w:t>2</w:t>
            </w:r>
            <w:r w:rsidRPr="002F6F61">
              <w:rPr>
                <w:rFonts w:ascii="Times New Roman" w:hAnsi="Times New Roman" w:cs="Times New Roman"/>
                <w:sz w:val="28"/>
                <w:szCs w:val="28"/>
              </w:rPr>
              <w:t xml:space="preserve"> по теме </w:t>
            </w:r>
            <w:r w:rsidR="002F6F61" w:rsidRPr="002F6F61">
              <w:rPr>
                <w:rFonts w:ascii="Times New Roman" w:hAnsi="Times New Roman" w:cs="Times New Roman"/>
                <w:sz w:val="28"/>
                <w:szCs w:val="28"/>
              </w:rPr>
              <w:t>5</w:t>
            </w:r>
            <w:r w:rsidRPr="002F6F61">
              <w:rPr>
                <w:rFonts w:ascii="Times New Roman" w:hAnsi="Times New Roman" w:cs="Times New Roman"/>
                <w:sz w:val="28"/>
                <w:szCs w:val="28"/>
              </w:rPr>
              <w:t xml:space="preserve"> «</w:t>
            </w:r>
            <w:r w:rsidR="002F6F61" w:rsidRPr="002F6F61">
              <w:rPr>
                <w:rFonts w:ascii="Times New Roman" w:hAnsi="Times New Roman" w:cs="Times New Roman"/>
                <w:sz w:val="28"/>
                <w:szCs w:val="28"/>
              </w:rPr>
              <w:t xml:space="preserve">Психическое развитие в  </w:t>
            </w:r>
            <w:r w:rsidR="002F6F61" w:rsidRPr="002F6F61">
              <w:rPr>
                <w:rFonts w:ascii="Times New Roman" w:hAnsi="Times New Roman" w:cs="Times New Roman"/>
                <w:sz w:val="28"/>
                <w:szCs w:val="28"/>
              </w:rPr>
              <w:br/>
              <w:t>дошкольном возрасте</w:t>
            </w:r>
            <w:r w:rsidRPr="002F6F61">
              <w:rPr>
                <w:rFonts w:ascii="Times New Roman" w:hAnsi="Times New Roman" w:cs="Times New Roman"/>
                <w:sz w:val="28"/>
                <w:szCs w:val="28"/>
              </w:rPr>
              <w:t>»</w:t>
            </w:r>
          </w:p>
        </w:tc>
        <w:tc>
          <w:tcPr>
            <w:tcW w:w="637" w:type="dxa"/>
          </w:tcPr>
          <w:p w:rsidR="003A697D" w:rsidRPr="00144B60" w:rsidRDefault="001F0423"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106</w:t>
            </w:r>
          </w:p>
        </w:tc>
      </w:tr>
      <w:tr w:rsidR="003A697D" w:rsidRPr="00CE3D13" w:rsidTr="00F41534">
        <w:tc>
          <w:tcPr>
            <w:tcW w:w="8894" w:type="dxa"/>
          </w:tcPr>
          <w:p w:rsidR="003A697D" w:rsidRPr="002F6F61" w:rsidRDefault="003A697D" w:rsidP="00144B60">
            <w:pPr>
              <w:spacing w:after="0" w:line="240" w:lineRule="auto"/>
              <w:jc w:val="both"/>
              <w:rPr>
                <w:rFonts w:ascii="Times New Roman" w:hAnsi="Times New Roman" w:cs="Times New Roman"/>
                <w:sz w:val="28"/>
                <w:szCs w:val="28"/>
              </w:rPr>
            </w:pPr>
            <w:r w:rsidRPr="002F6F61">
              <w:rPr>
                <w:rFonts w:ascii="Times New Roman" w:hAnsi="Times New Roman" w:cs="Times New Roman"/>
                <w:sz w:val="28"/>
                <w:szCs w:val="28"/>
              </w:rPr>
              <w:t>Практическое  занятие №</w:t>
            </w:r>
            <w:r w:rsidR="002F6F61" w:rsidRPr="002F6F61">
              <w:rPr>
                <w:rFonts w:ascii="Times New Roman" w:hAnsi="Times New Roman" w:cs="Times New Roman"/>
                <w:sz w:val="28"/>
                <w:szCs w:val="28"/>
              </w:rPr>
              <w:t>3</w:t>
            </w:r>
            <w:r w:rsidRPr="002F6F61">
              <w:rPr>
                <w:rFonts w:ascii="Times New Roman" w:hAnsi="Times New Roman" w:cs="Times New Roman"/>
                <w:sz w:val="28"/>
                <w:szCs w:val="28"/>
              </w:rPr>
              <w:t xml:space="preserve"> по теме </w:t>
            </w:r>
            <w:r w:rsidR="002F6F61" w:rsidRPr="002F6F61">
              <w:rPr>
                <w:rFonts w:ascii="Times New Roman" w:hAnsi="Times New Roman" w:cs="Times New Roman"/>
                <w:sz w:val="28"/>
                <w:szCs w:val="28"/>
              </w:rPr>
              <w:t>6</w:t>
            </w:r>
            <w:r w:rsidRPr="002F6F61">
              <w:rPr>
                <w:rFonts w:ascii="Times New Roman" w:hAnsi="Times New Roman" w:cs="Times New Roman"/>
                <w:sz w:val="28"/>
                <w:szCs w:val="28"/>
              </w:rPr>
              <w:t xml:space="preserve"> «</w:t>
            </w:r>
            <w:r w:rsidR="002F6F61" w:rsidRPr="002F6F61">
              <w:rPr>
                <w:rFonts w:ascii="Times New Roman" w:hAnsi="Times New Roman" w:cs="Times New Roman"/>
                <w:sz w:val="28"/>
                <w:szCs w:val="28"/>
              </w:rPr>
              <w:t>Психическое развитие в младшем школьном возрасте</w:t>
            </w:r>
            <w:r w:rsidRPr="002F6F61">
              <w:rPr>
                <w:rFonts w:ascii="Times New Roman" w:hAnsi="Times New Roman" w:cs="Times New Roman"/>
                <w:sz w:val="28"/>
                <w:szCs w:val="28"/>
              </w:rPr>
              <w:t>»</w:t>
            </w:r>
          </w:p>
        </w:tc>
        <w:tc>
          <w:tcPr>
            <w:tcW w:w="637" w:type="dxa"/>
          </w:tcPr>
          <w:p w:rsidR="003A697D" w:rsidRPr="00144B60" w:rsidRDefault="001F0423"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106</w:t>
            </w:r>
          </w:p>
        </w:tc>
      </w:tr>
      <w:tr w:rsidR="003A697D" w:rsidRPr="00CE3D13" w:rsidTr="00F41534">
        <w:tc>
          <w:tcPr>
            <w:tcW w:w="8894" w:type="dxa"/>
          </w:tcPr>
          <w:p w:rsidR="003A697D" w:rsidRPr="002F6F61" w:rsidRDefault="003A697D" w:rsidP="00144B60">
            <w:pPr>
              <w:spacing w:after="0" w:line="240" w:lineRule="auto"/>
              <w:jc w:val="both"/>
              <w:rPr>
                <w:rFonts w:ascii="Times New Roman" w:hAnsi="Times New Roman" w:cs="Times New Roman"/>
                <w:sz w:val="28"/>
                <w:szCs w:val="28"/>
              </w:rPr>
            </w:pPr>
            <w:r w:rsidRPr="002F6F61">
              <w:rPr>
                <w:rFonts w:ascii="Times New Roman" w:hAnsi="Times New Roman" w:cs="Times New Roman"/>
                <w:sz w:val="28"/>
                <w:szCs w:val="28"/>
              </w:rPr>
              <w:t>Практическое занятие №</w:t>
            </w:r>
            <w:r w:rsidR="002F6F61" w:rsidRPr="002F6F61">
              <w:rPr>
                <w:rFonts w:ascii="Times New Roman" w:hAnsi="Times New Roman" w:cs="Times New Roman"/>
                <w:sz w:val="28"/>
                <w:szCs w:val="28"/>
              </w:rPr>
              <w:t>4</w:t>
            </w:r>
            <w:r w:rsidRPr="002F6F61">
              <w:rPr>
                <w:rFonts w:ascii="Times New Roman" w:hAnsi="Times New Roman" w:cs="Times New Roman"/>
                <w:sz w:val="28"/>
                <w:szCs w:val="28"/>
              </w:rPr>
              <w:t xml:space="preserve"> по теме </w:t>
            </w:r>
            <w:r w:rsidR="002F6F61" w:rsidRPr="002F6F61">
              <w:rPr>
                <w:rFonts w:ascii="Times New Roman" w:hAnsi="Times New Roman" w:cs="Times New Roman"/>
                <w:sz w:val="28"/>
                <w:szCs w:val="28"/>
              </w:rPr>
              <w:t>7</w:t>
            </w:r>
            <w:r w:rsidRPr="002F6F61">
              <w:rPr>
                <w:rFonts w:ascii="Times New Roman" w:hAnsi="Times New Roman" w:cs="Times New Roman"/>
                <w:sz w:val="28"/>
                <w:szCs w:val="28"/>
              </w:rPr>
              <w:t xml:space="preserve"> «</w:t>
            </w:r>
            <w:r w:rsidR="002F6F61" w:rsidRPr="002F6F61">
              <w:rPr>
                <w:rFonts w:ascii="Times New Roman" w:hAnsi="Times New Roman" w:cs="Times New Roman"/>
                <w:sz w:val="28"/>
                <w:szCs w:val="28"/>
              </w:rPr>
              <w:t>Психическое развитие в подростковом возрасте</w:t>
            </w:r>
            <w:r w:rsidRPr="002F6F61">
              <w:rPr>
                <w:rFonts w:ascii="Times New Roman" w:hAnsi="Times New Roman" w:cs="Times New Roman"/>
                <w:sz w:val="28"/>
                <w:szCs w:val="28"/>
              </w:rPr>
              <w:t>»</w:t>
            </w:r>
          </w:p>
        </w:tc>
        <w:tc>
          <w:tcPr>
            <w:tcW w:w="637" w:type="dxa"/>
          </w:tcPr>
          <w:p w:rsidR="003A697D" w:rsidRPr="00144B60" w:rsidRDefault="001B3563"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107</w:t>
            </w:r>
          </w:p>
        </w:tc>
      </w:tr>
      <w:tr w:rsidR="002F6F61" w:rsidRPr="00144B60" w:rsidTr="00F41534">
        <w:tc>
          <w:tcPr>
            <w:tcW w:w="8894" w:type="dxa"/>
          </w:tcPr>
          <w:p w:rsidR="002F6F61" w:rsidRPr="002F6F61" w:rsidRDefault="002F6F61" w:rsidP="00144B60">
            <w:pPr>
              <w:spacing w:after="0" w:line="240" w:lineRule="auto"/>
              <w:jc w:val="both"/>
              <w:rPr>
                <w:rFonts w:ascii="Times New Roman" w:hAnsi="Times New Roman" w:cs="Times New Roman"/>
                <w:sz w:val="28"/>
                <w:szCs w:val="28"/>
              </w:rPr>
            </w:pPr>
            <w:r w:rsidRPr="002F6F61">
              <w:rPr>
                <w:rFonts w:ascii="Times New Roman" w:hAnsi="Times New Roman" w:cs="Times New Roman"/>
                <w:sz w:val="28"/>
                <w:szCs w:val="28"/>
              </w:rPr>
              <w:t>Практическое занятие №5 по теме 8 «</w:t>
            </w:r>
            <w:r w:rsidRPr="002F6F61">
              <w:rPr>
                <w:rFonts w:ascii="Times New Roman" w:hAnsi="Times New Roman" w:cs="Times New Roman"/>
                <w:spacing w:val="-4"/>
                <w:sz w:val="28"/>
                <w:szCs w:val="28"/>
              </w:rPr>
              <w:t>Психическое развитие в  юношеском возрасте</w:t>
            </w:r>
            <w:r w:rsidRPr="002F6F61">
              <w:rPr>
                <w:rFonts w:ascii="Times New Roman" w:hAnsi="Times New Roman" w:cs="Times New Roman"/>
                <w:sz w:val="28"/>
                <w:szCs w:val="28"/>
              </w:rPr>
              <w:t>»</w:t>
            </w:r>
          </w:p>
        </w:tc>
        <w:tc>
          <w:tcPr>
            <w:tcW w:w="637" w:type="dxa"/>
          </w:tcPr>
          <w:p w:rsidR="002F6F61" w:rsidRPr="00144B60" w:rsidRDefault="001B3563"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107</w:t>
            </w:r>
          </w:p>
        </w:tc>
      </w:tr>
      <w:tr w:rsidR="003A697D" w:rsidRPr="00144B60" w:rsidTr="00F41534">
        <w:tc>
          <w:tcPr>
            <w:tcW w:w="8894" w:type="dxa"/>
          </w:tcPr>
          <w:p w:rsidR="003A697D" w:rsidRPr="002F6F61" w:rsidRDefault="003A697D" w:rsidP="00144B60">
            <w:pPr>
              <w:spacing w:after="0" w:line="240" w:lineRule="auto"/>
              <w:rPr>
                <w:rFonts w:ascii="Times New Roman" w:hAnsi="Times New Roman" w:cs="Times New Roman"/>
                <w:sz w:val="28"/>
                <w:szCs w:val="28"/>
              </w:rPr>
            </w:pPr>
            <w:r w:rsidRPr="002F6F61">
              <w:rPr>
                <w:rFonts w:ascii="Times New Roman" w:hAnsi="Times New Roman" w:cs="Times New Roman"/>
                <w:sz w:val="28"/>
                <w:szCs w:val="28"/>
              </w:rPr>
              <w:t>Семинарское  занятие №</w:t>
            </w:r>
            <w:r w:rsidR="002F6F61" w:rsidRPr="002F6F61">
              <w:rPr>
                <w:rFonts w:ascii="Times New Roman" w:hAnsi="Times New Roman" w:cs="Times New Roman"/>
                <w:sz w:val="28"/>
                <w:szCs w:val="28"/>
              </w:rPr>
              <w:t>2</w:t>
            </w:r>
            <w:r w:rsidRPr="002F6F61">
              <w:rPr>
                <w:rFonts w:ascii="Times New Roman" w:hAnsi="Times New Roman" w:cs="Times New Roman"/>
                <w:sz w:val="28"/>
                <w:szCs w:val="28"/>
              </w:rPr>
              <w:t xml:space="preserve"> по теме </w:t>
            </w:r>
            <w:r w:rsidR="002F6F61" w:rsidRPr="002F6F61">
              <w:rPr>
                <w:rFonts w:ascii="Times New Roman" w:hAnsi="Times New Roman" w:cs="Times New Roman"/>
                <w:sz w:val="28"/>
                <w:szCs w:val="28"/>
              </w:rPr>
              <w:t>9</w:t>
            </w:r>
            <w:r w:rsidRPr="002F6F61">
              <w:rPr>
                <w:rFonts w:ascii="Times New Roman" w:hAnsi="Times New Roman" w:cs="Times New Roman"/>
                <w:sz w:val="28"/>
                <w:szCs w:val="28"/>
              </w:rPr>
              <w:t xml:space="preserve"> «</w:t>
            </w:r>
            <w:r w:rsidR="002F6F61" w:rsidRPr="002F6F61">
              <w:rPr>
                <w:rFonts w:ascii="Times New Roman" w:hAnsi="Times New Roman" w:cs="Times New Roman"/>
                <w:sz w:val="28"/>
                <w:szCs w:val="28"/>
              </w:rPr>
              <w:t>Психическое развитие в зрелом и пожилом возрасте</w:t>
            </w:r>
            <w:r w:rsidRPr="002F6F61">
              <w:rPr>
                <w:rFonts w:ascii="Times New Roman" w:hAnsi="Times New Roman" w:cs="Times New Roman"/>
                <w:sz w:val="28"/>
                <w:szCs w:val="28"/>
              </w:rPr>
              <w:t>»</w:t>
            </w:r>
          </w:p>
        </w:tc>
        <w:tc>
          <w:tcPr>
            <w:tcW w:w="637" w:type="dxa"/>
          </w:tcPr>
          <w:p w:rsidR="003A697D" w:rsidRPr="00144B60" w:rsidRDefault="001F0423"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108</w:t>
            </w:r>
          </w:p>
        </w:tc>
      </w:tr>
      <w:tr w:rsidR="003A697D" w:rsidRPr="00144B60" w:rsidTr="00F41534">
        <w:tc>
          <w:tcPr>
            <w:tcW w:w="8894" w:type="dxa"/>
          </w:tcPr>
          <w:p w:rsidR="003A697D" w:rsidRPr="002F6F61" w:rsidRDefault="003A697D" w:rsidP="00144B60">
            <w:pPr>
              <w:spacing w:after="0" w:line="240" w:lineRule="auto"/>
              <w:ind w:left="709" w:hanging="675"/>
              <w:jc w:val="both"/>
              <w:rPr>
                <w:rFonts w:ascii="Times New Roman" w:hAnsi="Times New Roman" w:cs="Times New Roman"/>
                <w:sz w:val="28"/>
                <w:szCs w:val="28"/>
              </w:rPr>
            </w:pPr>
            <w:r w:rsidRPr="002F6F61">
              <w:rPr>
                <w:rFonts w:ascii="Times New Roman" w:hAnsi="Times New Roman" w:cs="Times New Roman"/>
                <w:sz w:val="28"/>
                <w:szCs w:val="28"/>
              </w:rPr>
              <w:t>Примерная тематика рефератов</w:t>
            </w:r>
          </w:p>
        </w:tc>
        <w:tc>
          <w:tcPr>
            <w:tcW w:w="637" w:type="dxa"/>
          </w:tcPr>
          <w:p w:rsidR="003A697D" w:rsidRPr="00144B60" w:rsidRDefault="009813F9"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109</w:t>
            </w:r>
          </w:p>
        </w:tc>
      </w:tr>
      <w:tr w:rsidR="003A697D" w:rsidRPr="00144B60" w:rsidTr="00F41534">
        <w:tc>
          <w:tcPr>
            <w:tcW w:w="8894" w:type="dxa"/>
          </w:tcPr>
          <w:p w:rsidR="003A697D" w:rsidRPr="002F6F61" w:rsidRDefault="003A697D" w:rsidP="00144B60">
            <w:pPr>
              <w:spacing w:after="0" w:line="240" w:lineRule="auto"/>
              <w:rPr>
                <w:rFonts w:ascii="Times New Roman" w:hAnsi="Times New Roman" w:cs="Times New Roman"/>
                <w:sz w:val="28"/>
                <w:szCs w:val="28"/>
              </w:rPr>
            </w:pPr>
            <w:r w:rsidRPr="002F6F61">
              <w:rPr>
                <w:rFonts w:ascii="Times New Roman" w:hAnsi="Times New Roman" w:cs="Times New Roman"/>
                <w:sz w:val="28"/>
                <w:szCs w:val="28"/>
              </w:rPr>
              <w:t>Задания для выполнения самостоятельной работы №1 по теме 1 «</w:t>
            </w:r>
            <w:r w:rsidR="002F6F61" w:rsidRPr="002F6F61">
              <w:rPr>
                <w:rFonts w:ascii="Times New Roman" w:hAnsi="Times New Roman" w:cs="Times New Roman"/>
                <w:sz w:val="28"/>
                <w:szCs w:val="28"/>
              </w:rPr>
              <w:t>Введение в психологию развития</w:t>
            </w:r>
            <w:r w:rsidRPr="002F6F61">
              <w:rPr>
                <w:rFonts w:ascii="Times New Roman" w:hAnsi="Times New Roman" w:cs="Times New Roman"/>
                <w:sz w:val="28"/>
                <w:szCs w:val="28"/>
              </w:rPr>
              <w:t>»</w:t>
            </w:r>
          </w:p>
        </w:tc>
        <w:tc>
          <w:tcPr>
            <w:tcW w:w="637" w:type="dxa"/>
          </w:tcPr>
          <w:p w:rsidR="003A697D" w:rsidRPr="00144B60" w:rsidRDefault="009813F9"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111</w:t>
            </w:r>
          </w:p>
        </w:tc>
      </w:tr>
      <w:tr w:rsidR="003A697D" w:rsidRPr="00144B60" w:rsidTr="00F41534">
        <w:tc>
          <w:tcPr>
            <w:tcW w:w="8894" w:type="dxa"/>
          </w:tcPr>
          <w:p w:rsidR="003A697D" w:rsidRPr="002F6F61" w:rsidRDefault="003A697D" w:rsidP="00144B60">
            <w:pPr>
              <w:spacing w:after="0" w:line="240" w:lineRule="auto"/>
              <w:rPr>
                <w:rFonts w:ascii="Times New Roman" w:hAnsi="Times New Roman" w:cs="Times New Roman"/>
                <w:sz w:val="28"/>
                <w:szCs w:val="28"/>
              </w:rPr>
            </w:pPr>
            <w:r w:rsidRPr="002F6F61">
              <w:rPr>
                <w:rFonts w:ascii="Times New Roman" w:hAnsi="Times New Roman" w:cs="Times New Roman"/>
                <w:sz w:val="28"/>
                <w:szCs w:val="28"/>
              </w:rPr>
              <w:t xml:space="preserve">Задания для выполнения самостоятельной работы №2 по теме </w:t>
            </w:r>
            <w:r w:rsidR="002F6F61" w:rsidRPr="002F6F61">
              <w:rPr>
                <w:rFonts w:ascii="Times New Roman" w:hAnsi="Times New Roman" w:cs="Times New Roman"/>
                <w:sz w:val="28"/>
                <w:szCs w:val="28"/>
              </w:rPr>
              <w:t>2</w:t>
            </w:r>
            <w:r w:rsidRPr="002F6F61">
              <w:rPr>
                <w:rFonts w:ascii="Times New Roman" w:hAnsi="Times New Roman" w:cs="Times New Roman"/>
                <w:sz w:val="28"/>
                <w:szCs w:val="28"/>
              </w:rPr>
              <w:t xml:space="preserve"> «</w:t>
            </w:r>
            <w:r w:rsidR="002F6F61" w:rsidRPr="002F6F61">
              <w:rPr>
                <w:rFonts w:ascii="Times New Roman" w:hAnsi="Times New Roman" w:cs="Times New Roman"/>
                <w:spacing w:val="-6"/>
                <w:sz w:val="28"/>
                <w:szCs w:val="28"/>
              </w:rPr>
              <w:t>Теории психического развития человека</w:t>
            </w:r>
            <w:r w:rsidRPr="002F6F61">
              <w:rPr>
                <w:rFonts w:ascii="Times New Roman" w:hAnsi="Times New Roman" w:cs="Times New Roman"/>
                <w:sz w:val="28"/>
                <w:szCs w:val="28"/>
              </w:rPr>
              <w:t>»</w:t>
            </w:r>
          </w:p>
        </w:tc>
        <w:tc>
          <w:tcPr>
            <w:tcW w:w="637" w:type="dxa"/>
          </w:tcPr>
          <w:p w:rsidR="003A697D" w:rsidRPr="00144B60" w:rsidRDefault="009813F9"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111</w:t>
            </w:r>
          </w:p>
        </w:tc>
      </w:tr>
      <w:tr w:rsidR="002F6F61" w:rsidRPr="00CE3D13" w:rsidTr="00F41534">
        <w:tc>
          <w:tcPr>
            <w:tcW w:w="8894" w:type="dxa"/>
          </w:tcPr>
          <w:p w:rsidR="002F6F61" w:rsidRPr="002F6F61" w:rsidRDefault="002F6F61" w:rsidP="00144B60">
            <w:pPr>
              <w:spacing w:after="0" w:line="240" w:lineRule="auto"/>
              <w:rPr>
                <w:rFonts w:ascii="Times New Roman" w:hAnsi="Times New Roman" w:cs="Times New Roman"/>
                <w:sz w:val="28"/>
                <w:szCs w:val="28"/>
              </w:rPr>
            </w:pPr>
            <w:r w:rsidRPr="002F6F61">
              <w:rPr>
                <w:rFonts w:ascii="Times New Roman" w:hAnsi="Times New Roman" w:cs="Times New Roman"/>
                <w:sz w:val="28"/>
                <w:szCs w:val="28"/>
              </w:rPr>
              <w:t>Задания для выполнения самостоятельной работы №3 по теме 4 «Психическое развитие в раннем детстве»</w:t>
            </w:r>
          </w:p>
        </w:tc>
        <w:tc>
          <w:tcPr>
            <w:tcW w:w="637" w:type="dxa"/>
          </w:tcPr>
          <w:p w:rsidR="002F6F61" w:rsidRPr="00144B60" w:rsidRDefault="009813F9"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111</w:t>
            </w:r>
          </w:p>
        </w:tc>
      </w:tr>
      <w:tr w:rsidR="002F6F61" w:rsidRPr="00144B60" w:rsidTr="00F41534">
        <w:tc>
          <w:tcPr>
            <w:tcW w:w="8894" w:type="dxa"/>
          </w:tcPr>
          <w:p w:rsidR="002F6F61" w:rsidRPr="002F6F61" w:rsidRDefault="002F6F61" w:rsidP="00144B60">
            <w:pPr>
              <w:spacing w:after="0" w:line="240" w:lineRule="auto"/>
              <w:rPr>
                <w:rFonts w:ascii="Times New Roman" w:hAnsi="Times New Roman" w:cs="Times New Roman"/>
                <w:sz w:val="28"/>
                <w:szCs w:val="28"/>
              </w:rPr>
            </w:pPr>
            <w:r w:rsidRPr="002F6F61">
              <w:rPr>
                <w:rFonts w:ascii="Times New Roman" w:hAnsi="Times New Roman" w:cs="Times New Roman"/>
                <w:sz w:val="28"/>
                <w:szCs w:val="28"/>
              </w:rPr>
              <w:t>Задания для выполнения самостоятельной работы №4 по теме 7 «Психическое развитие в подростковом возрасте»</w:t>
            </w:r>
          </w:p>
        </w:tc>
        <w:tc>
          <w:tcPr>
            <w:tcW w:w="637" w:type="dxa"/>
          </w:tcPr>
          <w:p w:rsidR="002F6F61" w:rsidRPr="00144B60" w:rsidRDefault="009813F9"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112</w:t>
            </w:r>
          </w:p>
        </w:tc>
      </w:tr>
      <w:tr w:rsidR="002F6F61" w:rsidRPr="00144B60" w:rsidTr="00F41534">
        <w:tc>
          <w:tcPr>
            <w:tcW w:w="8894" w:type="dxa"/>
          </w:tcPr>
          <w:p w:rsidR="002F6F61" w:rsidRPr="002F6F61" w:rsidRDefault="002F6F61" w:rsidP="00144B60">
            <w:pPr>
              <w:spacing w:after="0" w:line="240" w:lineRule="auto"/>
              <w:rPr>
                <w:rFonts w:ascii="Times New Roman" w:hAnsi="Times New Roman" w:cs="Times New Roman"/>
                <w:sz w:val="28"/>
                <w:szCs w:val="28"/>
              </w:rPr>
            </w:pPr>
            <w:r w:rsidRPr="002F6F61">
              <w:rPr>
                <w:rFonts w:ascii="Times New Roman" w:hAnsi="Times New Roman" w:cs="Times New Roman"/>
                <w:sz w:val="28"/>
                <w:szCs w:val="28"/>
              </w:rPr>
              <w:t>Задания для выполнения самостоятельной работы №5 по теме 9 «Психическое развитие в зрелом и пожилом возрасте»</w:t>
            </w:r>
          </w:p>
        </w:tc>
        <w:tc>
          <w:tcPr>
            <w:tcW w:w="637" w:type="dxa"/>
          </w:tcPr>
          <w:p w:rsidR="002F6F61" w:rsidRPr="00144B60" w:rsidRDefault="009813F9"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112</w:t>
            </w:r>
          </w:p>
        </w:tc>
      </w:tr>
      <w:tr w:rsidR="002F6F61" w:rsidRPr="00144B60" w:rsidTr="00F41534">
        <w:tc>
          <w:tcPr>
            <w:tcW w:w="8894" w:type="dxa"/>
          </w:tcPr>
          <w:p w:rsidR="002F6F61" w:rsidRPr="00CE3D13" w:rsidRDefault="002F6F61" w:rsidP="00144B60">
            <w:pPr>
              <w:spacing w:after="0" w:line="240" w:lineRule="auto"/>
              <w:rPr>
                <w:rFonts w:ascii="Times New Roman" w:hAnsi="Times New Roman" w:cs="Times New Roman"/>
                <w:sz w:val="28"/>
                <w:szCs w:val="28"/>
              </w:rPr>
            </w:pPr>
            <w:r w:rsidRPr="00CE3D13">
              <w:rPr>
                <w:rFonts w:ascii="Times New Roman" w:hAnsi="Times New Roman" w:cs="Times New Roman"/>
                <w:b/>
                <w:sz w:val="28"/>
                <w:szCs w:val="28"/>
              </w:rPr>
              <w:t>Раздел контроля знаний</w:t>
            </w:r>
          </w:p>
        </w:tc>
        <w:tc>
          <w:tcPr>
            <w:tcW w:w="637" w:type="dxa"/>
          </w:tcPr>
          <w:p w:rsidR="002F6F61" w:rsidRPr="00144B60" w:rsidRDefault="009813F9"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113</w:t>
            </w:r>
          </w:p>
        </w:tc>
      </w:tr>
      <w:tr w:rsidR="002F6F61" w:rsidRPr="00144B60" w:rsidTr="00F41534">
        <w:tc>
          <w:tcPr>
            <w:tcW w:w="8894" w:type="dxa"/>
          </w:tcPr>
          <w:p w:rsidR="009813F9" w:rsidRPr="00CE3D13" w:rsidRDefault="002F6F61" w:rsidP="00144B60">
            <w:pPr>
              <w:spacing w:after="0" w:line="240" w:lineRule="auto"/>
              <w:jc w:val="both"/>
              <w:rPr>
                <w:rFonts w:ascii="Times New Roman" w:hAnsi="Times New Roman" w:cs="Times New Roman"/>
                <w:sz w:val="28"/>
                <w:szCs w:val="28"/>
              </w:rPr>
            </w:pPr>
            <w:r w:rsidRPr="00CE3D13">
              <w:rPr>
                <w:rFonts w:ascii="Times New Roman" w:hAnsi="Times New Roman" w:cs="Times New Roman"/>
                <w:sz w:val="28"/>
                <w:szCs w:val="28"/>
              </w:rPr>
              <w:t>Вопросы к зачету</w:t>
            </w:r>
          </w:p>
        </w:tc>
        <w:tc>
          <w:tcPr>
            <w:tcW w:w="637" w:type="dxa"/>
          </w:tcPr>
          <w:p w:rsidR="009813F9" w:rsidRPr="00144B60" w:rsidRDefault="009813F9" w:rsidP="009813F9">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113</w:t>
            </w:r>
          </w:p>
        </w:tc>
      </w:tr>
      <w:tr w:rsidR="0077555D" w:rsidRPr="00144B60" w:rsidTr="00F41534">
        <w:tc>
          <w:tcPr>
            <w:tcW w:w="8894" w:type="dxa"/>
          </w:tcPr>
          <w:p w:rsidR="0077555D" w:rsidRPr="00CE3D13" w:rsidRDefault="0077555D" w:rsidP="00144B60">
            <w:pPr>
              <w:spacing w:after="0" w:line="240" w:lineRule="auto"/>
              <w:jc w:val="both"/>
              <w:rPr>
                <w:rFonts w:ascii="Times New Roman" w:hAnsi="Times New Roman" w:cs="Times New Roman"/>
                <w:sz w:val="28"/>
                <w:szCs w:val="28"/>
              </w:rPr>
            </w:pPr>
            <w:r w:rsidRPr="00F41534">
              <w:rPr>
                <w:rFonts w:ascii="Times New Roman" w:hAnsi="Times New Roman" w:cs="Times New Roman"/>
                <w:sz w:val="28"/>
                <w:szCs w:val="28"/>
              </w:rPr>
              <w:lastRenderedPageBreak/>
              <w:t xml:space="preserve">Примерные зачетные тестовые задания </w:t>
            </w:r>
          </w:p>
        </w:tc>
        <w:tc>
          <w:tcPr>
            <w:tcW w:w="637" w:type="dxa"/>
          </w:tcPr>
          <w:p w:rsidR="0077555D" w:rsidRDefault="00F41534" w:rsidP="009813F9">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114</w:t>
            </w:r>
          </w:p>
        </w:tc>
      </w:tr>
      <w:tr w:rsidR="008E0484" w:rsidRPr="00144B60" w:rsidTr="00F41534">
        <w:tc>
          <w:tcPr>
            <w:tcW w:w="8894" w:type="dxa"/>
          </w:tcPr>
          <w:p w:rsidR="008E0484" w:rsidRPr="00043A69" w:rsidRDefault="008E0484" w:rsidP="00144B60">
            <w:pPr>
              <w:spacing w:after="0" w:line="240" w:lineRule="auto"/>
              <w:jc w:val="both"/>
              <w:rPr>
                <w:rFonts w:ascii="Times New Roman" w:hAnsi="Times New Roman" w:cs="Times New Roman"/>
                <w:bCs/>
                <w:sz w:val="28"/>
                <w:szCs w:val="28"/>
              </w:rPr>
            </w:pPr>
            <w:r w:rsidRPr="00043A69">
              <w:rPr>
                <w:rFonts w:ascii="Times New Roman" w:eastAsia="Times New Roman" w:hAnsi="Times New Roman" w:cs="Times New Roman"/>
                <w:sz w:val="28"/>
                <w:szCs w:val="28"/>
                <w:lang w:eastAsia="ru-RU"/>
              </w:rPr>
              <w:t xml:space="preserve">Требования к </w:t>
            </w:r>
            <w:proofErr w:type="gramStart"/>
            <w:r w:rsidRPr="00043A69">
              <w:rPr>
                <w:rFonts w:ascii="Times New Roman" w:eastAsia="Times New Roman" w:hAnsi="Times New Roman" w:cs="Times New Roman"/>
                <w:sz w:val="28"/>
                <w:szCs w:val="28"/>
                <w:lang w:eastAsia="ru-RU"/>
              </w:rPr>
              <w:t>обучающимся</w:t>
            </w:r>
            <w:proofErr w:type="gramEnd"/>
            <w:r w:rsidRPr="00043A69">
              <w:rPr>
                <w:rFonts w:ascii="Times New Roman" w:eastAsia="Times New Roman" w:hAnsi="Times New Roman" w:cs="Times New Roman"/>
                <w:sz w:val="28"/>
                <w:szCs w:val="28"/>
                <w:lang w:eastAsia="ru-RU"/>
              </w:rPr>
              <w:t xml:space="preserve"> при прохождении текущей аттестации</w:t>
            </w:r>
          </w:p>
        </w:tc>
        <w:tc>
          <w:tcPr>
            <w:tcW w:w="637" w:type="dxa"/>
          </w:tcPr>
          <w:p w:rsidR="008E0484" w:rsidRPr="00144B60" w:rsidRDefault="00E5315D"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123</w:t>
            </w:r>
          </w:p>
        </w:tc>
      </w:tr>
      <w:tr w:rsidR="002F6F61" w:rsidRPr="00144B60" w:rsidTr="00F41534">
        <w:tc>
          <w:tcPr>
            <w:tcW w:w="8894" w:type="dxa"/>
          </w:tcPr>
          <w:p w:rsidR="002F6F61" w:rsidRPr="00CE3D13" w:rsidRDefault="002F6F61" w:rsidP="00144B60">
            <w:pPr>
              <w:spacing w:after="0" w:line="240" w:lineRule="auto"/>
              <w:jc w:val="both"/>
              <w:rPr>
                <w:rFonts w:ascii="Times New Roman" w:hAnsi="Times New Roman" w:cs="Times New Roman"/>
                <w:b/>
                <w:sz w:val="28"/>
                <w:szCs w:val="28"/>
              </w:rPr>
            </w:pPr>
            <w:r w:rsidRPr="00CE3D13">
              <w:rPr>
                <w:rFonts w:ascii="Times New Roman" w:hAnsi="Times New Roman" w:cs="Times New Roman"/>
                <w:b/>
                <w:sz w:val="28"/>
                <w:szCs w:val="28"/>
              </w:rPr>
              <w:t>Вспомогательный раздел</w:t>
            </w:r>
          </w:p>
          <w:p w:rsidR="002F6F61" w:rsidRPr="00CE3D13" w:rsidRDefault="002F6F61" w:rsidP="00144B60">
            <w:pPr>
              <w:spacing w:after="0" w:line="240" w:lineRule="auto"/>
              <w:jc w:val="both"/>
              <w:rPr>
                <w:rFonts w:ascii="Times New Roman" w:hAnsi="Times New Roman" w:cs="Times New Roman"/>
                <w:i/>
                <w:sz w:val="28"/>
                <w:szCs w:val="28"/>
              </w:rPr>
            </w:pPr>
            <w:r w:rsidRPr="00CE3D13">
              <w:rPr>
                <w:rFonts w:ascii="Times New Roman" w:hAnsi="Times New Roman" w:cs="Times New Roman"/>
                <w:i/>
                <w:sz w:val="28"/>
                <w:szCs w:val="28"/>
              </w:rPr>
              <w:t>Обязательная часть</w:t>
            </w:r>
          </w:p>
        </w:tc>
        <w:tc>
          <w:tcPr>
            <w:tcW w:w="637" w:type="dxa"/>
          </w:tcPr>
          <w:p w:rsidR="002F6F61" w:rsidRPr="00144B60" w:rsidRDefault="00E5315D"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124</w:t>
            </w:r>
          </w:p>
        </w:tc>
      </w:tr>
      <w:tr w:rsidR="002F6F61" w:rsidRPr="00144B60" w:rsidTr="00F41534">
        <w:tc>
          <w:tcPr>
            <w:tcW w:w="8894" w:type="dxa"/>
          </w:tcPr>
          <w:p w:rsidR="002F6F61" w:rsidRPr="00CE3D13" w:rsidRDefault="002F6F61" w:rsidP="00144B60">
            <w:pPr>
              <w:pStyle w:val="ad"/>
              <w:spacing w:after="0"/>
              <w:rPr>
                <w:sz w:val="28"/>
                <w:szCs w:val="28"/>
              </w:rPr>
            </w:pPr>
            <w:r w:rsidRPr="00CE3D13">
              <w:rPr>
                <w:sz w:val="28"/>
                <w:szCs w:val="28"/>
              </w:rPr>
              <w:t>Список рекомендуемой литературы</w:t>
            </w:r>
          </w:p>
          <w:p w:rsidR="002F6F61" w:rsidRPr="00CE3D13" w:rsidRDefault="002F6F61" w:rsidP="00144B60">
            <w:pPr>
              <w:pStyle w:val="ad"/>
              <w:spacing w:after="0"/>
              <w:rPr>
                <w:sz w:val="28"/>
                <w:szCs w:val="28"/>
              </w:rPr>
            </w:pPr>
            <w:r w:rsidRPr="00CE3D13">
              <w:rPr>
                <w:sz w:val="28"/>
                <w:szCs w:val="28"/>
              </w:rPr>
              <w:t>Основная</w:t>
            </w:r>
          </w:p>
        </w:tc>
        <w:tc>
          <w:tcPr>
            <w:tcW w:w="637" w:type="dxa"/>
          </w:tcPr>
          <w:p w:rsidR="002F6F61" w:rsidRPr="00144B60" w:rsidRDefault="00E5315D"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124</w:t>
            </w:r>
          </w:p>
        </w:tc>
      </w:tr>
      <w:tr w:rsidR="002F6F61" w:rsidRPr="00144B60" w:rsidTr="00F41534">
        <w:tc>
          <w:tcPr>
            <w:tcW w:w="8894" w:type="dxa"/>
          </w:tcPr>
          <w:p w:rsidR="002F6F61" w:rsidRPr="00CE3D13" w:rsidRDefault="002F6F61" w:rsidP="00144B60">
            <w:pPr>
              <w:pStyle w:val="ad"/>
              <w:tabs>
                <w:tab w:val="left" w:pos="0"/>
                <w:tab w:val="left" w:pos="993"/>
                <w:tab w:val="left" w:pos="1276"/>
              </w:tabs>
              <w:spacing w:after="0"/>
              <w:rPr>
                <w:sz w:val="28"/>
                <w:szCs w:val="28"/>
              </w:rPr>
            </w:pPr>
            <w:r w:rsidRPr="00CE3D13">
              <w:rPr>
                <w:sz w:val="28"/>
                <w:szCs w:val="28"/>
              </w:rPr>
              <w:t>Дополнительная</w:t>
            </w:r>
          </w:p>
        </w:tc>
        <w:tc>
          <w:tcPr>
            <w:tcW w:w="637" w:type="dxa"/>
          </w:tcPr>
          <w:p w:rsidR="002F6F61" w:rsidRPr="00144B60" w:rsidRDefault="00E5315D"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124</w:t>
            </w:r>
          </w:p>
        </w:tc>
      </w:tr>
      <w:tr w:rsidR="002F6F61" w:rsidRPr="00144B60" w:rsidTr="00F41534">
        <w:tc>
          <w:tcPr>
            <w:tcW w:w="8894" w:type="dxa"/>
          </w:tcPr>
          <w:p w:rsidR="002F6F61" w:rsidRPr="00CE3D13" w:rsidRDefault="00797673" w:rsidP="00144B60">
            <w:pPr>
              <w:pStyle w:val="ad"/>
              <w:tabs>
                <w:tab w:val="left" w:pos="0"/>
                <w:tab w:val="left" w:pos="993"/>
                <w:tab w:val="left" w:pos="1276"/>
              </w:tabs>
              <w:spacing w:after="0"/>
              <w:rPr>
                <w:sz w:val="28"/>
                <w:szCs w:val="28"/>
              </w:rPr>
            </w:pPr>
            <w:r>
              <w:rPr>
                <w:sz w:val="28"/>
                <w:szCs w:val="28"/>
              </w:rPr>
              <w:t>Глоссарий</w:t>
            </w:r>
          </w:p>
        </w:tc>
        <w:tc>
          <w:tcPr>
            <w:tcW w:w="637" w:type="dxa"/>
          </w:tcPr>
          <w:p w:rsidR="002F6F61" w:rsidRPr="00144B60" w:rsidRDefault="00E5315D" w:rsidP="00144B60">
            <w:pPr>
              <w:spacing w:after="0" w:line="240" w:lineRule="auto"/>
              <w:ind w:left="-108"/>
              <w:jc w:val="center"/>
              <w:rPr>
                <w:rFonts w:ascii="Times New Roman" w:hAnsi="Times New Roman" w:cs="Times New Roman"/>
                <w:bCs/>
                <w:kern w:val="32"/>
                <w:sz w:val="28"/>
                <w:szCs w:val="28"/>
              </w:rPr>
            </w:pPr>
            <w:r>
              <w:rPr>
                <w:rFonts w:ascii="Times New Roman" w:hAnsi="Times New Roman" w:cs="Times New Roman"/>
                <w:bCs/>
                <w:kern w:val="32"/>
                <w:sz w:val="28"/>
                <w:szCs w:val="28"/>
              </w:rPr>
              <w:t>126</w:t>
            </w:r>
          </w:p>
        </w:tc>
      </w:tr>
      <w:tr w:rsidR="002F6F61" w:rsidRPr="00CE3D13" w:rsidTr="00F41534">
        <w:tc>
          <w:tcPr>
            <w:tcW w:w="8894" w:type="dxa"/>
          </w:tcPr>
          <w:p w:rsidR="002F6F61" w:rsidRPr="00CE3D13" w:rsidRDefault="002F6F61" w:rsidP="00144B60">
            <w:pPr>
              <w:pStyle w:val="ad"/>
              <w:tabs>
                <w:tab w:val="left" w:pos="0"/>
                <w:tab w:val="left" w:pos="993"/>
                <w:tab w:val="left" w:pos="1276"/>
              </w:tabs>
              <w:spacing w:after="0"/>
              <w:rPr>
                <w:sz w:val="28"/>
                <w:szCs w:val="28"/>
              </w:rPr>
            </w:pPr>
          </w:p>
        </w:tc>
        <w:tc>
          <w:tcPr>
            <w:tcW w:w="637" w:type="dxa"/>
          </w:tcPr>
          <w:p w:rsidR="002F6F61" w:rsidRPr="00CE3D13" w:rsidRDefault="002F6F61" w:rsidP="00144B60">
            <w:pPr>
              <w:spacing w:after="0" w:line="240" w:lineRule="auto"/>
              <w:ind w:left="-108"/>
              <w:jc w:val="center"/>
              <w:rPr>
                <w:rFonts w:ascii="Times New Roman" w:hAnsi="Times New Roman" w:cs="Times New Roman"/>
                <w:b/>
                <w:bCs/>
                <w:kern w:val="32"/>
                <w:sz w:val="28"/>
                <w:szCs w:val="28"/>
              </w:rPr>
            </w:pPr>
          </w:p>
        </w:tc>
      </w:tr>
    </w:tbl>
    <w:p w:rsidR="007B19B0" w:rsidRPr="00CE3D13" w:rsidRDefault="007B19B0" w:rsidP="00144B60">
      <w:pPr>
        <w:spacing w:after="0" w:line="240" w:lineRule="auto"/>
        <w:jc w:val="center"/>
        <w:rPr>
          <w:rFonts w:ascii="Times New Roman" w:hAnsi="Times New Roman" w:cs="Times New Roman"/>
          <w:b/>
          <w:sz w:val="28"/>
          <w:szCs w:val="28"/>
        </w:rPr>
      </w:pPr>
    </w:p>
    <w:p w:rsidR="00F66F82" w:rsidRDefault="00F66F82" w:rsidP="00144B60">
      <w:pPr>
        <w:rPr>
          <w:rFonts w:ascii="Times New Roman" w:hAnsi="Times New Roman" w:cs="Times New Roman"/>
          <w:b/>
          <w:sz w:val="28"/>
          <w:szCs w:val="28"/>
        </w:rPr>
      </w:pPr>
      <w:r>
        <w:rPr>
          <w:rFonts w:ascii="Times New Roman" w:hAnsi="Times New Roman" w:cs="Times New Roman"/>
          <w:b/>
          <w:sz w:val="28"/>
          <w:szCs w:val="28"/>
        </w:rPr>
        <w:br w:type="page"/>
      </w:r>
    </w:p>
    <w:p w:rsidR="001010BE" w:rsidRDefault="001010BE" w:rsidP="00CE3D13">
      <w:pPr>
        <w:pStyle w:val="1"/>
        <w:spacing w:before="0" w:line="240" w:lineRule="auto"/>
        <w:jc w:val="center"/>
        <w:rPr>
          <w:rStyle w:val="ab"/>
          <w:rFonts w:ascii="Times New Roman" w:hAnsi="Times New Roman" w:cs="Times New Roman"/>
          <w:b/>
          <w:smallCaps w:val="0"/>
          <w:color w:val="auto"/>
          <w:spacing w:val="0"/>
        </w:rPr>
      </w:pPr>
      <w:bookmarkStart w:id="0" w:name="_Toc6345988"/>
      <w:r w:rsidRPr="00303FD4">
        <w:rPr>
          <w:rStyle w:val="ab"/>
          <w:rFonts w:ascii="Times New Roman" w:hAnsi="Times New Roman" w:cs="Times New Roman"/>
          <w:b/>
          <w:smallCaps w:val="0"/>
          <w:color w:val="auto"/>
          <w:spacing w:val="0"/>
        </w:rPr>
        <w:lastRenderedPageBreak/>
        <w:t>ПОЯСНИТЕЛЬНАЯ ЗАПИСКА</w:t>
      </w:r>
      <w:bookmarkEnd w:id="0"/>
    </w:p>
    <w:p w:rsidR="00CE3D13" w:rsidRPr="00CE3D13" w:rsidRDefault="00CE3D13" w:rsidP="00CE3D13">
      <w:pPr>
        <w:spacing w:after="0" w:line="240" w:lineRule="auto"/>
      </w:pPr>
    </w:p>
    <w:p w:rsidR="00303FD4" w:rsidRPr="00303FD4" w:rsidRDefault="00303FD4" w:rsidP="00CE3D13">
      <w:pPr>
        <w:widowControl w:val="0"/>
        <w:spacing w:after="0" w:line="240" w:lineRule="auto"/>
        <w:ind w:firstLine="709"/>
        <w:jc w:val="both"/>
        <w:rPr>
          <w:rFonts w:ascii="Times New Roman" w:eastAsia="Times New Roman" w:hAnsi="Times New Roman" w:cs="Times New Roman"/>
          <w:sz w:val="28"/>
          <w:szCs w:val="28"/>
          <w:lang w:eastAsia="ru-RU"/>
        </w:rPr>
      </w:pPr>
      <w:r w:rsidRPr="00303FD4">
        <w:rPr>
          <w:rFonts w:ascii="Times New Roman" w:eastAsia="Times New Roman" w:hAnsi="Times New Roman" w:cs="Times New Roman"/>
          <w:sz w:val="28"/>
          <w:szCs w:val="28"/>
          <w:lang w:eastAsia="ru-RU"/>
        </w:rPr>
        <w:t>Учебно-методический комплекс</w:t>
      </w:r>
      <w:r>
        <w:rPr>
          <w:rFonts w:ascii="Times New Roman" w:eastAsia="Times New Roman" w:hAnsi="Times New Roman" w:cs="Times New Roman"/>
          <w:sz w:val="28"/>
          <w:szCs w:val="28"/>
          <w:lang w:eastAsia="ru-RU"/>
        </w:rPr>
        <w:t xml:space="preserve"> (эв) по учебной дисциплине «Психология развития» предназначен для</w:t>
      </w:r>
      <w:r w:rsidRPr="00303FD4">
        <w:rPr>
          <w:rFonts w:ascii="Times New Roman" w:eastAsia="Times New Roman" w:hAnsi="Times New Roman" w:cs="Times New Roman"/>
          <w:sz w:val="28"/>
          <w:szCs w:val="28"/>
          <w:lang w:eastAsia="ru-RU"/>
        </w:rPr>
        <w:t xml:space="preserve"> обучающихся по направлению специальности 1-88 02 01-03 «Спортивно-педагогическая деятельность (спортивная психология)»</w:t>
      </w:r>
      <w:r w:rsidRPr="00303FD4">
        <w:rPr>
          <w:rFonts w:ascii="Times New Roman" w:eastAsia="Times New Roman" w:hAnsi="Times New Roman" w:cs="Times New Roman"/>
          <w:i/>
          <w:sz w:val="28"/>
          <w:szCs w:val="28"/>
          <w:lang w:eastAsia="ru-RU"/>
        </w:rPr>
        <w:t>,</w:t>
      </w:r>
      <w:r w:rsidRPr="00303FD4">
        <w:rPr>
          <w:rFonts w:ascii="Times New Roman" w:eastAsia="Times New Roman" w:hAnsi="Times New Roman" w:cs="Times New Roman"/>
          <w:sz w:val="28"/>
          <w:szCs w:val="28"/>
          <w:lang w:eastAsia="ru-RU"/>
        </w:rPr>
        <w:t xml:space="preserve"> и учебного плана вышеуказанной специальности.</w:t>
      </w:r>
    </w:p>
    <w:p w:rsidR="00751DBF" w:rsidRPr="00751DBF" w:rsidRDefault="00303FD4" w:rsidP="005B6AAF">
      <w:pPr>
        <w:pStyle w:val="a3"/>
        <w:numPr>
          <w:ilvl w:val="0"/>
          <w:numId w:val="19"/>
        </w:numPr>
        <w:tabs>
          <w:tab w:val="left" w:pos="993"/>
        </w:tabs>
        <w:spacing w:after="0" w:line="240" w:lineRule="auto"/>
        <w:ind w:left="0" w:firstLine="567"/>
        <w:jc w:val="both"/>
        <w:rPr>
          <w:rFonts w:ascii="Times New Roman" w:hAnsi="Times New Roman" w:cs="Times New Roman"/>
          <w:sz w:val="28"/>
          <w:szCs w:val="28"/>
        </w:rPr>
      </w:pPr>
      <w:r w:rsidRPr="00303FD4">
        <w:rPr>
          <w:rFonts w:ascii="Times New Roman" w:eastAsia="Times New Roman" w:hAnsi="Times New Roman" w:cs="Times New Roman"/>
          <w:sz w:val="28"/>
          <w:szCs w:val="28"/>
          <w:lang w:eastAsia="ru-RU"/>
        </w:rPr>
        <w:t>Целями УМК</w:t>
      </w:r>
      <w:r w:rsidR="002C658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(эв) по учебной дисциплине «Психология развития</w:t>
      </w:r>
      <w:r w:rsidRPr="00303FD4">
        <w:rPr>
          <w:rFonts w:ascii="Times New Roman" w:eastAsia="Times New Roman" w:hAnsi="Times New Roman" w:cs="Times New Roman"/>
          <w:sz w:val="28"/>
          <w:szCs w:val="28"/>
          <w:lang w:eastAsia="ru-RU"/>
        </w:rPr>
        <w:t xml:space="preserve">» является </w:t>
      </w:r>
      <w:r>
        <w:rPr>
          <w:rFonts w:ascii="Times New Roman" w:hAnsi="Times New Roman" w:cs="Times New Roman"/>
          <w:sz w:val="28"/>
          <w:szCs w:val="28"/>
        </w:rPr>
        <w:t>формирование целостного представления</w:t>
      </w:r>
      <w:r w:rsidRPr="00F66F82">
        <w:rPr>
          <w:rFonts w:ascii="Times New Roman" w:hAnsi="Times New Roman" w:cs="Times New Roman"/>
          <w:sz w:val="28"/>
          <w:szCs w:val="28"/>
        </w:rPr>
        <w:t xml:space="preserve"> о предмете и основных</w:t>
      </w:r>
      <w:r>
        <w:rPr>
          <w:rFonts w:ascii="Times New Roman" w:hAnsi="Times New Roman" w:cs="Times New Roman"/>
          <w:sz w:val="28"/>
          <w:szCs w:val="28"/>
        </w:rPr>
        <w:t xml:space="preserve"> проблемах психологии развития;</w:t>
      </w:r>
      <w:r w:rsidRPr="00303FD4">
        <w:rPr>
          <w:rFonts w:ascii="Times New Roman" w:hAnsi="Times New Roman" w:cs="Times New Roman"/>
          <w:sz w:val="28"/>
          <w:szCs w:val="28"/>
        </w:rPr>
        <w:t xml:space="preserve"> умения обобщать накопленный материал в области психологии развития;</w:t>
      </w:r>
      <w:r>
        <w:rPr>
          <w:rFonts w:ascii="Times New Roman" w:hAnsi="Times New Roman" w:cs="Times New Roman"/>
          <w:sz w:val="28"/>
          <w:szCs w:val="28"/>
        </w:rPr>
        <w:t xml:space="preserve"> формирования</w:t>
      </w:r>
      <w:r w:rsidRPr="00303FD4">
        <w:rPr>
          <w:rFonts w:ascii="Times New Roman" w:hAnsi="Times New Roman" w:cs="Times New Roman"/>
          <w:sz w:val="28"/>
          <w:szCs w:val="28"/>
        </w:rPr>
        <w:t xml:space="preserve"> умения применять психологические знания в процессе педагогической деятельности;</w:t>
      </w:r>
      <w:r>
        <w:rPr>
          <w:rFonts w:ascii="Times New Roman" w:hAnsi="Times New Roman" w:cs="Times New Roman"/>
          <w:sz w:val="28"/>
          <w:szCs w:val="28"/>
        </w:rPr>
        <w:t xml:space="preserve"> формирования мотивации</w:t>
      </w:r>
      <w:r w:rsidRPr="00303FD4">
        <w:rPr>
          <w:rFonts w:ascii="Times New Roman" w:hAnsi="Times New Roman" w:cs="Times New Roman"/>
          <w:sz w:val="28"/>
          <w:szCs w:val="28"/>
        </w:rPr>
        <w:t xml:space="preserve"> к профессиональному и лично</w:t>
      </w:r>
      <w:r>
        <w:rPr>
          <w:rFonts w:ascii="Times New Roman" w:hAnsi="Times New Roman" w:cs="Times New Roman"/>
          <w:sz w:val="28"/>
          <w:szCs w:val="28"/>
        </w:rPr>
        <w:t xml:space="preserve">стному росту и </w:t>
      </w:r>
      <w:r w:rsidRPr="00303FD4">
        <w:rPr>
          <w:rFonts w:ascii="Times New Roman" w:eastAsia="Times New Roman" w:hAnsi="Times New Roman" w:cs="Times New Roman"/>
          <w:sz w:val="28"/>
          <w:szCs w:val="28"/>
          <w:lang w:eastAsia="ru-RU"/>
        </w:rPr>
        <w:t>подготовка будущего практического психолога к профессиональной деятельности с различными группами населения.</w:t>
      </w:r>
    </w:p>
    <w:p w:rsidR="00303FD4" w:rsidRPr="00D64A03" w:rsidRDefault="00303FD4" w:rsidP="005B6AAF">
      <w:pPr>
        <w:pStyle w:val="a3"/>
        <w:numPr>
          <w:ilvl w:val="0"/>
          <w:numId w:val="20"/>
        </w:numPr>
        <w:tabs>
          <w:tab w:val="left" w:pos="993"/>
        </w:tabs>
        <w:spacing w:after="0" w:line="240" w:lineRule="auto"/>
        <w:ind w:left="0" w:firstLine="567"/>
        <w:jc w:val="both"/>
        <w:rPr>
          <w:rFonts w:ascii="Times New Roman" w:hAnsi="Times New Roman" w:cs="Times New Roman"/>
          <w:sz w:val="28"/>
          <w:szCs w:val="28"/>
        </w:rPr>
      </w:pPr>
      <w:r w:rsidRPr="00751DBF">
        <w:rPr>
          <w:rFonts w:ascii="Times New Roman" w:eastAsia="Times New Roman" w:hAnsi="Times New Roman" w:cs="Times New Roman"/>
          <w:sz w:val="28"/>
          <w:szCs w:val="28"/>
          <w:lang w:eastAsia="ru-RU"/>
        </w:rPr>
        <w:t>Содержание</w:t>
      </w:r>
      <w:r w:rsidR="004777B2">
        <w:rPr>
          <w:rFonts w:ascii="Times New Roman" w:eastAsia="Times New Roman" w:hAnsi="Times New Roman" w:cs="Times New Roman"/>
          <w:sz w:val="28"/>
          <w:szCs w:val="28"/>
          <w:lang w:eastAsia="ru-RU"/>
        </w:rPr>
        <w:t xml:space="preserve"> учебно-методического комплекса </w:t>
      </w:r>
      <w:r w:rsidRPr="00751DBF">
        <w:rPr>
          <w:rFonts w:ascii="Times New Roman" w:eastAsia="Times New Roman" w:hAnsi="Times New Roman" w:cs="Times New Roman"/>
          <w:sz w:val="28"/>
          <w:szCs w:val="28"/>
          <w:lang w:eastAsia="ru-RU"/>
        </w:rPr>
        <w:t xml:space="preserve">(эв) по учебной дисциплине «Психология развития» раскрывается </w:t>
      </w:r>
      <w:r w:rsidRPr="00751DBF">
        <w:rPr>
          <w:rFonts w:ascii="Times New Roman" w:eastAsia="Calibri" w:hAnsi="Times New Roman" w:cs="Times New Roman"/>
          <w:color w:val="000000"/>
          <w:spacing w:val="5"/>
          <w:sz w:val="28"/>
          <w:szCs w:val="28"/>
          <w:shd w:val="clear" w:color="auto" w:fill="FFFFFF"/>
          <w:lang w:eastAsia="ru-RU"/>
        </w:rPr>
        <w:t xml:space="preserve">в </w:t>
      </w:r>
      <w:r w:rsidR="007933AE" w:rsidRPr="00751DBF">
        <w:rPr>
          <w:rFonts w:ascii="Times New Roman" w:eastAsia="Calibri" w:hAnsi="Times New Roman" w:cs="Times New Roman"/>
          <w:color w:val="000000"/>
          <w:spacing w:val="5"/>
          <w:sz w:val="28"/>
          <w:szCs w:val="28"/>
          <w:shd w:val="clear" w:color="auto" w:fill="FFFFFF"/>
          <w:lang w:eastAsia="ru-RU"/>
        </w:rPr>
        <w:t xml:space="preserve">двух разделах «Основы психологии развития» и </w:t>
      </w:r>
      <w:r w:rsidR="004777B2">
        <w:rPr>
          <w:rFonts w:ascii="Times New Roman" w:eastAsia="Calibri" w:hAnsi="Times New Roman" w:cs="Times New Roman"/>
          <w:color w:val="000000"/>
          <w:spacing w:val="5"/>
          <w:sz w:val="28"/>
          <w:szCs w:val="28"/>
          <w:shd w:val="clear" w:color="auto" w:fill="FFFFFF"/>
          <w:lang w:eastAsia="ru-RU"/>
        </w:rPr>
        <w:t>«Развитие психики в онтогенезе». Материалы УМК (эв) содержатся</w:t>
      </w:r>
      <w:r w:rsidR="007933AE" w:rsidRPr="00751DBF">
        <w:rPr>
          <w:rFonts w:ascii="Times New Roman" w:eastAsia="Calibri" w:hAnsi="Times New Roman" w:cs="Times New Roman"/>
          <w:color w:val="000000"/>
          <w:spacing w:val="5"/>
          <w:sz w:val="28"/>
          <w:szCs w:val="28"/>
          <w:shd w:val="clear" w:color="auto" w:fill="FFFFFF"/>
          <w:lang w:eastAsia="ru-RU"/>
        </w:rPr>
        <w:t xml:space="preserve"> </w:t>
      </w:r>
      <w:r w:rsidR="007933AE" w:rsidRPr="00751DBF">
        <w:rPr>
          <w:rFonts w:ascii="Times New Roman" w:eastAsia="Calibri" w:hAnsi="Times New Roman" w:cs="Times New Roman"/>
          <w:spacing w:val="5"/>
          <w:sz w:val="28"/>
          <w:szCs w:val="28"/>
          <w:shd w:val="clear" w:color="auto" w:fill="FFFFFF"/>
          <w:lang w:eastAsia="ru-RU"/>
        </w:rPr>
        <w:t xml:space="preserve">в </w:t>
      </w:r>
      <w:r w:rsidR="007933AE" w:rsidRPr="00751DBF">
        <w:rPr>
          <w:rFonts w:ascii="Times New Roman" w:eastAsia="Times New Roman" w:hAnsi="Times New Roman" w:cs="Times New Roman"/>
          <w:sz w:val="28"/>
          <w:szCs w:val="28"/>
          <w:lang w:eastAsia="ru-RU"/>
        </w:rPr>
        <w:t>теоретическом, практическом и вспомогательном разделах, а также в разделе контроля знаний. В теоретическом разделе</w:t>
      </w:r>
      <w:r w:rsidRPr="00751DBF">
        <w:rPr>
          <w:rFonts w:ascii="Times New Roman" w:eastAsia="Times New Roman" w:hAnsi="Times New Roman" w:cs="Times New Roman"/>
          <w:sz w:val="28"/>
          <w:szCs w:val="28"/>
          <w:lang w:eastAsia="ru-RU"/>
        </w:rPr>
        <w:t xml:space="preserve"> УМК</w:t>
      </w:r>
      <w:r w:rsidR="004777B2">
        <w:rPr>
          <w:rFonts w:ascii="Times New Roman" w:eastAsia="Times New Roman" w:hAnsi="Times New Roman" w:cs="Times New Roman"/>
          <w:sz w:val="28"/>
          <w:szCs w:val="28"/>
          <w:lang w:eastAsia="ru-RU"/>
        </w:rPr>
        <w:t xml:space="preserve"> </w:t>
      </w:r>
      <w:r w:rsidRPr="00751DBF">
        <w:rPr>
          <w:rFonts w:ascii="Times New Roman" w:eastAsia="Times New Roman" w:hAnsi="Times New Roman" w:cs="Times New Roman"/>
          <w:sz w:val="28"/>
          <w:szCs w:val="28"/>
          <w:lang w:eastAsia="ru-RU"/>
        </w:rPr>
        <w:t>(эв)</w:t>
      </w:r>
      <w:r w:rsidR="007933AE" w:rsidRPr="00751DBF">
        <w:rPr>
          <w:rFonts w:ascii="Times New Roman" w:eastAsia="Times New Roman" w:hAnsi="Times New Roman" w:cs="Times New Roman"/>
          <w:sz w:val="28"/>
          <w:szCs w:val="28"/>
          <w:lang w:eastAsia="ru-RU"/>
        </w:rPr>
        <w:t xml:space="preserve"> </w:t>
      </w:r>
      <w:r w:rsidR="00751DBF" w:rsidRPr="00751DBF">
        <w:rPr>
          <w:rFonts w:ascii="Times New Roman" w:eastAsia="Times New Roman" w:hAnsi="Times New Roman" w:cs="Times New Roman"/>
          <w:sz w:val="28"/>
          <w:szCs w:val="28"/>
          <w:lang w:eastAsia="ru-RU"/>
        </w:rPr>
        <w:t>учебный материал представлен тезисами</w:t>
      </w:r>
      <w:r w:rsidRPr="00751DBF">
        <w:rPr>
          <w:rFonts w:ascii="Times New Roman" w:eastAsia="Times New Roman" w:hAnsi="Times New Roman" w:cs="Times New Roman"/>
          <w:sz w:val="28"/>
          <w:szCs w:val="28"/>
          <w:lang w:eastAsia="ru-RU"/>
        </w:rPr>
        <w:t xml:space="preserve"> </w:t>
      </w:r>
      <w:r w:rsidR="004777B2" w:rsidRPr="00751DBF">
        <w:rPr>
          <w:rFonts w:ascii="Times New Roman" w:eastAsia="Times New Roman" w:hAnsi="Times New Roman" w:cs="Times New Roman"/>
          <w:sz w:val="28"/>
          <w:szCs w:val="28"/>
          <w:lang w:eastAsia="ru-RU"/>
        </w:rPr>
        <w:t>лекций,</w:t>
      </w:r>
      <w:r w:rsidRPr="00751DBF">
        <w:rPr>
          <w:rFonts w:ascii="Times New Roman" w:eastAsia="Times New Roman" w:hAnsi="Times New Roman" w:cs="Times New Roman"/>
          <w:sz w:val="28"/>
          <w:szCs w:val="28"/>
          <w:lang w:eastAsia="ru-RU"/>
        </w:rPr>
        <w:t xml:space="preserve"> </w:t>
      </w:r>
      <w:r w:rsidR="00751DBF" w:rsidRPr="00751DBF">
        <w:rPr>
          <w:rFonts w:ascii="Times New Roman" w:hAnsi="Times New Roman" w:cs="Times New Roman"/>
          <w:sz w:val="28"/>
          <w:szCs w:val="28"/>
        </w:rPr>
        <w:t xml:space="preserve">систематизированными в соответствии с учебной программой  по 9 темам; </w:t>
      </w:r>
      <w:r w:rsidR="00751DBF">
        <w:rPr>
          <w:rFonts w:ascii="Times New Roman" w:hAnsi="Times New Roman" w:cs="Times New Roman"/>
          <w:sz w:val="28"/>
          <w:szCs w:val="28"/>
        </w:rPr>
        <w:t xml:space="preserve"> </w:t>
      </w:r>
      <w:r w:rsidR="00751DBF">
        <w:rPr>
          <w:rFonts w:ascii="Times New Roman" w:eastAsia="Times New Roman" w:hAnsi="Times New Roman" w:cs="Times New Roman"/>
          <w:sz w:val="28"/>
          <w:szCs w:val="28"/>
          <w:lang w:eastAsia="ru-RU"/>
        </w:rPr>
        <w:t>в практическом</w:t>
      </w:r>
      <w:r w:rsidRPr="00303FD4">
        <w:rPr>
          <w:rFonts w:ascii="Times New Roman" w:eastAsia="Times New Roman" w:hAnsi="Times New Roman" w:cs="Times New Roman"/>
          <w:sz w:val="28"/>
          <w:szCs w:val="28"/>
          <w:lang w:eastAsia="ru-RU"/>
        </w:rPr>
        <w:t xml:space="preserve"> – находятся планы семинарских и практических занятий, </w:t>
      </w:r>
      <w:r w:rsidR="004777B2">
        <w:rPr>
          <w:rFonts w:ascii="Times New Roman" w:hAnsi="Times New Roman" w:cs="Times New Roman"/>
          <w:sz w:val="28"/>
          <w:szCs w:val="28"/>
        </w:rPr>
        <w:t>контрольные вопросы</w:t>
      </w:r>
      <w:r w:rsidR="00D64A03" w:rsidRPr="00F66F82">
        <w:rPr>
          <w:rFonts w:ascii="Times New Roman" w:hAnsi="Times New Roman" w:cs="Times New Roman"/>
          <w:sz w:val="28"/>
          <w:szCs w:val="28"/>
        </w:rPr>
        <w:t xml:space="preserve"> </w:t>
      </w:r>
      <w:r w:rsidR="00D64A03">
        <w:rPr>
          <w:rFonts w:ascii="Times New Roman" w:hAnsi="Times New Roman" w:cs="Times New Roman"/>
          <w:sz w:val="28"/>
          <w:szCs w:val="28"/>
        </w:rPr>
        <w:t xml:space="preserve">для самопроверки и самоконтроля, </w:t>
      </w:r>
      <w:r w:rsidR="004777B2">
        <w:rPr>
          <w:rFonts w:ascii="Times New Roman" w:eastAsia="Times New Roman" w:hAnsi="Times New Roman" w:cs="Times New Roman"/>
          <w:sz w:val="28"/>
          <w:szCs w:val="28"/>
          <w:lang w:eastAsia="ru-RU"/>
        </w:rPr>
        <w:t>примерная</w:t>
      </w:r>
      <w:r w:rsidRPr="00D64A03">
        <w:rPr>
          <w:rFonts w:ascii="Times New Roman" w:eastAsia="Times New Roman" w:hAnsi="Times New Roman" w:cs="Times New Roman"/>
          <w:sz w:val="28"/>
          <w:szCs w:val="28"/>
          <w:lang w:eastAsia="ru-RU"/>
        </w:rPr>
        <w:t xml:space="preserve"> темат</w:t>
      </w:r>
      <w:r w:rsidR="004777B2">
        <w:rPr>
          <w:rFonts w:ascii="Times New Roman" w:eastAsia="Times New Roman" w:hAnsi="Times New Roman" w:cs="Times New Roman"/>
          <w:sz w:val="28"/>
          <w:szCs w:val="28"/>
          <w:lang w:eastAsia="ru-RU"/>
        </w:rPr>
        <w:t>ика</w:t>
      </w:r>
      <w:r w:rsidR="00751DBF" w:rsidRPr="00D64A03">
        <w:rPr>
          <w:rFonts w:ascii="Times New Roman" w:eastAsia="Times New Roman" w:hAnsi="Times New Roman" w:cs="Times New Roman"/>
          <w:sz w:val="28"/>
          <w:szCs w:val="28"/>
          <w:lang w:eastAsia="ru-RU"/>
        </w:rPr>
        <w:t xml:space="preserve"> заданий и </w:t>
      </w:r>
      <w:r w:rsidR="00D64A03" w:rsidRPr="00751DBF">
        <w:rPr>
          <w:rFonts w:ascii="Times New Roman" w:hAnsi="Times New Roman" w:cs="Times New Roman"/>
          <w:sz w:val="28"/>
          <w:szCs w:val="28"/>
        </w:rPr>
        <w:t>контрольных мероприятий управляемой с</w:t>
      </w:r>
      <w:r w:rsidR="00D64A03">
        <w:rPr>
          <w:rFonts w:ascii="Times New Roman" w:hAnsi="Times New Roman" w:cs="Times New Roman"/>
          <w:sz w:val="28"/>
          <w:szCs w:val="28"/>
        </w:rPr>
        <w:t>амостоятельной работы студентов</w:t>
      </w:r>
      <w:r w:rsidRPr="00D64A03">
        <w:rPr>
          <w:rFonts w:ascii="Times New Roman" w:eastAsia="Times New Roman" w:hAnsi="Times New Roman" w:cs="Times New Roman"/>
          <w:sz w:val="28"/>
          <w:szCs w:val="28"/>
          <w:lang w:eastAsia="ru-RU"/>
        </w:rPr>
        <w:t>.</w:t>
      </w:r>
      <w:r w:rsidR="007933AE" w:rsidRPr="00D64A03">
        <w:rPr>
          <w:rFonts w:ascii="Times New Roman" w:eastAsia="Times New Roman" w:hAnsi="Times New Roman" w:cs="Times New Roman"/>
          <w:sz w:val="28"/>
          <w:szCs w:val="28"/>
          <w:lang w:eastAsia="ru-RU"/>
        </w:rPr>
        <w:t xml:space="preserve"> </w:t>
      </w:r>
      <w:r w:rsidR="00751DBF" w:rsidRPr="00D64A03">
        <w:rPr>
          <w:rFonts w:ascii="Times New Roman" w:eastAsia="Times New Roman" w:hAnsi="Times New Roman" w:cs="Times New Roman"/>
          <w:sz w:val="28"/>
          <w:szCs w:val="28"/>
          <w:lang w:eastAsia="ru-RU"/>
        </w:rPr>
        <w:t>В разделе</w:t>
      </w:r>
      <w:r w:rsidRPr="00D64A03">
        <w:rPr>
          <w:rFonts w:ascii="Times New Roman" w:eastAsia="Times New Roman" w:hAnsi="Times New Roman" w:cs="Times New Roman"/>
          <w:sz w:val="28"/>
          <w:szCs w:val="28"/>
          <w:lang w:eastAsia="ru-RU"/>
        </w:rPr>
        <w:t xml:space="preserve"> контроля знаний УМК</w:t>
      </w:r>
      <w:r w:rsidR="004777B2">
        <w:rPr>
          <w:rFonts w:ascii="Times New Roman" w:eastAsia="Times New Roman" w:hAnsi="Times New Roman" w:cs="Times New Roman"/>
          <w:sz w:val="28"/>
          <w:szCs w:val="28"/>
          <w:lang w:eastAsia="ru-RU"/>
        </w:rPr>
        <w:t xml:space="preserve"> </w:t>
      </w:r>
      <w:r w:rsidRPr="00D64A03">
        <w:rPr>
          <w:rFonts w:ascii="Times New Roman" w:eastAsia="Times New Roman" w:hAnsi="Times New Roman" w:cs="Times New Roman"/>
          <w:sz w:val="28"/>
          <w:szCs w:val="28"/>
          <w:lang w:eastAsia="ru-RU"/>
        </w:rPr>
        <w:t xml:space="preserve">(эв) представлены </w:t>
      </w:r>
      <w:r w:rsidRPr="00775383">
        <w:rPr>
          <w:rFonts w:ascii="Times New Roman" w:eastAsia="Times New Roman" w:hAnsi="Times New Roman" w:cs="Times New Roman"/>
          <w:sz w:val="28"/>
          <w:szCs w:val="28"/>
          <w:lang w:eastAsia="ru-RU"/>
        </w:rPr>
        <w:t>вопросы</w:t>
      </w:r>
      <w:r w:rsidR="00751DBF" w:rsidRPr="00775383">
        <w:rPr>
          <w:rFonts w:ascii="Times New Roman" w:eastAsia="Times New Roman" w:hAnsi="Times New Roman" w:cs="Times New Roman"/>
          <w:sz w:val="28"/>
          <w:szCs w:val="28"/>
          <w:lang w:eastAsia="ru-RU"/>
        </w:rPr>
        <w:t xml:space="preserve"> к зачету</w:t>
      </w:r>
      <w:r w:rsidRPr="00775383">
        <w:rPr>
          <w:rFonts w:ascii="Times New Roman" w:eastAsia="Times New Roman" w:hAnsi="Times New Roman" w:cs="Times New Roman"/>
          <w:sz w:val="28"/>
          <w:szCs w:val="28"/>
          <w:lang w:eastAsia="ru-RU"/>
        </w:rPr>
        <w:t xml:space="preserve">, </w:t>
      </w:r>
      <w:r w:rsidRPr="00D64A03">
        <w:rPr>
          <w:rFonts w:ascii="Times New Roman" w:eastAsia="Times New Roman" w:hAnsi="Times New Roman" w:cs="Times New Roman"/>
          <w:sz w:val="28"/>
          <w:szCs w:val="28"/>
          <w:lang w:eastAsia="ru-RU"/>
        </w:rPr>
        <w:t>задания программированного опроса, а также</w:t>
      </w:r>
      <w:r w:rsidR="00751DBF" w:rsidRPr="00D64A03">
        <w:rPr>
          <w:rFonts w:ascii="Times New Roman" w:eastAsia="Times New Roman" w:hAnsi="Times New Roman" w:cs="Times New Roman"/>
          <w:sz w:val="28"/>
          <w:szCs w:val="28"/>
          <w:lang w:eastAsia="ru-RU"/>
        </w:rPr>
        <w:t xml:space="preserve"> </w:t>
      </w:r>
      <w:r w:rsidRPr="00043A69">
        <w:rPr>
          <w:rFonts w:ascii="Times New Roman" w:eastAsia="Times New Roman" w:hAnsi="Times New Roman" w:cs="Times New Roman"/>
          <w:sz w:val="28"/>
          <w:szCs w:val="28"/>
          <w:lang w:eastAsia="ru-RU"/>
        </w:rPr>
        <w:t>требования к обучающимся при прохождении</w:t>
      </w:r>
      <w:r w:rsidR="00751DBF" w:rsidRPr="00043A69">
        <w:rPr>
          <w:rFonts w:ascii="Times New Roman" w:eastAsia="Times New Roman" w:hAnsi="Times New Roman" w:cs="Times New Roman"/>
          <w:sz w:val="28"/>
          <w:szCs w:val="28"/>
          <w:lang w:eastAsia="ru-RU"/>
        </w:rPr>
        <w:t xml:space="preserve"> </w:t>
      </w:r>
      <w:r w:rsidRPr="00043A69">
        <w:rPr>
          <w:rFonts w:ascii="Times New Roman" w:eastAsia="Times New Roman" w:hAnsi="Times New Roman" w:cs="Times New Roman"/>
          <w:sz w:val="28"/>
          <w:szCs w:val="28"/>
          <w:lang w:eastAsia="ru-RU"/>
        </w:rPr>
        <w:t>текущей аттестации</w:t>
      </w:r>
      <w:r w:rsidR="004777B2">
        <w:rPr>
          <w:rFonts w:ascii="Times New Roman" w:eastAsia="Times New Roman" w:hAnsi="Times New Roman" w:cs="Times New Roman"/>
          <w:sz w:val="28"/>
          <w:szCs w:val="28"/>
          <w:lang w:eastAsia="ru-RU"/>
        </w:rPr>
        <w:t>;</w:t>
      </w:r>
      <w:r w:rsidR="00D64A03" w:rsidRPr="00043A69">
        <w:rPr>
          <w:rFonts w:ascii="Times New Roman" w:eastAsia="Times New Roman" w:hAnsi="Times New Roman" w:cs="Times New Roman"/>
          <w:sz w:val="28"/>
          <w:szCs w:val="28"/>
          <w:lang w:eastAsia="ru-RU"/>
        </w:rPr>
        <w:t xml:space="preserve"> во вспомогательном разделе</w:t>
      </w:r>
      <w:r w:rsidRPr="00043A69">
        <w:rPr>
          <w:rFonts w:ascii="Times New Roman" w:eastAsia="Times New Roman" w:hAnsi="Times New Roman" w:cs="Times New Roman"/>
          <w:sz w:val="28"/>
          <w:szCs w:val="28"/>
          <w:lang w:eastAsia="ru-RU"/>
        </w:rPr>
        <w:t xml:space="preserve"> размещены </w:t>
      </w:r>
      <w:r w:rsidR="00751DBF" w:rsidRPr="00D64A03">
        <w:rPr>
          <w:rFonts w:ascii="Times New Roman" w:eastAsia="Times New Roman" w:hAnsi="Times New Roman" w:cs="Times New Roman"/>
          <w:sz w:val="28"/>
          <w:szCs w:val="28"/>
          <w:lang w:eastAsia="ru-RU"/>
        </w:rPr>
        <w:t xml:space="preserve">глоссарий и </w:t>
      </w:r>
      <w:r w:rsidR="00D64A03">
        <w:rPr>
          <w:rFonts w:ascii="Times New Roman" w:eastAsia="Times New Roman" w:hAnsi="Times New Roman" w:cs="Times New Roman"/>
          <w:sz w:val="28"/>
          <w:szCs w:val="28"/>
          <w:lang w:eastAsia="ru-RU"/>
        </w:rPr>
        <w:t>список</w:t>
      </w:r>
      <w:r w:rsidRPr="00D64A03">
        <w:rPr>
          <w:rFonts w:ascii="Times New Roman" w:eastAsia="Times New Roman" w:hAnsi="Times New Roman" w:cs="Times New Roman"/>
          <w:sz w:val="28"/>
          <w:szCs w:val="28"/>
          <w:lang w:eastAsia="ru-RU"/>
        </w:rPr>
        <w:t xml:space="preserve"> основ</w:t>
      </w:r>
      <w:r w:rsidR="00751DBF" w:rsidRPr="00D64A03">
        <w:rPr>
          <w:rFonts w:ascii="Times New Roman" w:eastAsia="Times New Roman" w:hAnsi="Times New Roman" w:cs="Times New Roman"/>
          <w:sz w:val="28"/>
          <w:szCs w:val="28"/>
          <w:lang w:eastAsia="ru-RU"/>
        </w:rPr>
        <w:t>ной и дополнительной литературы.</w:t>
      </w:r>
    </w:p>
    <w:p w:rsidR="00303FD4" w:rsidRPr="00303FD4" w:rsidRDefault="00303FD4" w:rsidP="00303FD4">
      <w:pPr>
        <w:widowControl w:val="0"/>
        <w:spacing w:after="0" w:line="240" w:lineRule="auto"/>
        <w:ind w:firstLine="708"/>
        <w:jc w:val="both"/>
        <w:rPr>
          <w:rFonts w:ascii="Times New Roman" w:eastAsia="Times New Roman" w:hAnsi="Times New Roman" w:cs="Times New Roman"/>
          <w:sz w:val="28"/>
          <w:szCs w:val="28"/>
          <w:lang w:eastAsia="ru-RU"/>
        </w:rPr>
      </w:pPr>
      <w:r w:rsidRPr="00303FD4">
        <w:rPr>
          <w:rFonts w:ascii="Times New Roman" w:eastAsia="Times New Roman" w:hAnsi="Times New Roman" w:cs="Times New Roman"/>
          <w:sz w:val="28"/>
          <w:szCs w:val="28"/>
          <w:lang w:eastAsia="ru-RU"/>
        </w:rPr>
        <w:t>Учебно-методический комплекс</w:t>
      </w:r>
      <w:r w:rsidR="004777B2">
        <w:rPr>
          <w:rFonts w:ascii="Times New Roman" w:eastAsia="Times New Roman" w:hAnsi="Times New Roman" w:cs="Times New Roman"/>
          <w:sz w:val="28"/>
          <w:szCs w:val="28"/>
          <w:lang w:eastAsia="ru-RU"/>
        </w:rPr>
        <w:t xml:space="preserve"> </w:t>
      </w:r>
      <w:r w:rsidRPr="00303FD4">
        <w:rPr>
          <w:rFonts w:ascii="Times New Roman" w:eastAsia="Times New Roman" w:hAnsi="Times New Roman" w:cs="Times New Roman"/>
          <w:sz w:val="28"/>
          <w:szCs w:val="28"/>
          <w:lang w:eastAsia="ru-RU"/>
        </w:rPr>
        <w:t>(эв) по учебной дисци</w:t>
      </w:r>
      <w:r w:rsidR="00751DBF">
        <w:rPr>
          <w:rFonts w:ascii="Times New Roman" w:eastAsia="Times New Roman" w:hAnsi="Times New Roman" w:cs="Times New Roman"/>
          <w:sz w:val="28"/>
          <w:szCs w:val="28"/>
          <w:lang w:eastAsia="ru-RU"/>
        </w:rPr>
        <w:t>плине «Психология развития</w:t>
      </w:r>
      <w:r w:rsidRPr="00303FD4">
        <w:rPr>
          <w:rFonts w:ascii="Times New Roman" w:eastAsia="Times New Roman" w:hAnsi="Times New Roman" w:cs="Times New Roman"/>
          <w:sz w:val="28"/>
          <w:szCs w:val="28"/>
          <w:lang w:eastAsia="ru-RU"/>
        </w:rPr>
        <w:t>» ориентирован на использование технологий очного (аудиторного) обучения в единстве с технологиями дистанционного обучения. Работу с материалами УМК</w:t>
      </w:r>
      <w:r w:rsidR="004777B2">
        <w:rPr>
          <w:rFonts w:ascii="Times New Roman" w:eastAsia="Times New Roman" w:hAnsi="Times New Roman" w:cs="Times New Roman"/>
          <w:sz w:val="28"/>
          <w:szCs w:val="28"/>
          <w:lang w:eastAsia="ru-RU"/>
        </w:rPr>
        <w:t xml:space="preserve"> </w:t>
      </w:r>
      <w:r w:rsidRPr="00303FD4">
        <w:rPr>
          <w:rFonts w:ascii="Times New Roman" w:eastAsia="Times New Roman" w:hAnsi="Times New Roman" w:cs="Times New Roman"/>
          <w:sz w:val="28"/>
          <w:szCs w:val="28"/>
          <w:lang w:eastAsia="ru-RU"/>
        </w:rPr>
        <w:t>(эв) следует сочетать с изучением рекомендованной литературы. Осваивая содержание учебной дисциплины, студенты осуществляют различные виды учебной деятельност</w:t>
      </w:r>
      <w:r w:rsidR="00D64A03">
        <w:rPr>
          <w:rFonts w:ascii="Times New Roman" w:eastAsia="Times New Roman" w:hAnsi="Times New Roman" w:cs="Times New Roman"/>
          <w:sz w:val="28"/>
          <w:szCs w:val="28"/>
          <w:lang w:eastAsia="ru-RU"/>
        </w:rPr>
        <w:t>и: подготовка учебных докладов</w:t>
      </w:r>
      <w:r w:rsidRPr="00303FD4">
        <w:rPr>
          <w:rFonts w:ascii="Times New Roman" w:eastAsia="Times New Roman" w:hAnsi="Times New Roman" w:cs="Times New Roman"/>
          <w:sz w:val="28"/>
          <w:szCs w:val="28"/>
          <w:lang w:eastAsia="ru-RU"/>
        </w:rPr>
        <w:t xml:space="preserve">, подготовка к тестовым формам контроля, решение психологических задач, </w:t>
      </w:r>
      <w:r w:rsidR="00751DBF">
        <w:rPr>
          <w:rFonts w:ascii="Times New Roman" w:eastAsia="Times New Roman" w:hAnsi="Times New Roman" w:cs="Times New Roman"/>
          <w:sz w:val="28"/>
          <w:szCs w:val="28"/>
          <w:lang w:eastAsia="ru-RU"/>
        </w:rPr>
        <w:t>подготовка к зачету</w:t>
      </w:r>
      <w:r w:rsidRPr="00303FD4">
        <w:rPr>
          <w:rFonts w:ascii="Times New Roman" w:eastAsia="Times New Roman" w:hAnsi="Times New Roman" w:cs="Times New Roman"/>
          <w:sz w:val="28"/>
          <w:szCs w:val="28"/>
          <w:lang w:eastAsia="ru-RU"/>
        </w:rPr>
        <w:t xml:space="preserve">. </w:t>
      </w:r>
    </w:p>
    <w:p w:rsidR="00F66F82" w:rsidRPr="00303FD4" w:rsidRDefault="00F66F82" w:rsidP="00F66F82">
      <w:pPr>
        <w:tabs>
          <w:tab w:val="left" w:pos="993"/>
        </w:tabs>
        <w:spacing w:after="0" w:line="240" w:lineRule="auto"/>
        <w:ind w:firstLine="567"/>
        <w:jc w:val="both"/>
        <w:rPr>
          <w:rFonts w:ascii="Times New Roman" w:hAnsi="Times New Roman" w:cs="Times New Roman"/>
          <w:b/>
          <w:sz w:val="28"/>
          <w:szCs w:val="28"/>
        </w:rPr>
      </w:pPr>
    </w:p>
    <w:p w:rsidR="001010BE" w:rsidRDefault="001010BE" w:rsidP="00914C9E">
      <w:pPr>
        <w:rPr>
          <w:rFonts w:ascii="Times New Roman" w:hAnsi="Times New Roman" w:cs="Times New Roman"/>
          <w:b/>
          <w:sz w:val="40"/>
          <w:szCs w:val="40"/>
        </w:rPr>
      </w:pPr>
    </w:p>
    <w:p w:rsidR="00F66F82" w:rsidRDefault="00F66F82">
      <w:pPr>
        <w:rPr>
          <w:rStyle w:val="ab"/>
          <w:rFonts w:ascii="Times New Roman" w:eastAsiaTheme="majorEastAsia" w:hAnsi="Times New Roman" w:cs="Times New Roman"/>
          <w:spacing w:val="0"/>
          <w:sz w:val="28"/>
          <w:szCs w:val="28"/>
        </w:rPr>
      </w:pPr>
      <w:r>
        <w:rPr>
          <w:rStyle w:val="ab"/>
          <w:rFonts w:ascii="Times New Roman" w:hAnsi="Times New Roman" w:cs="Times New Roman"/>
          <w:spacing w:val="0"/>
        </w:rPr>
        <w:br w:type="page"/>
      </w:r>
    </w:p>
    <w:p w:rsidR="00644308" w:rsidRPr="00F318B5" w:rsidRDefault="00644308" w:rsidP="00644308">
      <w:pPr>
        <w:spacing w:after="0" w:line="240" w:lineRule="auto"/>
        <w:ind w:firstLine="709"/>
        <w:jc w:val="center"/>
        <w:rPr>
          <w:rFonts w:ascii="Times New Roman" w:hAnsi="Times New Roman" w:cs="Times New Roman"/>
          <w:sz w:val="28"/>
          <w:szCs w:val="28"/>
        </w:rPr>
      </w:pPr>
      <w:bookmarkStart w:id="1" w:name="_Toc6345989"/>
      <w:r w:rsidRPr="00F318B5">
        <w:rPr>
          <w:rFonts w:ascii="Times New Roman" w:hAnsi="Times New Roman" w:cs="Times New Roman"/>
          <w:sz w:val="28"/>
          <w:szCs w:val="28"/>
        </w:rPr>
        <w:lastRenderedPageBreak/>
        <w:t>Министерство спорта и туризма Республики Беларусь</w:t>
      </w:r>
    </w:p>
    <w:p w:rsidR="00644308" w:rsidRPr="00F318B5" w:rsidRDefault="00644308" w:rsidP="00644308">
      <w:pPr>
        <w:spacing w:after="0" w:line="240" w:lineRule="auto"/>
        <w:ind w:firstLine="709"/>
        <w:jc w:val="center"/>
        <w:rPr>
          <w:rFonts w:ascii="Times New Roman" w:hAnsi="Times New Roman" w:cs="Times New Roman"/>
          <w:sz w:val="28"/>
          <w:szCs w:val="28"/>
        </w:rPr>
      </w:pPr>
    </w:p>
    <w:p w:rsidR="00644308" w:rsidRPr="00F318B5" w:rsidRDefault="00644308" w:rsidP="00644308">
      <w:pPr>
        <w:spacing w:after="0" w:line="240" w:lineRule="auto"/>
        <w:ind w:firstLine="709"/>
        <w:jc w:val="center"/>
        <w:rPr>
          <w:rFonts w:ascii="Times New Roman" w:hAnsi="Times New Roman" w:cs="Times New Roman"/>
          <w:sz w:val="28"/>
          <w:szCs w:val="28"/>
        </w:rPr>
      </w:pPr>
      <w:r w:rsidRPr="00F318B5">
        <w:rPr>
          <w:rFonts w:ascii="Times New Roman" w:hAnsi="Times New Roman" w:cs="Times New Roman"/>
          <w:sz w:val="28"/>
          <w:szCs w:val="28"/>
        </w:rPr>
        <w:t>Учреждение образования</w:t>
      </w:r>
    </w:p>
    <w:p w:rsidR="00644308" w:rsidRPr="00F318B5" w:rsidRDefault="00644308" w:rsidP="00644308">
      <w:pPr>
        <w:spacing w:after="0" w:line="240" w:lineRule="auto"/>
        <w:ind w:firstLine="709"/>
        <w:jc w:val="center"/>
        <w:rPr>
          <w:rFonts w:ascii="Times New Roman" w:hAnsi="Times New Roman" w:cs="Times New Roman"/>
          <w:sz w:val="28"/>
          <w:szCs w:val="28"/>
        </w:rPr>
      </w:pPr>
      <w:r w:rsidRPr="00F318B5">
        <w:rPr>
          <w:rFonts w:ascii="Times New Roman" w:hAnsi="Times New Roman" w:cs="Times New Roman"/>
          <w:sz w:val="28"/>
          <w:szCs w:val="28"/>
        </w:rPr>
        <w:t>«Белорусский государственный университет физической культуры»</w:t>
      </w:r>
    </w:p>
    <w:p w:rsidR="00644308" w:rsidRPr="00F318B5" w:rsidRDefault="00644308" w:rsidP="00644308">
      <w:pPr>
        <w:spacing w:after="0" w:line="240" w:lineRule="auto"/>
        <w:ind w:firstLine="709"/>
        <w:jc w:val="center"/>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tabs>
          <w:tab w:val="left" w:pos="4536"/>
        </w:tabs>
        <w:spacing w:after="0" w:line="240" w:lineRule="auto"/>
        <w:ind w:firstLine="4253"/>
        <w:jc w:val="both"/>
        <w:rPr>
          <w:rFonts w:ascii="Times New Roman" w:hAnsi="Times New Roman" w:cs="Times New Roman"/>
          <w:b/>
          <w:sz w:val="28"/>
          <w:szCs w:val="28"/>
        </w:rPr>
      </w:pPr>
      <w:r w:rsidRPr="00F318B5">
        <w:rPr>
          <w:rFonts w:ascii="Times New Roman" w:hAnsi="Times New Roman" w:cs="Times New Roman"/>
          <w:b/>
          <w:sz w:val="28"/>
          <w:szCs w:val="28"/>
        </w:rPr>
        <w:t>УТВЕРЖДАЮ</w:t>
      </w:r>
    </w:p>
    <w:p w:rsidR="00644308" w:rsidRPr="00F318B5" w:rsidRDefault="00644308" w:rsidP="00644308">
      <w:pPr>
        <w:pStyle w:val="2"/>
        <w:spacing w:after="0" w:line="240" w:lineRule="auto"/>
        <w:ind w:left="0" w:firstLine="4253"/>
        <w:rPr>
          <w:rFonts w:ascii="Times New Roman" w:hAnsi="Times New Roman" w:cs="Times New Roman"/>
          <w:sz w:val="28"/>
          <w:szCs w:val="28"/>
        </w:rPr>
      </w:pPr>
      <w:r w:rsidRPr="00F318B5">
        <w:rPr>
          <w:rFonts w:ascii="Times New Roman" w:hAnsi="Times New Roman" w:cs="Times New Roman"/>
          <w:sz w:val="28"/>
          <w:szCs w:val="28"/>
        </w:rPr>
        <w:t>Проректор по учебной работе университета</w:t>
      </w:r>
    </w:p>
    <w:p w:rsidR="00644308" w:rsidRPr="00F318B5" w:rsidRDefault="00644308" w:rsidP="00644308">
      <w:pPr>
        <w:pStyle w:val="2"/>
        <w:tabs>
          <w:tab w:val="left" w:pos="4111"/>
          <w:tab w:val="left" w:pos="4536"/>
          <w:tab w:val="left" w:pos="4820"/>
        </w:tabs>
        <w:spacing w:after="0" w:line="240" w:lineRule="auto"/>
        <w:ind w:left="0" w:firstLine="4253"/>
        <w:rPr>
          <w:rFonts w:ascii="Times New Roman" w:hAnsi="Times New Roman" w:cs="Times New Roman"/>
          <w:sz w:val="28"/>
          <w:szCs w:val="28"/>
        </w:rPr>
      </w:pPr>
      <w:r w:rsidRPr="00F318B5">
        <w:rPr>
          <w:rFonts w:ascii="Times New Roman" w:hAnsi="Times New Roman" w:cs="Times New Roman"/>
          <w:sz w:val="28"/>
          <w:szCs w:val="28"/>
        </w:rPr>
        <w:t>__________________________</w:t>
      </w:r>
      <w:proofErr w:type="spellStart"/>
      <w:r w:rsidRPr="00F318B5">
        <w:rPr>
          <w:rFonts w:ascii="Times New Roman" w:hAnsi="Times New Roman" w:cs="Times New Roman"/>
          <w:sz w:val="28"/>
          <w:szCs w:val="28"/>
        </w:rPr>
        <w:t>Е.В.Фильгина</w:t>
      </w:r>
      <w:proofErr w:type="spellEnd"/>
    </w:p>
    <w:p w:rsidR="00644308" w:rsidRPr="00F318B5" w:rsidRDefault="00644308" w:rsidP="00644308">
      <w:pPr>
        <w:tabs>
          <w:tab w:val="left" w:pos="4536"/>
        </w:tabs>
        <w:spacing w:after="0" w:line="240" w:lineRule="auto"/>
        <w:ind w:firstLine="4253"/>
        <w:jc w:val="both"/>
        <w:rPr>
          <w:rFonts w:ascii="Times New Roman" w:hAnsi="Times New Roman" w:cs="Times New Roman"/>
          <w:sz w:val="28"/>
          <w:szCs w:val="28"/>
        </w:rPr>
      </w:pPr>
      <w:r w:rsidRPr="00F318B5">
        <w:rPr>
          <w:rFonts w:ascii="Times New Roman" w:hAnsi="Times New Roman" w:cs="Times New Roman"/>
          <w:sz w:val="28"/>
          <w:szCs w:val="28"/>
        </w:rPr>
        <w:t>_______________________</w:t>
      </w:r>
    </w:p>
    <w:p w:rsidR="00644308" w:rsidRPr="00F318B5" w:rsidRDefault="00644308" w:rsidP="00644308">
      <w:pPr>
        <w:tabs>
          <w:tab w:val="left" w:pos="4536"/>
        </w:tabs>
        <w:spacing w:after="0" w:line="240" w:lineRule="auto"/>
        <w:ind w:firstLine="4253"/>
        <w:jc w:val="both"/>
        <w:rPr>
          <w:rFonts w:ascii="Times New Roman" w:hAnsi="Times New Roman" w:cs="Times New Roman"/>
          <w:sz w:val="28"/>
          <w:szCs w:val="28"/>
        </w:rPr>
      </w:pPr>
      <w:r w:rsidRPr="00F318B5">
        <w:rPr>
          <w:rFonts w:ascii="Times New Roman" w:hAnsi="Times New Roman" w:cs="Times New Roman"/>
          <w:sz w:val="28"/>
          <w:szCs w:val="28"/>
        </w:rPr>
        <w:t>Регистрационный № У</w:t>
      </w:r>
      <w:proofErr w:type="gramStart"/>
      <w:r w:rsidRPr="00F318B5">
        <w:rPr>
          <w:rFonts w:ascii="Times New Roman" w:hAnsi="Times New Roman" w:cs="Times New Roman"/>
          <w:sz w:val="28"/>
          <w:szCs w:val="28"/>
        </w:rPr>
        <w:t>Д-</w:t>
      </w:r>
      <w:proofErr w:type="gramEnd"/>
      <w:r w:rsidRPr="00F318B5">
        <w:rPr>
          <w:rFonts w:ascii="Times New Roman" w:hAnsi="Times New Roman" w:cs="Times New Roman"/>
          <w:sz w:val="28"/>
          <w:szCs w:val="28"/>
        </w:rPr>
        <w:t xml:space="preserve">_____/уч. </w:t>
      </w:r>
    </w:p>
    <w:p w:rsidR="00644308" w:rsidRPr="00F318B5" w:rsidRDefault="00644308" w:rsidP="00644308">
      <w:pPr>
        <w:spacing w:after="0" w:line="240" w:lineRule="auto"/>
        <w:rPr>
          <w:rFonts w:ascii="Times New Roman" w:hAnsi="Times New Roman" w:cs="Times New Roman"/>
          <w:color w:val="0D0D0D" w:themeColor="text1" w:themeTint="F2"/>
          <w:sz w:val="28"/>
          <w:szCs w:val="28"/>
        </w:rPr>
      </w:pPr>
    </w:p>
    <w:p w:rsidR="00644308" w:rsidRPr="00F318B5" w:rsidRDefault="00644308" w:rsidP="00644308">
      <w:pPr>
        <w:spacing w:after="0" w:line="240" w:lineRule="auto"/>
        <w:rPr>
          <w:rFonts w:ascii="Times New Roman" w:hAnsi="Times New Roman" w:cs="Times New Roman"/>
          <w:sz w:val="28"/>
          <w:szCs w:val="28"/>
        </w:rPr>
      </w:pPr>
    </w:p>
    <w:p w:rsidR="00644308" w:rsidRPr="00F318B5" w:rsidRDefault="00644308" w:rsidP="00644308">
      <w:pPr>
        <w:spacing w:after="0" w:line="240" w:lineRule="auto"/>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b/>
          <w:sz w:val="28"/>
          <w:szCs w:val="28"/>
        </w:rPr>
      </w:pPr>
      <w:r w:rsidRPr="00F318B5">
        <w:rPr>
          <w:rFonts w:ascii="Times New Roman" w:hAnsi="Times New Roman" w:cs="Times New Roman"/>
          <w:b/>
          <w:sz w:val="28"/>
          <w:szCs w:val="28"/>
        </w:rPr>
        <w:t>ПСИХОЛОГИЯ РАЗВИТИЯ</w:t>
      </w:r>
    </w:p>
    <w:p w:rsidR="00644308" w:rsidRPr="00F318B5" w:rsidRDefault="00644308" w:rsidP="00644308">
      <w:pPr>
        <w:spacing w:after="0" w:line="240" w:lineRule="auto"/>
        <w:jc w:val="center"/>
        <w:rPr>
          <w:rFonts w:ascii="Times New Roman" w:hAnsi="Times New Roman" w:cs="Times New Roman"/>
          <w:b/>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Учебная программа учреждения высшего образования</w:t>
      </w:r>
    </w:p>
    <w:p w:rsidR="00644308" w:rsidRPr="00F318B5" w:rsidRDefault="00644308" w:rsidP="00644308">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по учебной дисциплине для направления специальности</w:t>
      </w:r>
    </w:p>
    <w:p w:rsidR="00644308" w:rsidRPr="00F318B5" w:rsidRDefault="00644308" w:rsidP="00644308">
      <w:pPr>
        <w:keepNext/>
        <w:spacing w:after="0" w:line="240" w:lineRule="auto"/>
        <w:jc w:val="center"/>
        <w:outlineLvl w:val="0"/>
        <w:rPr>
          <w:rFonts w:ascii="Times New Roman" w:eastAsia="Times New Roman" w:hAnsi="Times New Roman" w:cs="Times New Roman"/>
          <w:caps/>
          <w:sz w:val="28"/>
          <w:szCs w:val="28"/>
        </w:rPr>
      </w:pPr>
      <w:r w:rsidRPr="00F318B5">
        <w:rPr>
          <w:rFonts w:ascii="Times New Roman" w:eastAsia="Times New Roman" w:hAnsi="Times New Roman" w:cs="Times New Roman"/>
          <w:sz w:val="28"/>
          <w:szCs w:val="28"/>
        </w:rPr>
        <w:t>1-88 02 01-03 «Спортивно-педагогическая деятельность</w:t>
      </w:r>
    </w:p>
    <w:p w:rsidR="00644308" w:rsidRPr="00F318B5" w:rsidRDefault="00644308" w:rsidP="00644308">
      <w:pPr>
        <w:keepNext/>
        <w:spacing w:after="0" w:line="240" w:lineRule="auto"/>
        <w:jc w:val="center"/>
        <w:outlineLvl w:val="0"/>
        <w:rPr>
          <w:rFonts w:ascii="Times New Roman" w:eastAsia="Times New Roman" w:hAnsi="Times New Roman" w:cs="Times New Roman"/>
          <w:caps/>
          <w:sz w:val="28"/>
          <w:szCs w:val="28"/>
        </w:rPr>
      </w:pPr>
      <w:r w:rsidRPr="00F318B5">
        <w:rPr>
          <w:rFonts w:ascii="Times New Roman" w:eastAsia="Times New Roman" w:hAnsi="Times New Roman" w:cs="Times New Roman"/>
          <w:sz w:val="28"/>
          <w:szCs w:val="28"/>
        </w:rPr>
        <w:t>(спортивная психология)»</w:t>
      </w: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pPr>
    </w:p>
    <w:p w:rsidR="00644308" w:rsidRPr="00F318B5" w:rsidRDefault="00644308" w:rsidP="00644308">
      <w:pPr>
        <w:spacing w:after="0" w:line="240" w:lineRule="auto"/>
        <w:jc w:val="center"/>
        <w:rPr>
          <w:rFonts w:ascii="Times New Roman" w:hAnsi="Times New Roman" w:cs="Times New Roman"/>
          <w:sz w:val="28"/>
          <w:szCs w:val="28"/>
        </w:rPr>
        <w:sectPr w:rsidR="00644308" w:rsidRPr="00F318B5" w:rsidSect="003A697D">
          <w:headerReference w:type="even" r:id="rId9"/>
          <w:footerReference w:type="default" r:id="rId10"/>
          <w:pgSz w:w="11906" w:h="16838"/>
          <w:pgMar w:top="993" w:right="707" w:bottom="1134" w:left="1418" w:header="284" w:footer="720" w:gutter="0"/>
          <w:cols w:space="720"/>
          <w:titlePg/>
          <w:docGrid w:linePitch="326"/>
        </w:sectPr>
      </w:pPr>
      <w:r w:rsidRPr="00F318B5">
        <w:rPr>
          <w:rFonts w:ascii="Times New Roman" w:hAnsi="Times New Roman" w:cs="Times New Roman"/>
          <w:sz w:val="28"/>
          <w:szCs w:val="28"/>
        </w:rPr>
        <w:t>Минск 2019</w:t>
      </w:r>
    </w:p>
    <w:p w:rsidR="00644308" w:rsidRPr="00F318B5" w:rsidRDefault="00644308" w:rsidP="00644308">
      <w:pPr>
        <w:spacing w:after="0" w:line="240" w:lineRule="auto"/>
        <w:jc w:val="both"/>
        <w:rPr>
          <w:rFonts w:ascii="Times New Roman" w:hAnsi="Times New Roman" w:cs="Times New Roman"/>
          <w:sz w:val="28"/>
          <w:szCs w:val="28"/>
        </w:rPr>
      </w:pPr>
      <w:r w:rsidRPr="00F318B5">
        <w:rPr>
          <w:rFonts w:ascii="Times New Roman" w:hAnsi="Times New Roman" w:cs="Times New Roman"/>
          <w:sz w:val="28"/>
          <w:szCs w:val="28"/>
        </w:rPr>
        <w:lastRenderedPageBreak/>
        <w:t xml:space="preserve">Учебная программа учреждения высшего образования по учебной дисциплине составлена на основе образовательного стандарта высшего образования первой ступени ОСВО 1-88 02 01-2013, </w:t>
      </w:r>
      <w:proofErr w:type="gramStart"/>
      <w:r w:rsidRPr="00F318B5">
        <w:rPr>
          <w:rFonts w:ascii="Times New Roman" w:hAnsi="Times New Roman" w:cs="Times New Roman"/>
          <w:sz w:val="28"/>
          <w:szCs w:val="28"/>
        </w:rPr>
        <w:t>утвержденный</w:t>
      </w:r>
      <w:proofErr w:type="gramEnd"/>
      <w:r w:rsidRPr="00F318B5">
        <w:rPr>
          <w:rFonts w:ascii="Times New Roman" w:hAnsi="Times New Roman" w:cs="Times New Roman"/>
          <w:sz w:val="28"/>
          <w:szCs w:val="28"/>
        </w:rPr>
        <w:t xml:space="preserve"> постановлением Министерства образования Республики Беларусь от 30.08.2013 № 88.</w:t>
      </w:r>
    </w:p>
    <w:p w:rsidR="00644308" w:rsidRPr="00F318B5" w:rsidRDefault="00644308" w:rsidP="00644308">
      <w:pPr>
        <w:spacing w:after="0" w:line="240" w:lineRule="auto"/>
        <w:ind w:firstLine="709"/>
        <w:jc w:val="both"/>
        <w:rPr>
          <w:rFonts w:ascii="Times New Roman" w:hAnsi="Times New Roman" w:cs="Times New Roman"/>
          <w:sz w:val="28"/>
          <w:szCs w:val="28"/>
        </w:rPr>
      </w:pPr>
    </w:p>
    <w:p w:rsidR="00644308" w:rsidRPr="00F318B5" w:rsidRDefault="00644308" w:rsidP="00644308">
      <w:pPr>
        <w:spacing w:after="0" w:line="240" w:lineRule="auto"/>
        <w:ind w:firstLine="709"/>
        <w:jc w:val="both"/>
        <w:rPr>
          <w:rFonts w:ascii="Times New Roman" w:hAnsi="Times New Roman" w:cs="Times New Roman"/>
          <w:caps/>
          <w:sz w:val="28"/>
          <w:szCs w:val="28"/>
        </w:rPr>
      </w:pPr>
    </w:p>
    <w:p w:rsidR="00644308" w:rsidRPr="00F318B5" w:rsidRDefault="00644308" w:rsidP="00644308">
      <w:pPr>
        <w:spacing w:after="0" w:line="240" w:lineRule="auto"/>
        <w:jc w:val="both"/>
        <w:rPr>
          <w:rFonts w:ascii="Times New Roman" w:hAnsi="Times New Roman" w:cs="Times New Roman"/>
          <w:b/>
          <w:caps/>
          <w:sz w:val="28"/>
          <w:szCs w:val="28"/>
        </w:rPr>
      </w:pPr>
      <w:r w:rsidRPr="00F318B5">
        <w:rPr>
          <w:rFonts w:ascii="Times New Roman" w:hAnsi="Times New Roman" w:cs="Times New Roman"/>
          <w:b/>
          <w:caps/>
          <w:sz w:val="28"/>
          <w:szCs w:val="28"/>
        </w:rPr>
        <w:t xml:space="preserve">СоставителЬ: </w:t>
      </w:r>
    </w:p>
    <w:p w:rsidR="00644308" w:rsidRPr="00F318B5" w:rsidRDefault="00644308" w:rsidP="00644308">
      <w:pPr>
        <w:spacing w:after="0" w:line="240" w:lineRule="auto"/>
        <w:jc w:val="both"/>
        <w:rPr>
          <w:rFonts w:ascii="Times New Roman" w:hAnsi="Times New Roman" w:cs="Times New Roman"/>
          <w:sz w:val="28"/>
          <w:szCs w:val="28"/>
        </w:rPr>
      </w:pPr>
      <w:proofErr w:type="spellStart"/>
      <w:r w:rsidRPr="00F318B5">
        <w:rPr>
          <w:rFonts w:ascii="Times New Roman" w:hAnsi="Times New Roman" w:cs="Times New Roman"/>
          <w:b/>
          <w:sz w:val="28"/>
          <w:szCs w:val="28"/>
        </w:rPr>
        <w:t>Н.И.Боровская</w:t>
      </w:r>
      <w:proofErr w:type="spellEnd"/>
      <w:r w:rsidRPr="00F318B5">
        <w:rPr>
          <w:rFonts w:ascii="Times New Roman" w:hAnsi="Times New Roman" w:cs="Times New Roman"/>
          <w:b/>
          <w:sz w:val="28"/>
          <w:szCs w:val="28"/>
        </w:rPr>
        <w:t>,</w:t>
      </w:r>
      <w:r w:rsidRPr="00F318B5">
        <w:rPr>
          <w:rFonts w:ascii="Times New Roman" w:hAnsi="Times New Roman" w:cs="Times New Roman"/>
          <w:sz w:val="28"/>
          <w:szCs w:val="28"/>
        </w:rPr>
        <w:t xml:space="preserve"> старший преподаватель кафедры психологии учреждения образования «Белорусский государственный университет физической культуры»</w:t>
      </w:r>
    </w:p>
    <w:p w:rsidR="00644308" w:rsidRPr="00F318B5" w:rsidRDefault="00644308" w:rsidP="00644308">
      <w:pPr>
        <w:spacing w:after="0" w:line="240" w:lineRule="auto"/>
        <w:jc w:val="both"/>
        <w:rPr>
          <w:rFonts w:ascii="Times New Roman" w:hAnsi="Times New Roman" w:cs="Times New Roman"/>
          <w:sz w:val="28"/>
          <w:szCs w:val="28"/>
        </w:rPr>
      </w:pPr>
    </w:p>
    <w:p w:rsidR="00644308" w:rsidRPr="00F318B5" w:rsidRDefault="00644308" w:rsidP="00644308">
      <w:pPr>
        <w:pStyle w:val="8"/>
        <w:spacing w:before="0" w:line="240" w:lineRule="auto"/>
        <w:rPr>
          <w:rFonts w:ascii="Times New Roman" w:hAnsi="Times New Roman" w:cs="Times New Roman"/>
          <w:i/>
          <w:sz w:val="28"/>
          <w:szCs w:val="28"/>
        </w:rPr>
      </w:pPr>
    </w:p>
    <w:p w:rsidR="00644308" w:rsidRPr="00F318B5" w:rsidRDefault="00644308" w:rsidP="00644308">
      <w:pPr>
        <w:pStyle w:val="8"/>
        <w:spacing w:before="0" w:line="240" w:lineRule="auto"/>
        <w:jc w:val="both"/>
        <w:rPr>
          <w:rFonts w:ascii="Times New Roman" w:hAnsi="Times New Roman" w:cs="Times New Roman"/>
          <w:b/>
          <w:i/>
          <w:sz w:val="28"/>
          <w:szCs w:val="28"/>
        </w:rPr>
      </w:pPr>
      <w:r w:rsidRPr="00F318B5">
        <w:rPr>
          <w:rFonts w:ascii="Times New Roman" w:hAnsi="Times New Roman" w:cs="Times New Roman"/>
          <w:b/>
          <w:sz w:val="28"/>
          <w:szCs w:val="28"/>
        </w:rPr>
        <w:t>РЕЦЕНЗЕНТЫ:</w:t>
      </w:r>
    </w:p>
    <w:p w:rsidR="00644308" w:rsidRPr="004E6470" w:rsidRDefault="00644308" w:rsidP="00644308">
      <w:pPr>
        <w:pStyle w:val="ad"/>
        <w:spacing w:after="0"/>
        <w:jc w:val="both"/>
        <w:rPr>
          <w:iCs/>
          <w:sz w:val="28"/>
          <w:szCs w:val="28"/>
        </w:rPr>
      </w:pPr>
      <w:proofErr w:type="spellStart"/>
      <w:r w:rsidRPr="004E6470">
        <w:rPr>
          <w:b/>
          <w:bCs/>
          <w:sz w:val="28"/>
          <w:szCs w:val="28"/>
        </w:rPr>
        <w:t>Н.И.Олифирович</w:t>
      </w:r>
      <w:proofErr w:type="spellEnd"/>
      <w:r w:rsidRPr="004E6470">
        <w:rPr>
          <w:sz w:val="28"/>
          <w:szCs w:val="28"/>
        </w:rPr>
        <w:t xml:space="preserve">, </w:t>
      </w:r>
      <w:r w:rsidRPr="004E6470">
        <w:rPr>
          <w:iCs/>
          <w:sz w:val="28"/>
          <w:szCs w:val="28"/>
        </w:rPr>
        <w:t>доцент кафедры клинической и консультативной психологии Института психологии учреждения образования «Белорусский государственный педагогический университет имени Максима Танка», кандидат психологических наук, доцент;</w:t>
      </w:r>
    </w:p>
    <w:p w:rsidR="00644308" w:rsidRPr="004E6470" w:rsidRDefault="00644308" w:rsidP="00644308">
      <w:pPr>
        <w:pStyle w:val="ad"/>
        <w:spacing w:after="0"/>
        <w:jc w:val="both"/>
        <w:rPr>
          <w:sz w:val="28"/>
          <w:szCs w:val="28"/>
        </w:rPr>
      </w:pPr>
      <w:proofErr w:type="spellStart"/>
      <w:r w:rsidRPr="004E6470">
        <w:rPr>
          <w:b/>
          <w:bCs/>
          <w:sz w:val="28"/>
          <w:szCs w:val="28"/>
        </w:rPr>
        <w:t>О.К.Шульга</w:t>
      </w:r>
      <w:proofErr w:type="spellEnd"/>
      <w:r w:rsidRPr="004E6470">
        <w:rPr>
          <w:sz w:val="28"/>
          <w:szCs w:val="28"/>
        </w:rPr>
        <w:t xml:space="preserve">, доцент кафедры психологии и </w:t>
      </w:r>
      <w:proofErr w:type="spellStart"/>
      <w:r w:rsidRPr="004E6470">
        <w:rPr>
          <w:sz w:val="28"/>
          <w:szCs w:val="28"/>
        </w:rPr>
        <w:t>конфликтологии</w:t>
      </w:r>
      <w:proofErr w:type="spellEnd"/>
      <w:r w:rsidRPr="004E6470">
        <w:rPr>
          <w:sz w:val="28"/>
          <w:szCs w:val="28"/>
        </w:rPr>
        <w:t xml:space="preserve"> филиала федерального государственного бюджетного образовательного учреждения высшего образования «Российский государственный социальный университет» в г. Минске Республики Беларусь, </w:t>
      </w:r>
      <w:r w:rsidRPr="004E6470">
        <w:rPr>
          <w:iCs/>
          <w:sz w:val="28"/>
          <w:szCs w:val="28"/>
        </w:rPr>
        <w:t>кандидат психологических</w:t>
      </w:r>
      <w:r w:rsidRPr="004E6470">
        <w:rPr>
          <w:sz w:val="28"/>
          <w:szCs w:val="28"/>
        </w:rPr>
        <w:t xml:space="preserve"> наук, доцент</w:t>
      </w:r>
    </w:p>
    <w:p w:rsidR="00644308" w:rsidRPr="005649EF" w:rsidRDefault="00644308" w:rsidP="00644308">
      <w:pPr>
        <w:pStyle w:val="af4"/>
        <w:tabs>
          <w:tab w:val="left" w:pos="6804"/>
        </w:tabs>
        <w:spacing w:after="0" w:line="240" w:lineRule="auto"/>
        <w:ind w:firstLine="0"/>
        <w:jc w:val="both"/>
        <w:rPr>
          <w:rFonts w:ascii="Times New Roman" w:hAnsi="Times New Roman" w:cs="Times New Roman"/>
          <w:b w:val="0"/>
          <w:sz w:val="28"/>
          <w:szCs w:val="28"/>
          <w:lang w:val="ru-RU"/>
        </w:rPr>
      </w:pPr>
    </w:p>
    <w:p w:rsidR="00644308" w:rsidRPr="005649EF" w:rsidRDefault="00644308" w:rsidP="00644308">
      <w:pPr>
        <w:pStyle w:val="7"/>
        <w:spacing w:before="0" w:line="240" w:lineRule="auto"/>
        <w:ind w:firstLine="709"/>
        <w:rPr>
          <w:rFonts w:ascii="Times New Roman" w:hAnsi="Times New Roman" w:cs="Times New Roman"/>
          <w:color w:val="auto"/>
          <w:sz w:val="28"/>
          <w:szCs w:val="28"/>
          <w:lang w:val="be-BY"/>
        </w:rPr>
      </w:pPr>
    </w:p>
    <w:p w:rsidR="00644308" w:rsidRPr="005649EF" w:rsidRDefault="00644308" w:rsidP="00644308">
      <w:pPr>
        <w:pStyle w:val="7"/>
        <w:spacing w:before="0" w:line="240" w:lineRule="auto"/>
        <w:jc w:val="both"/>
        <w:rPr>
          <w:rFonts w:ascii="Times New Roman" w:hAnsi="Times New Roman" w:cs="Times New Roman"/>
          <w:b/>
          <w:color w:val="auto"/>
          <w:sz w:val="28"/>
          <w:szCs w:val="28"/>
        </w:rPr>
      </w:pPr>
      <w:proofErr w:type="gramStart"/>
      <w:r w:rsidRPr="005649EF">
        <w:rPr>
          <w:rFonts w:ascii="Times New Roman" w:hAnsi="Times New Roman" w:cs="Times New Roman"/>
          <w:b/>
          <w:color w:val="auto"/>
          <w:sz w:val="28"/>
          <w:szCs w:val="28"/>
        </w:rPr>
        <w:t>РЕКОМЕНДОВАНА</w:t>
      </w:r>
      <w:proofErr w:type="gramEnd"/>
      <w:r w:rsidRPr="005649EF">
        <w:rPr>
          <w:rFonts w:ascii="Times New Roman" w:hAnsi="Times New Roman" w:cs="Times New Roman"/>
          <w:b/>
          <w:color w:val="auto"/>
          <w:sz w:val="28"/>
          <w:szCs w:val="28"/>
        </w:rPr>
        <w:t xml:space="preserve"> К УТВЕРЖДЕНИЮ:</w:t>
      </w:r>
    </w:p>
    <w:p w:rsidR="00644308" w:rsidRPr="005649EF" w:rsidRDefault="00644308" w:rsidP="00644308">
      <w:pPr>
        <w:pStyle w:val="1"/>
        <w:spacing w:before="0" w:line="240" w:lineRule="auto"/>
        <w:jc w:val="both"/>
        <w:rPr>
          <w:rFonts w:ascii="Times New Roman" w:hAnsi="Times New Roman" w:cs="Times New Roman"/>
          <w:b w:val="0"/>
          <w:caps/>
          <w:color w:val="auto"/>
        </w:rPr>
      </w:pPr>
      <w:r w:rsidRPr="005649EF">
        <w:rPr>
          <w:rFonts w:ascii="Times New Roman" w:hAnsi="Times New Roman" w:cs="Times New Roman"/>
          <w:b w:val="0"/>
          <w:color w:val="auto"/>
        </w:rPr>
        <w:t>кафедрой психологии учреждения образования «Белорусский государственный университет физической культуры» (протокол от 09.01.2019 № 7);</w:t>
      </w:r>
    </w:p>
    <w:p w:rsidR="00644308" w:rsidRPr="005649EF" w:rsidRDefault="00644308" w:rsidP="00644308">
      <w:pPr>
        <w:spacing w:after="0" w:line="240" w:lineRule="auto"/>
        <w:ind w:firstLine="709"/>
        <w:rPr>
          <w:rFonts w:ascii="Times New Roman" w:hAnsi="Times New Roman" w:cs="Times New Roman"/>
          <w:sz w:val="28"/>
          <w:szCs w:val="28"/>
        </w:rPr>
      </w:pPr>
    </w:p>
    <w:p w:rsidR="00644308" w:rsidRPr="005649EF" w:rsidRDefault="00644308" w:rsidP="00644308">
      <w:pPr>
        <w:pStyle w:val="1"/>
        <w:spacing w:before="0" w:line="240" w:lineRule="auto"/>
        <w:jc w:val="both"/>
        <w:rPr>
          <w:rFonts w:ascii="Times New Roman" w:hAnsi="Times New Roman" w:cs="Times New Roman"/>
          <w:b w:val="0"/>
          <w:caps/>
          <w:color w:val="auto"/>
        </w:rPr>
      </w:pPr>
      <w:r w:rsidRPr="005649EF">
        <w:rPr>
          <w:rFonts w:ascii="Times New Roman" w:hAnsi="Times New Roman" w:cs="Times New Roman"/>
          <w:b w:val="0"/>
          <w:color w:val="auto"/>
        </w:rPr>
        <w:t>советом спортивно-педагогического факультета массовых видов спорта учреждения образования «Белорусский государственный университет физической культуры» (протокол от 20.03.2019 № 13);</w:t>
      </w:r>
    </w:p>
    <w:p w:rsidR="00644308" w:rsidRPr="005649EF" w:rsidRDefault="00644308" w:rsidP="00644308">
      <w:pPr>
        <w:spacing w:after="0" w:line="240" w:lineRule="auto"/>
        <w:rPr>
          <w:rFonts w:ascii="Times New Roman" w:hAnsi="Times New Roman" w:cs="Times New Roman"/>
          <w:sz w:val="28"/>
          <w:szCs w:val="28"/>
        </w:rPr>
      </w:pPr>
    </w:p>
    <w:p w:rsidR="00644308" w:rsidRPr="005649EF" w:rsidRDefault="00644308" w:rsidP="00644308">
      <w:pPr>
        <w:pStyle w:val="1"/>
        <w:spacing w:before="0" w:line="240" w:lineRule="auto"/>
        <w:jc w:val="both"/>
        <w:rPr>
          <w:rFonts w:ascii="Times New Roman" w:hAnsi="Times New Roman" w:cs="Times New Roman"/>
          <w:b w:val="0"/>
          <w:caps/>
          <w:color w:val="auto"/>
        </w:rPr>
      </w:pPr>
      <w:r w:rsidRPr="005649EF">
        <w:rPr>
          <w:rFonts w:ascii="Times New Roman" w:hAnsi="Times New Roman" w:cs="Times New Roman"/>
          <w:b w:val="0"/>
          <w:color w:val="auto"/>
        </w:rPr>
        <w:t xml:space="preserve">научно-методическим советом учреждения образования «Белорусский государственный университет физической культуры» (протокол                           </w:t>
      </w:r>
      <w:proofErr w:type="gramStart"/>
      <w:r w:rsidRPr="005649EF">
        <w:rPr>
          <w:rFonts w:ascii="Times New Roman" w:hAnsi="Times New Roman" w:cs="Times New Roman"/>
          <w:b w:val="0"/>
          <w:color w:val="auto"/>
        </w:rPr>
        <w:t>от</w:t>
      </w:r>
      <w:proofErr w:type="gramEnd"/>
      <w:r w:rsidRPr="005649EF">
        <w:rPr>
          <w:rFonts w:ascii="Times New Roman" w:hAnsi="Times New Roman" w:cs="Times New Roman"/>
          <w:b w:val="0"/>
          <w:color w:val="auto"/>
        </w:rPr>
        <w:t xml:space="preserve"> ___________ №____)</w:t>
      </w:r>
    </w:p>
    <w:p w:rsidR="00644308" w:rsidRPr="005649EF" w:rsidRDefault="00644308" w:rsidP="00644308">
      <w:pPr>
        <w:spacing w:after="0" w:line="240" w:lineRule="auto"/>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sectPr w:rsidR="00644308" w:rsidRPr="00F318B5" w:rsidSect="003A697D">
          <w:pgSz w:w="11906" w:h="16838"/>
          <w:pgMar w:top="1135" w:right="707" w:bottom="1134" w:left="1418" w:header="720" w:footer="720" w:gutter="0"/>
          <w:cols w:space="720"/>
          <w:titlePg/>
          <w:docGrid w:linePitch="326"/>
        </w:sectPr>
      </w:pPr>
    </w:p>
    <w:p w:rsidR="00644308" w:rsidRPr="005649EF" w:rsidRDefault="00644308" w:rsidP="00644308">
      <w:pPr>
        <w:pStyle w:val="1"/>
        <w:spacing w:before="0" w:line="240" w:lineRule="auto"/>
        <w:ind w:firstLine="709"/>
        <w:jc w:val="center"/>
        <w:rPr>
          <w:rFonts w:ascii="Times New Roman" w:hAnsi="Times New Roman" w:cs="Times New Roman"/>
          <w:color w:val="auto"/>
        </w:rPr>
      </w:pPr>
      <w:r w:rsidRPr="005649EF">
        <w:rPr>
          <w:rFonts w:ascii="Times New Roman" w:hAnsi="Times New Roman" w:cs="Times New Roman"/>
          <w:color w:val="auto"/>
        </w:rPr>
        <w:lastRenderedPageBreak/>
        <w:t>ПОЯСНИТЕЛЬНАЯ ЗАПИСКА</w:t>
      </w:r>
    </w:p>
    <w:p w:rsidR="00644308" w:rsidRPr="00F318B5" w:rsidRDefault="00644308" w:rsidP="00644308">
      <w:pPr>
        <w:spacing w:after="0" w:line="240" w:lineRule="auto"/>
        <w:rPr>
          <w:rFonts w:ascii="Times New Roman" w:hAnsi="Times New Roman" w:cs="Times New Roman"/>
          <w:sz w:val="28"/>
          <w:szCs w:val="28"/>
        </w:rPr>
      </w:pPr>
    </w:p>
    <w:p w:rsidR="00644308" w:rsidRPr="00F318B5" w:rsidRDefault="00644308" w:rsidP="00644308">
      <w:pPr>
        <w:tabs>
          <w:tab w:val="left" w:pos="1316"/>
        </w:tabs>
        <w:spacing w:after="0" w:line="240" w:lineRule="auto"/>
        <w:ind w:firstLine="709"/>
        <w:jc w:val="both"/>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Учебная программа учреждения высшего образования по учебной дисциплине «Психология развития» разработана для студентов, обучающихся по направлению специальности 1-88 02 01-03 «Спортивно-педагогическая деятельность (спортивная психология)», в соответствии с требованиями образовательного стандарта ОСВО 1-88 02 01-03 и учебного плана вышеуказанного направления специальности.</w:t>
      </w:r>
    </w:p>
    <w:p w:rsidR="00644308" w:rsidRPr="00F318B5" w:rsidRDefault="00644308" w:rsidP="00644308">
      <w:pPr>
        <w:tabs>
          <w:tab w:val="left" w:pos="1316"/>
        </w:tabs>
        <w:spacing w:after="0" w:line="240" w:lineRule="auto"/>
        <w:ind w:firstLine="709"/>
        <w:jc w:val="both"/>
        <w:rPr>
          <w:rFonts w:ascii="Times New Roman" w:eastAsia="Times New Roman" w:hAnsi="Times New Roman" w:cs="Times New Roman"/>
          <w:sz w:val="28"/>
          <w:szCs w:val="28"/>
        </w:rPr>
      </w:pPr>
      <w:proofErr w:type="gramStart"/>
      <w:r w:rsidRPr="00F318B5">
        <w:rPr>
          <w:rFonts w:ascii="Times New Roman" w:eastAsia="Times New Roman" w:hAnsi="Times New Roman" w:cs="Times New Roman"/>
          <w:sz w:val="28"/>
          <w:szCs w:val="28"/>
        </w:rPr>
        <w:t xml:space="preserve">Учебная дисциплина «Психология развития» является важной составляющей образовательного процесса, осуществляемого со студентами направления специальности «Спортивная психология», так как знакомит их с современными подходами и исследованиями развития личности школьника, спортсмена, студента формирует представление о психологических особенностях развития ребенка, подростка, юноши, взрослого может способствовать эффективному взаимодействию в системе "тренер-спортсмен-психолог" в процессе спортивной деятельности. </w:t>
      </w:r>
      <w:proofErr w:type="gramEnd"/>
    </w:p>
    <w:p w:rsidR="00644308" w:rsidRPr="00F318B5" w:rsidRDefault="00644308" w:rsidP="00644308">
      <w:pPr>
        <w:tabs>
          <w:tab w:val="left" w:pos="1316"/>
        </w:tabs>
        <w:spacing w:after="0" w:line="240" w:lineRule="auto"/>
        <w:ind w:firstLine="709"/>
        <w:jc w:val="both"/>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«Психология развития» призвана обеспечить студентов основами знаний по проблеме организованной и средовой обусловленности психического развития, проблеме влияния стихийного и организованного воздействия на развитие, соотношения задатков и способностей, а также по соотношению интеллектуальных и личностных изменений в общем развитии. Психическое развитие состоит из когнитивного развития, т. е. развития познавательных процессов, развития индивидуально-психологических свойств, а точнее, развития темперамента, характера, способностей, мотивационной сферы, развития эмоционально-волевых процессов и способствует формированию профессионально-важных качеств, необходимых спортивному психологу в практической работе.</w:t>
      </w:r>
    </w:p>
    <w:p w:rsidR="00644308" w:rsidRPr="00F318B5" w:rsidRDefault="00644308" w:rsidP="00644308">
      <w:pPr>
        <w:tabs>
          <w:tab w:val="left" w:pos="0"/>
        </w:tabs>
        <w:suppressAutoHyphens/>
        <w:spacing w:after="0" w:line="240" w:lineRule="auto"/>
        <w:ind w:firstLine="709"/>
        <w:rPr>
          <w:rFonts w:ascii="Times New Roman" w:hAnsi="Times New Roman" w:cs="Times New Roman"/>
          <w:sz w:val="28"/>
          <w:szCs w:val="28"/>
        </w:rPr>
      </w:pPr>
      <w:r w:rsidRPr="00F318B5">
        <w:rPr>
          <w:rFonts w:ascii="Times New Roman" w:hAnsi="Times New Roman" w:cs="Times New Roman"/>
          <w:sz w:val="28"/>
          <w:szCs w:val="28"/>
        </w:rPr>
        <w:t>ЦЕЛЬ И ЗАДАЧИ УЧЕБНОЙ ДИСЦИПЛИНЫ</w:t>
      </w:r>
    </w:p>
    <w:p w:rsidR="00644308" w:rsidRPr="00F318B5" w:rsidRDefault="00644308" w:rsidP="00644308">
      <w:pPr>
        <w:tabs>
          <w:tab w:val="left" w:pos="0"/>
        </w:tabs>
        <w:suppressAutoHyphens/>
        <w:spacing w:after="0" w:line="240" w:lineRule="auto"/>
        <w:ind w:firstLine="709"/>
        <w:jc w:val="both"/>
        <w:rPr>
          <w:rFonts w:ascii="Times New Roman" w:hAnsi="Times New Roman" w:cs="Times New Roman"/>
          <w:sz w:val="28"/>
          <w:szCs w:val="28"/>
        </w:rPr>
      </w:pPr>
      <w:r w:rsidRPr="00F318B5">
        <w:rPr>
          <w:rFonts w:ascii="Times New Roman" w:eastAsia="Times New Roman" w:hAnsi="Times New Roman" w:cs="Times New Roman"/>
          <w:sz w:val="28"/>
          <w:szCs w:val="28"/>
        </w:rPr>
        <w:t>Цель учебной дисциплины: формирование у студентов целостного представления о сущности и закономерностях психического развития человека на различных этапах онтогенеза,</w:t>
      </w:r>
      <w:r w:rsidRPr="00F318B5">
        <w:rPr>
          <w:rFonts w:ascii="Times New Roman" w:hAnsi="Times New Roman" w:cs="Times New Roman"/>
          <w:sz w:val="28"/>
          <w:szCs w:val="28"/>
        </w:rPr>
        <w:t xml:space="preserve"> а также развитие навыков и умений использовать знания психологии развития в практической деятельности. </w:t>
      </w:r>
    </w:p>
    <w:p w:rsidR="00644308" w:rsidRPr="00F318B5" w:rsidRDefault="00644308" w:rsidP="00644308">
      <w:pPr>
        <w:tabs>
          <w:tab w:val="left" w:pos="1316"/>
        </w:tabs>
        <w:spacing w:after="0" w:line="240" w:lineRule="auto"/>
        <w:ind w:firstLine="709"/>
        <w:jc w:val="both"/>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 xml:space="preserve">Задачи учебной дисциплины: </w:t>
      </w:r>
    </w:p>
    <w:p w:rsidR="00644308" w:rsidRPr="00F318B5" w:rsidRDefault="00644308" w:rsidP="00644308">
      <w:pPr>
        <w:tabs>
          <w:tab w:val="left" w:pos="0"/>
          <w:tab w:val="left" w:pos="993"/>
        </w:tabs>
        <w:spacing w:after="0" w:line="240" w:lineRule="auto"/>
        <w:ind w:firstLine="709"/>
        <w:jc w:val="both"/>
        <w:rPr>
          <w:rFonts w:ascii="Times New Roman" w:hAnsi="Times New Roman" w:cs="Times New Roman"/>
          <w:sz w:val="28"/>
          <w:szCs w:val="28"/>
        </w:rPr>
      </w:pPr>
      <w:r w:rsidRPr="00F318B5">
        <w:rPr>
          <w:rFonts w:ascii="Times New Roman" w:eastAsia="Times New Roman" w:hAnsi="Times New Roman" w:cs="Times New Roman"/>
          <w:sz w:val="28"/>
          <w:szCs w:val="28"/>
        </w:rPr>
        <w:t>– приобретение необходимых знаний</w:t>
      </w:r>
      <w:r w:rsidRPr="00F318B5">
        <w:rPr>
          <w:rFonts w:ascii="Times New Roman" w:hAnsi="Times New Roman" w:cs="Times New Roman"/>
          <w:sz w:val="28"/>
          <w:szCs w:val="28"/>
        </w:rPr>
        <w:t xml:space="preserve"> основных понятий, категорий и современных научных подходов в области психологии развития;</w:t>
      </w:r>
    </w:p>
    <w:p w:rsidR="00644308" w:rsidRPr="00F318B5" w:rsidRDefault="00644308" w:rsidP="00644308">
      <w:pPr>
        <w:tabs>
          <w:tab w:val="left" w:pos="1080"/>
        </w:tabs>
        <w:spacing w:after="0" w:line="240" w:lineRule="auto"/>
        <w:ind w:firstLine="709"/>
        <w:jc w:val="both"/>
        <w:rPr>
          <w:rFonts w:ascii="Times New Roman" w:hAnsi="Times New Roman" w:cs="Times New Roman"/>
          <w:sz w:val="28"/>
          <w:szCs w:val="28"/>
        </w:rPr>
      </w:pPr>
      <w:r w:rsidRPr="00F318B5">
        <w:rPr>
          <w:rFonts w:ascii="Times New Roman" w:hAnsi="Times New Roman" w:cs="Times New Roman"/>
          <w:sz w:val="28"/>
          <w:szCs w:val="28"/>
        </w:rPr>
        <w:t>– развитие у студентов навыков и умений подбора соответствующего диагностического инструментария при проведении эмпирических исследований в области психологии развития и при решении прикладных задач;</w:t>
      </w:r>
    </w:p>
    <w:p w:rsidR="00644308" w:rsidRPr="00F318B5" w:rsidRDefault="00644308" w:rsidP="00644308">
      <w:pPr>
        <w:tabs>
          <w:tab w:val="left" w:pos="0"/>
          <w:tab w:val="left" w:pos="1080"/>
        </w:tabs>
        <w:spacing w:after="0" w:line="240" w:lineRule="auto"/>
        <w:ind w:firstLine="709"/>
        <w:jc w:val="both"/>
        <w:rPr>
          <w:rFonts w:ascii="Times New Roman" w:hAnsi="Times New Roman" w:cs="Times New Roman"/>
          <w:sz w:val="28"/>
          <w:szCs w:val="28"/>
        </w:rPr>
      </w:pPr>
      <w:r w:rsidRPr="00F318B5">
        <w:rPr>
          <w:rFonts w:ascii="Times New Roman" w:hAnsi="Times New Roman" w:cs="Times New Roman"/>
          <w:sz w:val="28"/>
          <w:szCs w:val="28"/>
        </w:rPr>
        <w:t>– обучение студентов навыкам работы c учебной и научной специальной психологической литературой по психологии развития;</w:t>
      </w:r>
    </w:p>
    <w:p w:rsidR="00644308" w:rsidRPr="00F318B5" w:rsidRDefault="00644308" w:rsidP="00644308">
      <w:pPr>
        <w:tabs>
          <w:tab w:val="left" w:pos="0"/>
          <w:tab w:val="left" w:pos="993"/>
        </w:tabs>
        <w:spacing w:after="0" w:line="240" w:lineRule="auto"/>
        <w:ind w:firstLine="709"/>
        <w:jc w:val="both"/>
        <w:rPr>
          <w:rFonts w:ascii="Times New Roman" w:hAnsi="Times New Roman" w:cs="Times New Roman"/>
          <w:sz w:val="28"/>
          <w:szCs w:val="28"/>
        </w:rPr>
      </w:pPr>
      <w:r w:rsidRPr="00F318B5">
        <w:rPr>
          <w:rFonts w:ascii="Times New Roman" w:hAnsi="Times New Roman" w:cs="Times New Roman"/>
          <w:sz w:val="28"/>
          <w:szCs w:val="28"/>
        </w:rPr>
        <w:t>– создание основы для самостоятельного оперирования научными психологическими понятиями при решении исследовательских и практических задач в области психологии развития;</w:t>
      </w:r>
    </w:p>
    <w:p w:rsidR="00D14B5D" w:rsidRPr="00D14B5D" w:rsidRDefault="00644308" w:rsidP="00D14B5D">
      <w:pPr>
        <w:tabs>
          <w:tab w:val="left" w:pos="1316"/>
        </w:tabs>
        <w:spacing w:after="0" w:line="240" w:lineRule="auto"/>
        <w:ind w:firstLine="709"/>
        <w:jc w:val="both"/>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lastRenderedPageBreak/>
        <w:t>– формирование навыков и умений использования индивидуального подхода в будущей профессиональной деятельности на основе знаний возрастных особенностей человека.</w:t>
      </w:r>
    </w:p>
    <w:p w:rsidR="00D14B5D" w:rsidRPr="00D14B5D" w:rsidRDefault="00D14B5D" w:rsidP="00D14B5D">
      <w:pPr>
        <w:tabs>
          <w:tab w:val="left" w:pos="1316"/>
        </w:tabs>
        <w:spacing w:after="0" w:line="240" w:lineRule="auto"/>
        <w:ind w:firstLine="709"/>
        <w:jc w:val="both"/>
        <w:rPr>
          <w:rFonts w:ascii="Times New Roman" w:eastAsia="Times New Roman" w:hAnsi="Times New Roman" w:cs="Times New Roman"/>
          <w:sz w:val="28"/>
          <w:szCs w:val="28"/>
        </w:rPr>
      </w:pPr>
      <w:r w:rsidRPr="00D14B5D">
        <w:rPr>
          <w:rFonts w:ascii="Times New Roman" w:eastAsia="Times New Roman" w:hAnsi="Times New Roman" w:cs="Times New Roman"/>
          <w:sz w:val="28"/>
          <w:szCs w:val="28"/>
        </w:rPr>
        <w:t>В системе подготовки специалиста с высшим образованием учебная дисциплина связана с учебными дисциплинами «Психология», «Педагогика», и педагогической практикой.</w:t>
      </w:r>
    </w:p>
    <w:p w:rsidR="00D14B5D" w:rsidRPr="00F318B5" w:rsidRDefault="00D14B5D" w:rsidP="00644308">
      <w:pPr>
        <w:tabs>
          <w:tab w:val="left" w:pos="1316"/>
        </w:tabs>
        <w:spacing w:after="0" w:line="240" w:lineRule="auto"/>
        <w:ind w:firstLine="709"/>
        <w:jc w:val="both"/>
        <w:rPr>
          <w:rFonts w:ascii="Times New Roman" w:eastAsia="Times New Roman" w:hAnsi="Times New Roman" w:cs="Times New Roman"/>
          <w:sz w:val="28"/>
          <w:szCs w:val="28"/>
        </w:rPr>
      </w:pPr>
    </w:p>
    <w:p w:rsidR="00644308" w:rsidRPr="00F318B5" w:rsidRDefault="00644308" w:rsidP="00644308">
      <w:pPr>
        <w:pStyle w:val="ad"/>
        <w:spacing w:after="0"/>
        <w:ind w:firstLine="709"/>
        <w:jc w:val="both"/>
        <w:rPr>
          <w:sz w:val="28"/>
          <w:szCs w:val="28"/>
        </w:rPr>
      </w:pPr>
    </w:p>
    <w:p w:rsidR="00644308" w:rsidRPr="00F318B5" w:rsidRDefault="00644308" w:rsidP="00644308">
      <w:pPr>
        <w:pStyle w:val="ad"/>
        <w:spacing w:after="0"/>
        <w:ind w:firstLine="709"/>
        <w:jc w:val="center"/>
        <w:rPr>
          <w:sz w:val="28"/>
          <w:szCs w:val="28"/>
        </w:rPr>
      </w:pPr>
      <w:r w:rsidRPr="00F318B5">
        <w:rPr>
          <w:sz w:val="28"/>
          <w:szCs w:val="28"/>
        </w:rPr>
        <w:t>ТРЕБОВАНИЯ К ФОРМИРОВАНИЮ КОМПЕТЕНЦИЙ</w:t>
      </w:r>
    </w:p>
    <w:p w:rsidR="00644308" w:rsidRPr="00F318B5" w:rsidRDefault="00644308" w:rsidP="00644308">
      <w:pPr>
        <w:pStyle w:val="ad"/>
        <w:spacing w:after="0"/>
        <w:ind w:firstLine="709"/>
        <w:jc w:val="center"/>
        <w:rPr>
          <w:sz w:val="28"/>
          <w:szCs w:val="28"/>
        </w:rPr>
      </w:pPr>
      <w:r w:rsidRPr="00F318B5">
        <w:rPr>
          <w:sz w:val="28"/>
          <w:szCs w:val="28"/>
        </w:rPr>
        <w:t>СТУДЕНТОВ И УРОВНЮ ОСВОЕНИЯ СОДЕРЖАНИЯ</w:t>
      </w:r>
    </w:p>
    <w:p w:rsidR="00644308" w:rsidRPr="00F318B5" w:rsidRDefault="00644308" w:rsidP="00644308">
      <w:pPr>
        <w:pStyle w:val="ad"/>
        <w:spacing w:after="0"/>
        <w:ind w:firstLine="709"/>
        <w:jc w:val="center"/>
        <w:rPr>
          <w:sz w:val="28"/>
          <w:szCs w:val="28"/>
        </w:rPr>
      </w:pPr>
      <w:r w:rsidRPr="00F318B5">
        <w:rPr>
          <w:sz w:val="28"/>
          <w:szCs w:val="28"/>
        </w:rPr>
        <w:t>УЧЕБНОЙ ДИСЦИПЛИНЫ</w:t>
      </w:r>
    </w:p>
    <w:p w:rsidR="00644308" w:rsidRPr="00F318B5" w:rsidRDefault="00644308" w:rsidP="00644308">
      <w:pPr>
        <w:pStyle w:val="ad"/>
        <w:spacing w:after="0"/>
        <w:ind w:firstLine="709"/>
        <w:jc w:val="both"/>
        <w:rPr>
          <w:sz w:val="28"/>
          <w:szCs w:val="28"/>
        </w:rPr>
      </w:pPr>
      <w:r w:rsidRPr="00F318B5">
        <w:rPr>
          <w:sz w:val="28"/>
          <w:szCs w:val="28"/>
        </w:rPr>
        <w:t xml:space="preserve">В результате изучения учебной дисциплины «Психология развития» формируются следующие компетенции: </w:t>
      </w:r>
    </w:p>
    <w:p w:rsidR="00644308" w:rsidRPr="00F318B5" w:rsidRDefault="00644308" w:rsidP="00644308">
      <w:pPr>
        <w:pStyle w:val="31"/>
        <w:pBdr>
          <w:bottom w:val="single" w:sz="2" w:space="0" w:color="FFFFFF"/>
        </w:pBdr>
        <w:tabs>
          <w:tab w:val="right" w:pos="720"/>
          <w:tab w:val="left" w:pos="900"/>
          <w:tab w:val="left" w:pos="993"/>
        </w:tabs>
        <w:suppressAutoHyphens/>
        <w:spacing w:after="0" w:line="240" w:lineRule="auto"/>
        <w:ind w:firstLine="709"/>
        <w:jc w:val="both"/>
        <w:rPr>
          <w:rFonts w:ascii="Times New Roman" w:hAnsi="Times New Roman" w:cs="Times New Roman"/>
          <w:b/>
          <w:sz w:val="28"/>
          <w:szCs w:val="28"/>
        </w:rPr>
      </w:pPr>
      <w:r w:rsidRPr="00F318B5">
        <w:rPr>
          <w:rFonts w:ascii="Times New Roman" w:hAnsi="Times New Roman" w:cs="Times New Roman"/>
          <w:b/>
          <w:sz w:val="28"/>
          <w:szCs w:val="28"/>
        </w:rPr>
        <w:t>академические:</w:t>
      </w:r>
    </w:p>
    <w:p w:rsidR="00644308" w:rsidRPr="00F318B5" w:rsidRDefault="00644308" w:rsidP="005B6AAF">
      <w:pPr>
        <w:pStyle w:val="a3"/>
        <w:numPr>
          <w:ilvl w:val="0"/>
          <w:numId w:val="22"/>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уметь применять базовые научно-теоретические знания для решения теоретических и практических задач;</w:t>
      </w:r>
    </w:p>
    <w:p w:rsidR="00644308" w:rsidRPr="00F318B5" w:rsidRDefault="00644308" w:rsidP="005B6AAF">
      <w:pPr>
        <w:pStyle w:val="a3"/>
        <w:numPr>
          <w:ilvl w:val="0"/>
          <w:numId w:val="22"/>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владеть исследовательскими навыками;</w:t>
      </w:r>
    </w:p>
    <w:p w:rsidR="00644308" w:rsidRPr="00F318B5" w:rsidRDefault="00644308" w:rsidP="005B6AAF">
      <w:pPr>
        <w:pStyle w:val="a3"/>
        <w:numPr>
          <w:ilvl w:val="0"/>
          <w:numId w:val="22"/>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уметь работать самостоятельно;</w:t>
      </w:r>
    </w:p>
    <w:p w:rsidR="00644308" w:rsidRPr="00F318B5" w:rsidRDefault="00644308" w:rsidP="005B6AAF">
      <w:pPr>
        <w:pStyle w:val="a3"/>
        <w:numPr>
          <w:ilvl w:val="0"/>
          <w:numId w:val="22"/>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творчески подходить к решению задач профессиональной деятельности в сфере физической культуры и спорта;</w:t>
      </w:r>
    </w:p>
    <w:p w:rsidR="00644308" w:rsidRPr="00F318B5" w:rsidRDefault="00644308" w:rsidP="005B6AAF">
      <w:pPr>
        <w:pStyle w:val="a3"/>
        <w:numPr>
          <w:ilvl w:val="0"/>
          <w:numId w:val="22"/>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владеть междисциплинарным подходом при решении проблем;</w:t>
      </w:r>
    </w:p>
    <w:p w:rsidR="00644308" w:rsidRPr="00F318B5" w:rsidRDefault="00644308" w:rsidP="005B6AAF">
      <w:pPr>
        <w:pStyle w:val="a3"/>
        <w:numPr>
          <w:ilvl w:val="0"/>
          <w:numId w:val="22"/>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обладать навыками устной и письменной коммуникации;</w:t>
      </w:r>
    </w:p>
    <w:p w:rsidR="00644308" w:rsidRPr="00F318B5" w:rsidRDefault="00644308" w:rsidP="005B6AAF">
      <w:pPr>
        <w:pStyle w:val="a3"/>
        <w:numPr>
          <w:ilvl w:val="0"/>
          <w:numId w:val="22"/>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уметь учиться, повышать свою квалификацию в течение всей жизни;</w:t>
      </w:r>
    </w:p>
    <w:p w:rsidR="00644308" w:rsidRPr="00F318B5" w:rsidRDefault="00644308" w:rsidP="00644308">
      <w:pPr>
        <w:pStyle w:val="31"/>
        <w:pBdr>
          <w:bottom w:val="single" w:sz="2" w:space="0" w:color="FFFFFF"/>
        </w:pBdr>
        <w:tabs>
          <w:tab w:val="right" w:pos="720"/>
          <w:tab w:val="left" w:pos="900"/>
          <w:tab w:val="left" w:pos="993"/>
        </w:tabs>
        <w:suppressAutoHyphens/>
        <w:spacing w:after="0" w:line="240" w:lineRule="auto"/>
        <w:ind w:firstLine="709"/>
        <w:jc w:val="both"/>
        <w:rPr>
          <w:rFonts w:ascii="Times New Roman" w:hAnsi="Times New Roman" w:cs="Times New Roman"/>
          <w:b/>
          <w:sz w:val="28"/>
          <w:szCs w:val="28"/>
        </w:rPr>
      </w:pPr>
      <w:r w:rsidRPr="00F318B5">
        <w:rPr>
          <w:rFonts w:ascii="Times New Roman" w:hAnsi="Times New Roman" w:cs="Times New Roman"/>
          <w:b/>
          <w:sz w:val="28"/>
          <w:szCs w:val="28"/>
        </w:rPr>
        <w:t>социально-личностные:</w:t>
      </w:r>
    </w:p>
    <w:p w:rsidR="00644308" w:rsidRPr="00F318B5" w:rsidRDefault="00644308" w:rsidP="005B6AAF">
      <w:pPr>
        <w:pStyle w:val="a3"/>
        <w:numPr>
          <w:ilvl w:val="0"/>
          <w:numId w:val="27"/>
        </w:numPr>
        <w:tabs>
          <w:tab w:val="left" w:pos="993"/>
        </w:tabs>
        <w:spacing w:after="0" w:line="240" w:lineRule="auto"/>
        <w:jc w:val="both"/>
        <w:rPr>
          <w:rFonts w:ascii="Times New Roman" w:hAnsi="Times New Roman" w:cs="Times New Roman"/>
          <w:sz w:val="28"/>
          <w:szCs w:val="28"/>
        </w:rPr>
      </w:pPr>
      <w:r w:rsidRPr="00F318B5">
        <w:rPr>
          <w:rFonts w:ascii="Times New Roman" w:hAnsi="Times New Roman" w:cs="Times New Roman"/>
          <w:sz w:val="28"/>
          <w:szCs w:val="28"/>
        </w:rPr>
        <w:t>обладать качествами гражданственности;</w:t>
      </w:r>
    </w:p>
    <w:p w:rsidR="00644308" w:rsidRPr="00F318B5" w:rsidRDefault="00644308" w:rsidP="005B6AAF">
      <w:pPr>
        <w:pStyle w:val="a3"/>
        <w:numPr>
          <w:ilvl w:val="0"/>
          <w:numId w:val="27"/>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уметь работать в команде;</w:t>
      </w:r>
    </w:p>
    <w:p w:rsidR="00644308" w:rsidRPr="00F318B5" w:rsidRDefault="00644308" w:rsidP="005B6AAF">
      <w:pPr>
        <w:pStyle w:val="a3"/>
        <w:numPr>
          <w:ilvl w:val="0"/>
          <w:numId w:val="27"/>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пользоваться одним из государственных языков Республики Беларусь и иным иностранным языком как средством делового общения;</w:t>
      </w:r>
    </w:p>
    <w:p w:rsidR="00644308" w:rsidRPr="00F318B5" w:rsidRDefault="00644308" w:rsidP="005B6AAF">
      <w:pPr>
        <w:pStyle w:val="a3"/>
        <w:numPr>
          <w:ilvl w:val="0"/>
          <w:numId w:val="27"/>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формировать и аргументировать собственные суждения и профессиональную позицию;</w:t>
      </w:r>
    </w:p>
    <w:p w:rsidR="00644308" w:rsidRPr="00F318B5" w:rsidRDefault="00644308" w:rsidP="005B6AAF">
      <w:pPr>
        <w:pStyle w:val="a3"/>
        <w:numPr>
          <w:ilvl w:val="0"/>
          <w:numId w:val="27"/>
        </w:numPr>
        <w:tabs>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уметь использовать в практической деятельности основы законодательства и правовых норм;</w:t>
      </w:r>
    </w:p>
    <w:p w:rsidR="00644308" w:rsidRPr="00F318B5" w:rsidRDefault="00644308" w:rsidP="005B6AAF">
      <w:pPr>
        <w:pStyle w:val="a3"/>
        <w:numPr>
          <w:ilvl w:val="0"/>
          <w:numId w:val="27"/>
        </w:numPr>
        <w:tabs>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проявлять инициативу и креативность, в том числе в нестандартных ситуациях;</w:t>
      </w:r>
    </w:p>
    <w:p w:rsidR="00644308" w:rsidRPr="00F318B5" w:rsidRDefault="00644308" w:rsidP="00644308">
      <w:pPr>
        <w:tabs>
          <w:tab w:val="right" w:pos="720"/>
          <w:tab w:val="left" w:pos="900"/>
        </w:tabs>
        <w:suppressAutoHyphens/>
        <w:spacing w:after="0" w:line="240" w:lineRule="auto"/>
        <w:ind w:firstLine="709"/>
        <w:jc w:val="both"/>
        <w:rPr>
          <w:rFonts w:ascii="Times New Roman" w:hAnsi="Times New Roman" w:cs="Times New Roman"/>
          <w:b/>
          <w:sz w:val="28"/>
          <w:szCs w:val="28"/>
        </w:rPr>
      </w:pPr>
      <w:r w:rsidRPr="00F318B5">
        <w:rPr>
          <w:rFonts w:ascii="Times New Roman" w:hAnsi="Times New Roman" w:cs="Times New Roman"/>
          <w:b/>
          <w:sz w:val="28"/>
          <w:szCs w:val="28"/>
        </w:rPr>
        <w:t>профессиональные:</w:t>
      </w:r>
    </w:p>
    <w:p w:rsidR="00644308" w:rsidRPr="00F318B5" w:rsidRDefault="00644308" w:rsidP="005B6AAF">
      <w:pPr>
        <w:pStyle w:val="a3"/>
        <w:numPr>
          <w:ilvl w:val="0"/>
          <w:numId w:val="23"/>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воспитывать ответственность за результаты учебной деятельности;</w:t>
      </w:r>
    </w:p>
    <w:p w:rsidR="00644308" w:rsidRPr="00F318B5" w:rsidRDefault="00644308" w:rsidP="005B6AAF">
      <w:pPr>
        <w:pStyle w:val="a3"/>
        <w:numPr>
          <w:ilvl w:val="0"/>
          <w:numId w:val="23"/>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формировать у занимающихся систему научных знаний, умений, навыков и готовность к их использованию в процессе физического воспитания, спортивной подготовки и самосовершенствования;</w:t>
      </w:r>
    </w:p>
    <w:p w:rsidR="00644308" w:rsidRPr="00F318B5" w:rsidRDefault="00644308" w:rsidP="005B6AAF">
      <w:pPr>
        <w:pStyle w:val="a3"/>
        <w:numPr>
          <w:ilvl w:val="0"/>
          <w:numId w:val="23"/>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работать с научно-методической литературой, нормативными правовыми актами и другими документами;</w:t>
      </w:r>
    </w:p>
    <w:p w:rsidR="00644308" w:rsidRPr="00F318B5" w:rsidRDefault="00644308" w:rsidP="005B6AAF">
      <w:pPr>
        <w:pStyle w:val="a3"/>
        <w:numPr>
          <w:ilvl w:val="0"/>
          <w:numId w:val="23"/>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анализировать и оценивать собранные данные;</w:t>
      </w:r>
    </w:p>
    <w:p w:rsidR="00644308" w:rsidRPr="00F318B5" w:rsidRDefault="00644308" w:rsidP="005B6AAF">
      <w:pPr>
        <w:pStyle w:val="a3"/>
        <w:numPr>
          <w:ilvl w:val="0"/>
          <w:numId w:val="23"/>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взаимодействовать со специалистами смежных профилей;</w:t>
      </w:r>
    </w:p>
    <w:p w:rsidR="00644308" w:rsidRPr="00F318B5" w:rsidRDefault="00644308" w:rsidP="005B6AAF">
      <w:pPr>
        <w:pStyle w:val="a3"/>
        <w:numPr>
          <w:ilvl w:val="0"/>
          <w:numId w:val="23"/>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вести переговоры с другими заинтересованными участниками;</w:t>
      </w:r>
    </w:p>
    <w:p w:rsidR="00644308" w:rsidRPr="00F318B5" w:rsidRDefault="00644308" w:rsidP="005B6AAF">
      <w:pPr>
        <w:pStyle w:val="a3"/>
        <w:numPr>
          <w:ilvl w:val="0"/>
          <w:numId w:val="23"/>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готовить доклады и материалы к презентациям;</w:t>
      </w:r>
    </w:p>
    <w:p w:rsidR="00644308" w:rsidRPr="00F318B5" w:rsidRDefault="00644308" w:rsidP="005B6AAF">
      <w:pPr>
        <w:pStyle w:val="a3"/>
        <w:numPr>
          <w:ilvl w:val="0"/>
          <w:numId w:val="23"/>
        </w:numPr>
        <w:tabs>
          <w:tab w:val="left" w:pos="993"/>
        </w:tabs>
        <w:spacing w:after="0" w:line="240" w:lineRule="auto"/>
        <w:ind w:left="0" w:firstLine="709"/>
        <w:jc w:val="both"/>
        <w:rPr>
          <w:rFonts w:ascii="Times New Roman" w:hAnsi="Times New Roman" w:cs="Times New Roman"/>
          <w:b/>
          <w:bCs/>
          <w:sz w:val="28"/>
          <w:szCs w:val="28"/>
        </w:rPr>
      </w:pPr>
      <w:r w:rsidRPr="00F318B5">
        <w:rPr>
          <w:rFonts w:ascii="Times New Roman" w:hAnsi="Times New Roman" w:cs="Times New Roman"/>
          <w:sz w:val="28"/>
          <w:szCs w:val="28"/>
        </w:rPr>
        <w:lastRenderedPageBreak/>
        <w:t>пользоваться глобальными информационными ресурсами, владеть современными средствами телекоммуникаций;</w:t>
      </w:r>
    </w:p>
    <w:p w:rsidR="00644308" w:rsidRPr="00F318B5" w:rsidRDefault="00644308" w:rsidP="005B6AAF">
      <w:pPr>
        <w:pStyle w:val="a3"/>
        <w:numPr>
          <w:ilvl w:val="0"/>
          <w:numId w:val="23"/>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 xml:space="preserve"> оптимизировать профессиональное взаимодействие в малой группе;</w:t>
      </w:r>
    </w:p>
    <w:p w:rsidR="00644308" w:rsidRPr="00F318B5" w:rsidRDefault="00644308" w:rsidP="005B6AAF">
      <w:pPr>
        <w:pStyle w:val="a3"/>
        <w:numPr>
          <w:ilvl w:val="0"/>
          <w:numId w:val="23"/>
        </w:numPr>
        <w:tabs>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использовать знания смежных дисциплин в процессе научных исследований в сфере физической культуры и спорта;</w:t>
      </w:r>
    </w:p>
    <w:p w:rsidR="00644308" w:rsidRPr="00F318B5" w:rsidRDefault="00644308" w:rsidP="005B6AAF">
      <w:pPr>
        <w:pStyle w:val="a3"/>
        <w:numPr>
          <w:ilvl w:val="0"/>
          <w:numId w:val="23"/>
        </w:numPr>
        <w:tabs>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использовать в научных исследованиях современные информационные технологии.</w:t>
      </w:r>
    </w:p>
    <w:p w:rsidR="00644308" w:rsidRPr="00F318B5" w:rsidRDefault="00644308" w:rsidP="00644308">
      <w:pPr>
        <w:spacing w:after="0" w:line="240" w:lineRule="auto"/>
        <w:ind w:firstLine="709"/>
        <w:jc w:val="both"/>
        <w:rPr>
          <w:rFonts w:ascii="Times New Roman" w:hAnsi="Times New Roman" w:cs="Times New Roman"/>
          <w:bCs/>
          <w:kern w:val="32"/>
          <w:sz w:val="28"/>
          <w:szCs w:val="28"/>
        </w:rPr>
      </w:pPr>
      <w:r w:rsidRPr="00F318B5">
        <w:rPr>
          <w:rFonts w:ascii="Times New Roman" w:hAnsi="Times New Roman" w:cs="Times New Roman"/>
          <w:bCs/>
          <w:kern w:val="32"/>
          <w:sz w:val="28"/>
          <w:szCs w:val="28"/>
        </w:rPr>
        <w:t xml:space="preserve">В результате изучения учебной дисциплины студент должен  </w:t>
      </w:r>
    </w:p>
    <w:p w:rsidR="00644308" w:rsidRPr="00F318B5" w:rsidRDefault="00644308" w:rsidP="00644308">
      <w:pPr>
        <w:spacing w:after="0" w:line="240" w:lineRule="auto"/>
        <w:ind w:firstLine="709"/>
        <w:jc w:val="both"/>
        <w:rPr>
          <w:rFonts w:ascii="Times New Roman" w:hAnsi="Times New Roman" w:cs="Times New Roman"/>
          <w:b/>
          <w:bCs/>
          <w:i/>
          <w:iCs/>
          <w:sz w:val="28"/>
          <w:szCs w:val="28"/>
        </w:rPr>
      </w:pPr>
      <w:r w:rsidRPr="00F318B5">
        <w:rPr>
          <w:rFonts w:ascii="Times New Roman" w:hAnsi="Times New Roman" w:cs="Times New Roman"/>
          <w:b/>
          <w:bCs/>
          <w:i/>
          <w:iCs/>
          <w:sz w:val="28"/>
          <w:szCs w:val="28"/>
        </w:rPr>
        <w:t>знать:</w:t>
      </w:r>
    </w:p>
    <w:p w:rsidR="00644308" w:rsidRPr="00F318B5" w:rsidRDefault="00644308" w:rsidP="005B6AAF">
      <w:pPr>
        <w:pStyle w:val="31"/>
        <w:numPr>
          <w:ilvl w:val="0"/>
          <w:numId w:val="21"/>
        </w:numPr>
        <w:pBdr>
          <w:bottom w:val="single" w:sz="2" w:space="0" w:color="FFFFFF"/>
        </w:pBdr>
        <w:tabs>
          <w:tab w:val="clear" w:pos="360"/>
          <w:tab w:val="num" w:pos="180"/>
          <w:tab w:val="left" w:pos="993"/>
        </w:tabs>
        <w:spacing w:after="0" w:line="240" w:lineRule="auto"/>
        <w:ind w:firstLine="709"/>
        <w:jc w:val="both"/>
        <w:rPr>
          <w:rFonts w:ascii="Times New Roman" w:hAnsi="Times New Roman" w:cs="Times New Roman"/>
          <w:sz w:val="28"/>
          <w:szCs w:val="28"/>
        </w:rPr>
      </w:pPr>
      <w:r w:rsidRPr="00F318B5">
        <w:rPr>
          <w:rFonts w:ascii="Times New Roman" w:hAnsi="Times New Roman" w:cs="Times New Roman"/>
          <w:sz w:val="28"/>
          <w:szCs w:val="28"/>
        </w:rPr>
        <w:t xml:space="preserve"> основные понятия, категории, современные научные подходы в области психологии развития, </w:t>
      </w:r>
    </w:p>
    <w:p w:rsidR="00644308" w:rsidRPr="00F318B5" w:rsidRDefault="00644308" w:rsidP="00644308">
      <w:pPr>
        <w:pStyle w:val="31"/>
        <w:pBdr>
          <w:bottom w:val="single" w:sz="2" w:space="0" w:color="FFFFFF"/>
        </w:pBdr>
        <w:tabs>
          <w:tab w:val="left" w:pos="993"/>
        </w:tabs>
        <w:spacing w:after="0" w:line="240" w:lineRule="auto"/>
        <w:ind w:firstLine="709"/>
        <w:jc w:val="both"/>
        <w:rPr>
          <w:rFonts w:ascii="Times New Roman" w:hAnsi="Times New Roman" w:cs="Times New Roman"/>
          <w:sz w:val="28"/>
          <w:szCs w:val="28"/>
        </w:rPr>
      </w:pPr>
      <w:r w:rsidRPr="00F318B5">
        <w:rPr>
          <w:rFonts w:ascii="Times New Roman" w:hAnsi="Times New Roman" w:cs="Times New Roman"/>
          <w:sz w:val="28"/>
          <w:szCs w:val="28"/>
        </w:rPr>
        <w:t xml:space="preserve">– </w:t>
      </w:r>
      <w:r w:rsidRPr="00F318B5">
        <w:rPr>
          <w:rFonts w:ascii="Times New Roman" w:hAnsi="Times New Roman" w:cs="Times New Roman"/>
          <w:sz w:val="28"/>
          <w:szCs w:val="28"/>
        </w:rPr>
        <w:tab/>
        <w:t xml:space="preserve"> особенности индивидуальных различий в развитии личности;</w:t>
      </w:r>
    </w:p>
    <w:p w:rsidR="00644308" w:rsidRPr="00F318B5" w:rsidRDefault="00644308" w:rsidP="00644308">
      <w:pPr>
        <w:pStyle w:val="31"/>
        <w:pBdr>
          <w:bottom w:val="single" w:sz="2" w:space="0" w:color="FFFFFF"/>
        </w:pBdr>
        <w:tabs>
          <w:tab w:val="left" w:pos="993"/>
        </w:tabs>
        <w:spacing w:after="0" w:line="240" w:lineRule="auto"/>
        <w:ind w:firstLine="709"/>
        <w:jc w:val="both"/>
        <w:rPr>
          <w:rFonts w:ascii="Times New Roman" w:hAnsi="Times New Roman" w:cs="Times New Roman"/>
          <w:sz w:val="28"/>
          <w:szCs w:val="28"/>
        </w:rPr>
      </w:pPr>
      <w:r w:rsidRPr="00F318B5">
        <w:rPr>
          <w:rFonts w:ascii="Times New Roman" w:hAnsi="Times New Roman" w:cs="Times New Roman"/>
          <w:sz w:val="28"/>
          <w:szCs w:val="28"/>
        </w:rPr>
        <w:t xml:space="preserve">– </w:t>
      </w:r>
      <w:r w:rsidRPr="00F318B5">
        <w:rPr>
          <w:rFonts w:ascii="Times New Roman" w:hAnsi="Times New Roman" w:cs="Times New Roman"/>
          <w:sz w:val="28"/>
          <w:szCs w:val="28"/>
        </w:rPr>
        <w:tab/>
        <w:t xml:space="preserve"> закономерности личностного развития и психической деятельности;</w:t>
      </w:r>
    </w:p>
    <w:p w:rsidR="00644308" w:rsidRPr="00F318B5" w:rsidRDefault="00644308" w:rsidP="00644308">
      <w:pPr>
        <w:spacing w:after="0" w:line="240" w:lineRule="auto"/>
        <w:ind w:firstLine="709"/>
        <w:jc w:val="both"/>
        <w:rPr>
          <w:rFonts w:ascii="Times New Roman" w:hAnsi="Times New Roman" w:cs="Times New Roman"/>
          <w:b/>
          <w:i/>
          <w:sz w:val="28"/>
          <w:szCs w:val="28"/>
        </w:rPr>
      </w:pPr>
      <w:r w:rsidRPr="00F318B5">
        <w:rPr>
          <w:rFonts w:ascii="Times New Roman" w:hAnsi="Times New Roman" w:cs="Times New Roman"/>
          <w:b/>
          <w:i/>
          <w:sz w:val="28"/>
          <w:szCs w:val="28"/>
        </w:rPr>
        <w:t>уметь:</w:t>
      </w:r>
    </w:p>
    <w:p w:rsidR="00644308" w:rsidRPr="00F318B5" w:rsidRDefault="00644308" w:rsidP="00644308">
      <w:pPr>
        <w:tabs>
          <w:tab w:val="left" w:pos="1134"/>
        </w:tabs>
        <w:spacing w:after="0" w:line="240" w:lineRule="auto"/>
        <w:ind w:firstLine="709"/>
        <w:jc w:val="both"/>
        <w:rPr>
          <w:rFonts w:ascii="Times New Roman" w:eastAsia="Times New Roman" w:hAnsi="Times New Roman" w:cs="Times New Roman"/>
          <w:bCs/>
          <w:iCs/>
          <w:sz w:val="28"/>
          <w:szCs w:val="28"/>
        </w:rPr>
      </w:pPr>
      <w:r w:rsidRPr="00F318B5">
        <w:rPr>
          <w:rFonts w:ascii="Times New Roman" w:eastAsia="Times New Roman" w:hAnsi="Times New Roman" w:cs="Times New Roman"/>
          <w:bCs/>
          <w:iCs/>
          <w:sz w:val="28"/>
          <w:szCs w:val="28"/>
        </w:rPr>
        <w:t>–  устанавливать проблемы в развитии личности;</w:t>
      </w:r>
    </w:p>
    <w:p w:rsidR="00644308" w:rsidRPr="00F318B5" w:rsidRDefault="00644308" w:rsidP="00644308">
      <w:pPr>
        <w:tabs>
          <w:tab w:val="left" w:pos="1134"/>
        </w:tabs>
        <w:spacing w:after="0" w:line="240" w:lineRule="auto"/>
        <w:ind w:firstLine="709"/>
        <w:jc w:val="both"/>
        <w:rPr>
          <w:rFonts w:ascii="Times New Roman" w:eastAsia="Times New Roman" w:hAnsi="Times New Roman" w:cs="Times New Roman"/>
          <w:bCs/>
          <w:iCs/>
          <w:sz w:val="28"/>
          <w:szCs w:val="28"/>
        </w:rPr>
      </w:pPr>
      <w:r w:rsidRPr="00F318B5">
        <w:rPr>
          <w:rFonts w:ascii="Times New Roman" w:eastAsia="Times New Roman" w:hAnsi="Times New Roman" w:cs="Times New Roman"/>
          <w:bCs/>
          <w:iCs/>
          <w:sz w:val="28"/>
          <w:szCs w:val="28"/>
        </w:rPr>
        <w:t>– учитывать индивидуальные различия при проведении прикладных психологических исследований;</w:t>
      </w:r>
    </w:p>
    <w:p w:rsidR="00644308" w:rsidRPr="00F318B5" w:rsidRDefault="00644308" w:rsidP="00644308">
      <w:pPr>
        <w:tabs>
          <w:tab w:val="left" w:pos="1134"/>
        </w:tabs>
        <w:spacing w:after="0" w:line="240" w:lineRule="auto"/>
        <w:ind w:firstLine="709"/>
        <w:jc w:val="both"/>
        <w:rPr>
          <w:rFonts w:ascii="Times New Roman" w:eastAsia="Times New Roman" w:hAnsi="Times New Roman" w:cs="Times New Roman"/>
          <w:bCs/>
          <w:iCs/>
          <w:sz w:val="28"/>
          <w:szCs w:val="28"/>
        </w:rPr>
      </w:pPr>
      <w:r w:rsidRPr="00F318B5">
        <w:rPr>
          <w:rFonts w:ascii="Times New Roman" w:eastAsia="Times New Roman" w:hAnsi="Times New Roman" w:cs="Times New Roman"/>
          <w:bCs/>
          <w:iCs/>
          <w:sz w:val="28"/>
          <w:szCs w:val="28"/>
        </w:rPr>
        <w:t>–  работать самостоятельно;</w:t>
      </w:r>
    </w:p>
    <w:p w:rsidR="00644308" w:rsidRPr="00F318B5" w:rsidRDefault="00644308" w:rsidP="00644308">
      <w:pPr>
        <w:tabs>
          <w:tab w:val="left" w:pos="1134"/>
        </w:tabs>
        <w:spacing w:after="0" w:line="240" w:lineRule="auto"/>
        <w:ind w:firstLine="709"/>
        <w:jc w:val="both"/>
        <w:rPr>
          <w:rFonts w:ascii="Times New Roman" w:eastAsia="Times New Roman" w:hAnsi="Times New Roman" w:cs="Times New Roman"/>
          <w:bCs/>
          <w:iCs/>
          <w:sz w:val="28"/>
          <w:szCs w:val="28"/>
        </w:rPr>
      </w:pPr>
      <w:r w:rsidRPr="00F318B5">
        <w:rPr>
          <w:rFonts w:ascii="Times New Roman" w:eastAsia="Times New Roman" w:hAnsi="Times New Roman" w:cs="Times New Roman"/>
          <w:bCs/>
          <w:iCs/>
          <w:sz w:val="28"/>
          <w:szCs w:val="28"/>
        </w:rPr>
        <w:t>–  учиться, повышать свою квалификацию в течение всей жизни;</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iCs/>
          <w:sz w:val="28"/>
          <w:szCs w:val="28"/>
        </w:rPr>
      </w:pPr>
      <w:r w:rsidRPr="00F318B5">
        <w:rPr>
          <w:rFonts w:ascii="Times New Roman" w:eastAsia="Times New Roman" w:hAnsi="Times New Roman" w:cs="Times New Roman"/>
          <w:bCs/>
          <w:iCs/>
          <w:sz w:val="28"/>
          <w:szCs w:val="28"/>
        </w:rPr>
        <w:t>–</w:t>
      </w:r>
      <w:r w:rsidRPr="00F318B5">
        <w:rPr>
          <w:rFonts w:ascii="Times New Roman" w:eastAsia="Times New Roman" w:hAnsi="Times New Roman" w:cs="Times New Roman"/>
          <w:bCs/>
          <w:iCs/>
          <w:sz w:val="28"/>
          <w:szCs w:val="28"/>
        </w:rPr>
        <w:tab/>
        <w:t>формировать и аргументировать собственные суждения и профессиональную позицию;</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iCs/>
          <w:sz w:val="28"/>
          <w:szCs w:val="28"/>
        </w:rPr>
      </w:pPr>
      <w:r w:rsidRPr="00F318B5">
        <w:rPr>
          <w:rFonts w:ascii="Times New Roman" w:eastAsia="Times New Roman" w:hAnsi="Times New Roman" w:cs="Times New Roman"/>
          <w:bCs/>
          <w:iCs/>
          <w:sz w:val="28"/>
          <w:szCs w:val="28"/>
        </w:rPr>
        <w:t>–</w:t>
      </w:r>
      <w:r w:rsidRPr="00F318B5">
        <w:rPr>
          <w:rFonts w:ascii="Times New Roman" w:eastAsia="Times New Roman" w:hAnsi="Times New Roman" w:cs="Times New Roman"/>
          <w:bCs/>
          <w:iCs/>
          <w:sz w:val="28"/>
          <w:szCs w:val="28"/>
        </w:rPr>
        <w:tab/>
        <w:t>системно анализировать, синтезировать, обобщать необходимую информацию;</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iCs/>
          <w:sz w:val="28"/>
          <w:szCs w:val="28"/>
        </w:rPr>
      </w:pPr>
      <w:r w:rsidRPr="00F318B5">
        <w:rPr>
          <w:rFonts w:ascii="Times New Roman" w:eastAsia="Times New Roman" w:hAnsi="Times New Roman" w:cs="Times New Roman"/>
          <w:bCs/>
          <w:iCs/>
          <w:sz w:val="28"/>
          <w:szCs w:val="28"/>
        </w:rPr>
        <w:t xml:space="preserve">– </w:t>
      </w:r>
      <w:r w:rsidRPr="00F318B5">
        <w:rPr>
          <w:rFonts w:ascii="Times New Roman" w:eastAsia="Times New Roman" w:hAnsi="Times New Roman" w:cs="Times New Roman"/>
          <w:bCs/>
          <w:iCs/>
          <w:sz w:val="28"/>
          <w:szCs w:val="28"/>
        </w:rPr>
        <w:tab/>
        <w:t>учитывать характеристики каждого возрастного этапа, основные новообразования возраста, особенности ведущей деятельности и социальной ситуации развития;</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iCs/>
          <w:sz w:val="28"/>
          <w:szCs w:val="28"/>
        </w:rPr>
      </w:pPr>
      <w:r w:rsidRPr="00F318B5">
        <w:rPr>
          <w:rFonts w:ascii="Times New Roman" w:eastAsia="Times New Roman" w:hAnsi="Times New Roman" w:cs="Times New Roman"/>
          <w:bCs/>
          <w:iCs/>
          <w:sz w:val="28"/>
          <w:szCs w:val="28"/>
        </w:rPr>
        <w:t xml:space="preserve">– </w:t>
      </w:r>
      <w:r w:rsidRPr="00F318B5">
        <w:rPr>
          <w:rFonts w:ascii="Times New Roman" w:eastAsia="Times New Roman" w:hAnsi="Times New Roman" w:cs="Times New Roman"/>
          <w:bCs/>
          <w:iCs/>
          <w:sz w:val="28"/>
          <w:szCs w:val="28"/>
        </w:rPr>
        <w:tab/>
        <w:t>проявлять инициативу и креативность, в том числе в нестандартных ситуациях.</w:t>
      </w:r>
    </w:p>
    <w:p w:rsidR="00644308" w:rsidRPr="00F318B5" w:rsidRDefault="00644308" w:rsidP="00644308">
      <w:pPr>
        <w:spacing w:after="0" w:line="240" w:lineRule="auto"/>
        <w:ind w:firstLine="709"/>
        <w:jc w:val="both"/>
        <w:rPr>
          <w:rFonts w:ascii="Times New Roman" w:hAnsi="Times New Roman" w:cs="Times New Roman"/>
          <w:b/>
          <w:i/>
          <w:sz w:val="28"/>
          <w:szCs w:val="28"/>
        </w:rPr>
      </w:pPr>
      <w:r w:rsidRPr="00F318B5">
        <w:rPr>
          <w:rFonts w:ascii="Times New Roman" w:hAnsi="Times New Roman" w:cs="Times New Roman"/>
          <w:b/>
          <w:i/>
          <w:sz w:val="28"/>
          <w:szCs w:val="28"/>
        </w:rPr>
        <w:t>владеть:</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iCs/>
          <w:sz w:val="28"/>
          <w:szCs w:val="28"/>
        </w:rPr>
      </w:pPr>
      <w:r w:rsidRPr="00F318B5">
        <w:rPr>
          <w:rFonts w:ascii="Times New Roman" w:eastAsia="Times New Roman" w:hAnsi="Times New Roman" w:cs="Times New Roman"/>
          <w:bCs/>
          <w:iCs/>
          <w:sz w:val="28"/>
          <w:szCs w:val="28"/>
        </w:rPr>
        <w:t xml:space="preserve">– </w:t>
      </w:r>
      <w:r w:rsidRPr="00F318B5">
        <w:rPr>
          <w:rFonts w:ascii="Times New Roman" w:eastAsia="Times New Roman" w:hAnsi="Times New Roman" w:cs="Times New Roman"/>
          <w:bCs/>
          <w:iCs/>
          <w:sz w:val="28"/>
          <w:szCs w:val="28"/>
        </w:rPr>
        <w:tab/>
        <w:t>основной терминологией психологии развития;</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iCs/>
          <w:sz w:val="28"/>
          <w:szCs w:val="28"/>
        </w:rPr>
      </w:pPr>
      <w:r w:rsidRPr="00F318B5">
        <w:rPr>
          <w:rFonts w:ascii="Times New Roman" w:eastAsia="Times New Roman" w:hAnsi="Times New Roman" w:cs="Times New Roman"/>
          <w:bCs/>
          <w:iCs/>
          <w:sz w:val="28"/>
          <w:szCs w:val="28"/>
        </w:rPr>
        <w:t xml:space="preserve">– </w:t>
      </w:r>
      <w:r w:rsidRPr="00F318B5">
        <w:rPr>
          <w:rFonts w:ascii="Times New Roman" w:eastAsia="Times New Roman" w:hAnsi="Times New Roman" w:cs="Times New Roman"/>
          <w:bCs/>
          <w:iCs/>
          <w:sz w:val="28"/>
          <w:szCs w:val="28"/>
        </w:rPr>
        <w:tab/>
        <w:t>системным и сравнительным анализом;</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iCs/>
          <w:sz w:val="28"/>
          <w:szCs w:val="28"/>
        </w:rPr>
      </w:pPr>
      <w:r w:rsidRPr="00F318B5">
        <w:rPr>
          <w:rFonts w:ascii="Times New Roman" w:eastAsia="Times New Roman" w:hAnsi="Times New Roman" w:cs="Times New Roman"/>
          <w:bCs/>
          <w:iCs/>
          <w:sz w:val="28"/>
          <w:szCs w:val="28"/>
        </w:rPr>
        <w:t xml:space="preserve">– </w:t>
      </w:r>
      <w:r w:rsidRPr="00F318B5">
        <w:rPr>
          <w:rFonts w:ascii="Times New Roman" w:eastAsia="Times New Roman" w:hAnsi="Times New Roman" w:cs="Times New Roman"/>
          <w:bCs/>
          <w:iCs/>
          <w:sz w:val="28"/>
          <w:szCs w:val="28"/>
        </w:rPr>
        <w:tab/>
        <w:t>исследовательскими навыками в изучении личности;</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iCs/>
          <w:sz w:val="28"/>
          <w:szCs w:val="28"/>
        </w:rPr>
      </w:pPr>
      <w:r w:rsidRPr="00F318B5">
        <w:rPr>
          <w:rFonts w:ascii="Times New Roman" w:eastAsia="Times New Roman" w:hAnsi="Times New Roman" w:cs="Times New Roman"/>
          <w:bCs/>
          <w:iCs/>
          <w:sz w:val="28"/>
          <w:szCs w:val="28"/>
        </w:rPr>
        <w:t xml:space="preserve">– </w:t>
      </w:r>
      <w:r w:rsidRPr="00F318B5">
        <w:rPr>
          <w:rFonts w:ascii="Times New Roman" w:eastAsia="Times New Roman" w:hAnsi="Times New Roman" w:cs="Times New Roman"/>
          <w:bCs/>
          <w:iCs/>
          <w:sz w:val="28"/>
          <w:szCs w:val="28"/>
        </w:rPr>
        <w:tab/>
        <w:t>междисциплинарным подходом при решении проблем;</w:t>
      </w:r>
    </w:p>
    <w:p w:rsidR="00644308" w:rsidRPr="00F318B5" w:rsidRDefault="00644308" w:rsidP="00644308">
      <w:pPr>
        <w:tabs>
          <w:tab w:val="left" w:pos="993"/>
          <w:tab w:val="left" w:pos="1316"/>
        </w:tabs>
        <w:spacing w:after="0" w:line="240" w:lineRule="auto"/>
        <w:ind w:firstLine="709"/>
        <w:jc w:val="both"/>
        <w:rPr>
          <w:rFonts w:ascii="Times New Roman" w:eastAsia="Times New Roman" w:hAnsi="Times New Roman" w:cs="Times New Roman"/>
          <w:bCs/>
          <w:iCs/>
          <w:sz w:val="28"/>
          <w:szCs w:val="28"/>
        </w:rPr>
      </w:pPr>
      <w:r w:rsidRPr="00F318B5">
        <w:rPr>
          <w:rFonts w:ascii="Times New Roman" w:eastAsia="Times New Roman" w:hAnsi="Times New Roman" w:cs="Times New Roman"/>
          <w:bCs/>
          <w:iCs/>
          <w:sz w:val="28"/>
          <w:szCs w:val="28"/>
        </w:rPr>
        <w:t xml:space="preserve">– </w:t>
      </w:r>
      <w:r w:rsidRPr="00F318B5">
        <w:rPr>
          <w:rFonts w:ascii="Times New Roman" w:eastAsia="Times New Roman" w:hAnsi="Times New Roman" w:cs="Times New Roman"/>
          <w:bCs/>
          <w:iCs/>
          <w:sz w:val="28"/>
          <w:szCs w:val="28"/>
        </w:rPr>
        <w:tab/>
        <w:t>навыками устной и письменной коммуникации;</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iCs/>
          <w:sz w:val="28"/>
          <w:szCs w:val="28"/>
        </w:rPr>
      </w:pPr>
      <w:r w:rsidRPr="00F318B5">
        <w:rPr>
          <w:rFonts w:ascii="Times New Roman" w:eastAsia="Times New Roman" w:hAnsi="Times New Roman" w:cs="Times New Roman"/>
          <w:bCs/>
          <w:iCs/>
          <w:sz w:val="28"/>
          <w:szCs w:val="28"/>
        </w:rPr>
        <w:t xml:space="preserve">– </w:t>
      </w:r>
      <w:r w:rsidRPr="00F318B5">
        <w:rPr>
          <w:rFonts w:ascii="Times New Roman" w:eastAsia="Times New Roman" w:hAnsi="Times New Roman" w:cs="Times New Roman"/>
          <w:bCs/>
          <w:iCs/>
          <w:sz w:val="28"/>
          <w:szCs w:val="28"/>
        </w:rPr>
        <w:tab/>
        <w:t>навыками социального взаимодействия.</w:t>
      </w:r>
    </w:p>
    <w:p w:rsidR="00644308" w:rsidRPr="00F318B5" w:rsidRDefault="00644308" w:rsidP="00644308">
      <w:pPr>
        <w:pStyle w:val="ad"/>
        <w:spacing w:after="0"/>
        <w:ind w:firstLine="709"/>
        <w:jc w:val="both"/>
        <w:rPr>
          <w:bCs/>
          <w:kern w:val="32"/>
          <w:sz w:val="28"/>
          <w:szCs w:val="28"/>
        </w:rPr>
      </w:pPr>
      <w:r w:rsidRPr="00F318B5">
        <w:rPr>
          <w:bCs/>
          <w:kern w:val="32"/>
          <w:sz w:val="28"/>
          <w:szCs w:val="28"/>
        </w:rPr>
        <w:t>Изучение учебной дисциплины запланировано для студентов 2 курса дневной формы получения образования и рассчитано на общее количество часов – 80, из них 44 – аудиторных часа. Распределение часов по видам занятий: лекции – 20 часов, практические занятия – 20 часов, семинарские занятия – 4 часа.</w:t>
      </w:r>
    </w:p>
    <w:p w:rsidR="00644308" w:rsidRPr="00F318B5" w:rsidRDefault="00644308" w:rsidP="00644308">
      <w:pPr>
        <w:pStyle w:val="ad"/>
        <w:spacing w:after="0"/>
        <w:ind w:firstLine="709"/>
        <w:jc w:val="both"/>
        <w:rPr>
          <w:bCs/>
          <w:kern w:val="32"/>
          <w:sz w:val="28"/>
          <w:szCs w:val="28"/>
        </w:rPr>
      </w:pPr>
      <w:r w:rsidRPr="00F318B5">
        <w:rPr>
          <w:bCs/>
          <w:kern w:val="32"/>
          <w:sz w:val="28"/>
          <w:szCs w:val="28"/>
        </w:rPr>
        <w:t>Форма текущей аттестации студентов по учебной дисциплине: зачет в третьем семестре.</w:t>
      </w:r>
    </w:p>
    <w:p w:rsidR="00644308" w:rsidRPr="00F318B5" w:rsidRDefault="00644308" w:rsidP="00644308">
      <w:pPr>
        <w:spacing w:after="0" w:line="240" w:lineRule="auto"/>
        <w:ind w:firstLine="709"/>
        <w:jc w:val="center"/>
        <w:rPr>
          <w:rFonts w:ascii="Times New Roman" w:hAnsi="Times New Roman" w:cs="Times New Roman"/>
          <w:b/>
          <w:sz w:val="28"/>
          <w:szCs w:val="28"/>
        </w:rPr>
      </w:pPr>
      <w:r w:rsidRPr="00F318B5">
        <w:rPr>
          <w:rFonts w:ascii="Times New Roman" w:hAnsi="Times New Roman" w:cs="Times New Roman"/>
          <w:b/>
          <w:caps/>
          <w:sz w:val="28"/>
          <w:szCs w:val="28"/>
        </w:rPr>
        <w:br w:type="page"/>
      </w:r>
      <w:r w:rsidRPr="00F318B5">
        <w:rPr>
          <w:rFonts w:ascii="Times New Roman" w:hAnsi="Times New Roman" w:cs="Times New Roman"/>
          <w:b/>
          <w:sz w:val="28"/>
          <w:szCs w:val="28"/>
        </w:rPr>
        <w:lastRenderedPageBreak/>
        <w:t>СОДЕРЖАНИЕ УЧЕБНОГО МАТЕРИАЛА</w:t>
      </w:r>
    </w:p>
    <w:p w:rsidR="00644308" w:rsidRPr="00F318B5" w:rsidRDefault="00644308" w:rsidP="00644308">
      <w:pPr>
        <w:spacing w:after="0" w:line="240" w:lineRule="auto"/>
        <w:ind w:firstLine="709"/>
        <w:jc w:val="center"/>
        <w:rPr>
          <w:rFonts w:ascii="Times New Roman" w:hAnsi="Times New Roman" w:cs="Times New Roman"/>
          <w:sz w:val="28"/>
          <w:szCs w:val="28"/>
        </w:rPr>
      </w:pPr>
    </w:p>
    <w:p w:rsidR="00644308" w:rsidRPr="00F318B5" w:rsidRDefault="00644308" w:rsidP="00644308">
      <w:pPr>
        <w:spacing w:after="0" w:line="240" w:lineRule="auto"/>
        <w:ind w:firstLine="709"/>
        <w:jc w:val="center"/>
        <w:rPr>
          <w:rFonts w:ascii="Times New Roman" w:hAnsi="Times New Roman" w:cs="Times New Roman"/>
          <w:b/>
          <w:sz w:val="28"/>
          <w:szCs w:val="28"/>
        </w:rPr>
      </w:pPr>
      <w:r w:rsidRPr="00F318B5">
        <w:rPr>
          <w:rFonts w:ascii="Times New Roman" w:hAnsi="Times New Roman" w:cs="Times New Roman"/>
          <w:b/>
          <w:sz w:val="28"/>
          <w:szCs w:val="28"/>
        </w:rPr>
        <w:t xml:space="preserve">РАЗДЕЛ </w:t>
      </w:r>
      <w:r w:rsidRPr="00F318B5">
        <w:rPr>
          <w:rFonts w:ascii="Times New Roman" w:hAnsi="Times New Roman" w:cs="Times New Roman"/>
          <w:b/>
          <w:sz w:val="28"/>
          <w:szCs w:val="28"/>
          <w:lang w:val="en-US"/>
        </w:rPr>
        <w:t>I</w:t>
      </w:r>
      <w:r w:rsidRPr="00F318B5">
        <w:rPr>
          <w:rFonts w:ascii="Times New Roman" w:hAnsi="Times New Roman" w:cs="Times New Roman"/>
          <w:b/>
          <w:sz w:val="28"/>
          <w:szCs w:val="28"/>
        </w:rPr>
        <w:t>. ОСНОВЫ ПСИХОЛОГИИ РАЗВИТИЯ</w:t>
      </w: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E673D1">
      <w:pPr>
        <w:pStyle w:val="af"/>
        <w:spacing w:after="0" w:line="240" w:lineRule="auto"/>
        <w:ind w:firstLine="709"/>
        <w:rPr>
          <w:rFonts w:ascii="Times New Roman" w:hAnsi="Times New Roman" w:cs="Times New Roman"/>
          <w:b/>
          <w:sz w:val="28"/>
          <w:szCs w:val="28"/>
        </w:rPr>
      </w:pPr>
      <w:r w:rsidRPr="00F318B5">
        <w:rPr>
          <w:rFonts w:ascii="Times New Roman" w:hAnsi="Times New Roman" w:cs="Times New Roman"/>
          <w:b/>
          <w:sz w:val="28"/>
          <w:szCs w:val="28"/>
        </w:rPr>
        <w:t>Тема 1. ВВЕДЕНИЕ В ПСИХОЛОГИЮ РАЗВИТИЯ</w:t>
      </w:r>
    </w:p>
    <w:p w:rsidR="00644308" w:rsidRPr="00F318B5" w:rsidRDefault="00644308" w:rsidP="00E77886">
      <w:pPr>
        <w:pStyle w:val="af"/>
        <w:spacing w:after="0" w:line="240" w:lineRule="auto"/>
        <w:ind w:firstLine="709"/>
        <w:jc w:val="both"/>
        <w:rPr>
          <w:rFonts w:ascii="Times New Roman" w:eastAsia="Calibri" w:hAnsi="Times New Roman" w:cs="Times New Roman"/>
          <w:bCs/>
          <w:sz w:val="28"/>
          <w:szCs w:val="28"/>
        </w:rPr>
      </w:pPr>
      <w:r w:rsidRPr="00F318B5">
        <w:rPr>
          <w:rFonts w:ascii="Times New Roman" w:eastAsia="Calibri" w:hAnsi="Times New Roman" w:cs="Times New Roman"/>
          <w:bCs/>
          <w:sz w:val="28"/>
          <w:szCs w:val="28"/>
        </w:rPr>
        <w:t>История возникновения и становления психологии развития. Определение предмета психологии развития. Развитие и связь психологии развития с другими науками. Функции психологии развития. Теоретические проблемы и практические задачи психологии возрастного психического развития. Классификация и характеристика методов исследования, используемых в психологии развития, их достоинства и недостатки. Этика научного исследования в психологии развития.</w:t>
      </w:r>
    </w:p>
    <w:p w:rsidR="00644308" w:rsidRPr="00F318B5" w:rsidRDefault="00644308" w:rsidP="00E77886">
      <w:pPr>
        <w:pStyle w:val="af"/>
        <w:spacing w:after="0" w:line="240" w:lineRule="auto"/>
        <w:ind w:firstLine="709"/>
        <w:jc w:val="both"/>
        <w:rPr>
          <w:rFonts w:ascii="Times New Roman" w:eastAsia="Calibri" w:hAnsi="Times New Roman" w:cs="Times New Roman"/>
          <w:bCs/>
          <w:sz w:val="28"/>
          <w:szCs w:val="28"/>
        </w:rPr>
      </w:pPr>
      <w:r w:rsidRPr="00F318B5">
        <w:rPr>
          <w:rFonts w:ascii="Times New Roman" w:eastAsia="Calibri" w:hAnsi="Times New Roman" w:cs="Times New Roman"/>
          <w:bCs/>
          <w:sz w:val="28"/>
          <w:szCs w:val="28"/>
        </w:rPr>
        <w:t xml:space="preserve">Основные понятия и категории психологии развития. Направления психического развития человека. Факторы развития. Психическое развитие ребенка и биологический фактор созревания организма. Влияние среды на психическое развитие ребенка. Соотношение биологического и социального факторов в психическом развитии ребенка. Роль активности в психическом развитии. Воспитание и обучение как фактор психического развития. Закономерности психического развития. Движущие силы развития. </w:t>
      </w:r>
    </w:p>
    <w:p w:rsidR="00644308" w:rsidRPr="00F318B5" w:rsidRDefault="00644308" w:rsidP="00E77886">
      <w:pPr>
        <w:spacing w:after="0" w:line="240" w:lineRule="auto"/>
        <w:ind w:firstLine="709"/>
        <w:jc w:val="both"/>
        <w:rPr>
          <w:rFonts w:ascii="Times New Roman" w:hAnsi="Times New Roman" w:cs="Times New Roman"/>
          <w:sz w:val="28"/>
          <w:szCs w:val="28"/>
        </w:rPr>
      </w:pPr>
    </w:p>
    <w:p w:rsidR="00644308" w:rsidRPr="00F318B5" w:rsidRDefault="00644308" w:rsidP="00E77886">
      <w:pPr>
        <w:pStyle w:val="af"/>
        <w:spacing w:after="0" w:line="240" w:lineRule="auto"/>
        <w:ind w:firstLine="709"/>
        <w:jc w:val="both"/>
        <w:rPr>
          <w:rFonts w:ascii="Times New Roman" w:hAnsi="Times New Roman" w:cs="Times New Roman"/>
          <w:b/>
          <w:sz w:val="28"/>
          <w:szCs w:val="28"/>
        </w:rPr>
      </w:pPr>
      <w:r w:rsidRPr="00F318B5">
        <w:rPr>
          <w:rFonts w:ascii="Times New Roman" w:hAnsi="Times New Roman" w:cs="Times New Roman"/>
          <w:b/>
          <w:sz w:val="28"/>
          <w:szCs w:val="28"/>
        </w:rPr>
        <w:t xml:space="preserve">Тема 2. ТЕОРИИ ПСИХИЧЕСКОГО РАЗВИТИЯ ЧЕЛОВЕКА </w:t>
      </w:r>
    </w:p>
    <w:p w:rsidR="00644308" w:rsidRPr="00F318B5" w:rsidRDefault="00644308" w:rsidP="00E77886">
      <w:pPr>
        <w:pStyle w:val="af"/>
        <w:spacing w:after="0" w:line="240" w:lineRule="auto"/>
        <w:ind w:firstLine="709"/>
        <w:jc w:val="both"/>
        <w:rPr>
          <w:rFonts w:ascii="Times New Roman" w:hAnsi="Times New Roman" w:cs="Times New Roman"/>
          <w:sz w:val="28"/>
          <w:szCs w:val="28"/>
        </w:rPr>
      </w:pPr>
      <w:r w:rsidRPr="00F318B5">
        <w:rPr>
          <w:rFonts w:ascii="Times New Roman" w:hAnsi="Times New Roman" w:cs="Times New Roman"/>
          <w:sz w:val="28"/>
          <w:szCs w:val="28"/>
        </w:rPr>
        <w:t xml:space="preserve">Стадиальность процесса развития. Проблема возраста в психологии. Хронологический, биологический, социальный и психологический возраст. Индивидуальные особенности психического развития. Проблема акселерации.  Критерии периодизации возрастного развития. </w:t>
      </w:r>
      <w:proofErr w:type="spellStart"/>
      <w:r w:rsidRPr="00F318B5">
        <w:rPr>
          <w:rFonts w:ascii="Times New Roman" w:hAnsi="Times New Roman" w:cs="Times New Roman"/>
          <w:sz w:val="28"/>
          <w:szCs w:val="28"/>
        </w:rPr>
        <w:t>Сензитивные</w:t>
      </w:r>
      <w:proofErr w:type="spellEnd"/>
      <w:r w:rsidRPr="00F318B5">
        <w:rPr>
          <w:rFonts w:ascii="Times New Roman" w:hAnsi="Times New Roman" w:cs="Times New Roman"/>
          <w:sz w:val="28"/>
          <w:szCs w:val="28"/>
        </w:rPr>
        <w:t>, стабильные и критические периоды развития. Историческое происхождение возрастных периодов. Культурно-историческая концепция Л.С. Выготского. Периодизация психического развития по Д.Б. </w:t>
      </w:r>
      <w:proofErr w:type="spellStart"/>
      <w:r w:rsidRPr="00F318B5">
        <w:rPr>
          <w:rFonts w:ascii="Times New Roman" w:hAnsi="Times New Roman" w:cs="Times New Roman"/>
          <w:sz w:val="28"/>
          <w:szCs w:val="28"/>
        </w:rPr>
        <w:t>Эльконину</w:t>
      </w:r>
      <w:proofErr w:type="spellEnd"/>
      <w:r w:rsidRPr="00F318B5">
        <w:rPr>
          <w:rFonts w:ascii="Times New Roman" w:hAnsi="Times New Roman" w:cs="Times New Roman"/>
          <w:sz w:val="28"/>
          <w:szCs w:val="28"/>
        </w:rPr>
        <w:t xml:space="preserve">. Периодизация </w:t>
      </w:r>
      <w:proofErr w:type="spellStart"/>
      <w:r w:rsidRPr="00F318B5">
        <w:rPr>
          <w:rFonts w:ascii="Times New Roman" w:hAnsi="Times New Roman" w:cs="Times New Roman"/>
          <w:sz w:val="28"/>
          <w:szCs w:val="28"/>
        </w:rPr>
        <w:t>З.Фрейда</w:t>
      </w:r>
      <w:proofErr w:type="spellEnd"/>
      <w:r w:rsidRPr="00F318B5">
        <w:rPr>
          <w:rFonts w:ascii="Times New Roman" w:hAnsi="Times New Roman" w:cs="Times New Roman"/>
          <w:sz w:val="28"/>
          <w:szCs w:val="28"/>
        </w:rPr>
        <w:t xml:space="preserve">: стадии </w:t>
      </w:r>
      <w:proofErr w:type="spellStart"/>
      <w:r w:rsidRPr="00F318B5">
        <w:rPr>
          <w:rFonts w:ascii="Times New Roman" w:hAnsi="Times New Roman" w:cs="Times New Roman"/>
          <w:sz w:val="28"/>
          <w:szCs w:val="28"/>
        </w:rPr>
        <w:t>психосексуального</w:t>
      </w:r>
      <w:proofErr w:type="spellEnd"/>
      <w:r w:rsidRPr="00F318B5">
        <w:rPr>
          <w:rFonts w:ascii="Times New Roman" w:hAnsi="Times New Roman" w:cs="Times New Roman"/>
          <w:sz w:val="28"/>
          <w:szCs w:val="28"/>
        </w:rPr>
        <w:t xml:space="preserve"> развития. Основные понятия психосоциального развития по Э. Эриксону: жизненные кризисы личности и периоды личностного развития. </w:t>
      </w:r>
      <w:proofErr w:type="spellStart"/>
      <w:r w:rsidRPr="00F318B5">
        <w:rPr>
          <w:rFonts w:ascii="Times New Roman" w:hAnsi="Times New Roman" w:cs="Times New Roman"/>
          <w:sz w:val="28"/>
          <w:szCs w:val="28"/>
        </w:rPr>
        <w:t>Ж.Пиаже</w:t>
      </w:r>
      <w:proofErr w:type="spellEnd"/>
      <w:r w:rsidRPr="00F318B5">
        <w:rPr>
          <w:rFonts w:ascii="Times New Roman" w:hAnsi="Times New Roman" w:cs="Times New Roman"/>
          <w:sz w:val="28"/>
          <w:szCs w:val="28"/>
        </w:rPr>
        <w:t xml:space="preserve">: стадии развития интеллекта. Теория трех ступеней детского развития К. </w:t>
      </w:r>
      <w:proofErr w:type="spellStart"/>
      <w:r w:rsidRPr="00F318B5">
        <w:rPr>
          <w:rFonts w:ascii="Times New Roman" w:hAnsi="Times New Roman" w:cs="Times New Roman"/>
          <w:sz w:val="28"/>
          <w:szCs w:val="28"/>
        </w:rPr>
        <w:t>Бюлера</w:t>
      </w:r>
      <w:proofErr w:type="spellEnd"/>
      <w:r w:rsidRPr="00F318B5">
        <w:rPr>
          <w:rFonts w:ascii="Times New Roman" w:hAnsi="Times New Roman" w:cs="Times New Roman"/>
          <w:sz w:val="28"/>
          <w:szCs w:val="28"/>
        </w:rPr>
        <w:t xml:space="preserve">. Закон перемещения удовольствия с конца на начало выполнение действия – основная движущая сила развития поведения. </w:t>
      </w:r>
      <w:proofErr w:type="spellStart"/>
      <w:r w:rsidRPr="00F318B5">
        <w:rPr>
          <w:rFonts w:ascii="Times New Roman" w:hAnsi="Times New Roman" w:cs="Times New Roman"/>
          <w:sz w:val="28"/>
          <w:szCs w:val="28"/>
        </w:rPr>
        <w:t>Л.Колберг</w:t>
      </w:r>
      <w:proofErr w:type="spellEnd"/>
      <w:r w:rsidRPr="00F318B5">
        <w:rPr>
          <w:rFonts w:ascii="Times New Roman" w:hAnsi="Times New Roman" w:cs="Times New Roman"/>
          <w:sz w:val="28"/>
          <w:szCs w:val="28"/>
        </w:rPr>
        <w:t xml:space="preserve"> о нравственном развитии личности. Современные исследования в области возрастной психологии.</w:t>
      </w:r>
    </w:p>
    <w:p w:rsidR="00644308" w:rsidRPr="00F318B5" w:rsidRDefault="00644308" w:rsidP="00E77886">
      <w:pPr>
        <w:shd w:val="clear" w:color="auto" w:fill="FFFFFF"/>
        <w:spacing w:after="0" w:line="240" w:lineRule="auto"/>
        <w:ind w:firstLine="709"/>
        <w:jc w:val="both"/>
        <w:rPr>
          <w:rFonts w:ascii="Times New Roman" w:eastAsia="Times New Roman" w:hAnsi="Times New Roman" w:cs="Times New Roman"/>
          <w:sz w:val="28"/>
          <w:szCs w:val="28"/>
        </w:rPr>
      </w:pPr>
    </w:p>
    <w:p w:rsidR="00644308" w:rsidRPr="00F318B5" w:rsidRDefault="00644308" w:rsidP="00E77886">
      <w:pPr>
        <w:spacing w:after="0" w:line="240" w:lineRule="auto"/>
        <w:ind w:firstLine="709"/>
        <w:jc w:val="both"/>
        <w:rPr>
          <w:rFonts w:ascii="Times New Roman" w:hAnsi="Times New Roman" w:cs="Times New Roman"/>
          <w:b/>
          <w:sz w:val="28"/>
          <w:szCs w:val="28"/>
        </w:rPr>
      </w:pPr>
      <w:r w:rsidRPr="00F318B5">
        <w:rPr>
          <w:rFonts w:ascii="Times New Roman" w:hAnsi="Times New Roman" w:cs="Times New Roman"/>
          <w:b/>
          <w:bCs/>
          <w:spacing w:val="4"/>
          <w:sz w:val="28"/>
          <w:szCs w:val="28"/>
        </w:rPr>
        <w:t xml:space="preserve">РАЗДЕЛ </w:t>
      </w:r>
      <w:r w:rsidRPr="00F318B5">
        <w:rPr>
          <w:rFonts w:ascii="Times New Roman" w:hAnsi="Times New Roman" w:cs="Times New Roman"/>
          <w:b/>
          <w:bCs/>
          <w:spacing w:val="4"/>
          <w:sz w:val="28"/>
          <w:szCs w:val="28"/>
          <w:lang w:val="en-US"/>
        </w:rPr>
        <w:t>II</w:t>
      </w:r>
      <w:r w:rsidRPr="00F318B5">
        <w:rPr>
          <w:rFonts w:ascii="Times New Roman" w:hAnsi="Times New Roman" w:cs="Times New Roman"/>
          <w:b/>
          <w:bCs/>
          <w:spacing w:val="4"/>
          <w:sz w:val="28"/>
          <w:szCs w:val="28"/>
        </w:rPr>
        <w:t xml:space="preserve">. </w:t>
      </w:r>
      <w:r w:rsidRPr="00F318B5">
        <w:rPr>
          <w:rFonts w:ascii="Times New Roman" w:hAnsi="Times New Roman" w:cs="Times New Roman"/>
          <w:b/>
          <w:sz w:val="28"/>
          <w:szCs w:val="28"/>
        </w:rPr>
        <w:t>РАЗВИТИЕ ПСИХИКИ ЧЕЛОВЕКА В ОНТОГЕНЕЗЕ</w:t>
      </w:r>
    </w:p>
    <w:p w:rsidR="00644308" w:rsidRPr="00F318B5" w:rsidRDefault="00644308" w:rsidP="00E77886">
      <w:pPr>
        <w:spacing w:after="0" w:line="240" w:lineRule="auto"/>
        <w:ind w:firstLine="709"/>
        <w:jc w:val="both"/>
        <w:rPr>
          <w:rFonts w:ascii="Times New Roman" w:hAnsi="Times New Roman" w:cs="Times New Roman"/>
          <w:sz w:val="28"/>
          <w:szCs w:val="28"/>
        </w:rPr>
      </w:pPr>
    </w:p>
    <w:p w:rsidR="00644308" w:rsidRPr="00F318B5" w:rsidRDefault="00644308" w:rsidP="00E77886">
      <w:pPr>
        <w:pStyle w:val="af"/>
        <w:spacing w:after="0" w:line="240" w:lineRule="auto"/>
        <w:ind w:firstLine="709"/>
        <w:jc w:val="both"/>
        <w:rPr>
          <w:rFonts w:ascii="Times New Roman" w:hAnsi="Times New Roman" w:cs="Times New Roman"/>
          <w:b/>
          <w:sz w:val="28"/>
          <w:szCs w:val="28"/>
        </w:rPr>
      </w:pPr>
      <w:r w:rsidRPr="00F318B5">
        <w:rPr>
          <w:rFonts w:ascii="Times New Roman" w:hAnsi="Times New Roman" w:cs="Times New Roman"/>
          <w:b/>
          <w:sz w:val="28"/>
          <w:szCs w:val="28"/>
        </w:rPr>
        <w:t>Тема 3. ПСИХИЧЕСКОЕ РАЗВИТИЕ В МЛАДЕНЧЕСТВЕ</w:t>
      </w:r>
    </w:p>
    <w:p w:rsidR="00644308" w:rsidRPr="00F318B5" w:rsidRDefault="00644308" w:rsidP="00E77886">
      <w:pPr>
        <w:pStyle w:val="af"/>
        <w:spacing w:after="0" w:line="240" w:lineRule="auto"/>
        <w:ind w:firstLine="709"/>
        <w:jc w:val="both"/>
        <w:rPr>
          <w:rFonts w:ascii="Times New Roman" w:hAnsi="Times New Roman" w:cs="Times New Roman"/>
          <w:sz w:val="28"/>
          <w:szCs w:val="28"/>
        </w:rPr>
      </w:pPr>
      <w:r w:rsidRPr="00F318B5">
        <w:rPr>
          <w:rFonts w:ascii="Times New Roman" w:hAnsi="Times New Roman" w:cs="Times New Roman"/>
          <w:sz w:val="28"/>
          <w:szCs w:val="28"/>
        </w:rPr>
        <w:t xml:space="preserve">Перинатальная психология и рождение ребенка. Кризис новорожденности. Тесты для новорожденных. Рефлексы новорожденного. Комплекс оживления. Двигательная активность в младенческом возрасте. Общая характеристика младенчества. Социальная ситуация развития. </w:t>
      </w:r>
      <w:r w:rsidRPr="00F318B5">
        <w:rPr>
          <w:rFonts w:ascii="Times New Roman" w:hAnsi="Times New Roman" w:cs="Times New Roman"/>
          <w:sz w:val="28"/>
          <w:szCs w:val="28"/>
        </w:rPr>
        <w:lastRenderedPageBreak/>
        <w:t xml:space="preserve">Ведущий вид деятельности. Психологические новообразования младенческого периода. Особенности анатомо-физиологического развития. </w:t>
      </w:r>
      <w:r w:rsidRPr="00F318B5">
        <w:rPr>
          <w:rFonts w:ascii="Times New Roman" w:hAnsi="Times New Roman" w:cs="Times New Roman"/>
          <w:sz w:val="28"/>
          <w:szCs w:val="28"/>
        </w:rPr>
        <w:tab/>
        <w:t>Развитие когнитивных процессов. Особенности эмоциональной сферы ребенка в период младенчества. Особенности мотивационной сферы ребенка в младенчестве. Поведенческие особенности ребенка в младенчестве. Сущность кризиса 1-го года.</w:t>
      </w:r>
    </w:p>
    <w:p w:rsidR="00644308" w:rsidRPr="00F318B5" w:rsidRDefault="00644308" w:rsidP="00E77886">
      <w:pPr>
        <w:spacing w:after="0" w:line="240" w:lineRule="auto"/>
        <w:ind w:firstLine="709"/>
        <w:jc w:val="both"/>
        <w:rPr>
          <w:rFonts w:ascii="Times New Roman" w:hAnsi="Times New Roman" w:cs="Times New Roman"/>
          <w:sz w:val="28"/>
          <w:szCs w:val="28"/>
        </w:rPr>
      </w:pPr>
    </w:p>
    <w:p w:rsidR="00644308" w:rsidRPr="00F318B5" w:rsidRDefault="00644308" w:rsidP="00E77886">
      <w:pPr>
        <w:pStyle w:val="af"/>
        <w:spacing w:after="0" w:line="240" w:lineRule="auto"/>
        <w:ind w:firstLine="709"/>
        <w:jc w:val="both"/>
        <w:rPr>
          <w:rFonts w:ascii="Times New Roman" w:hAnsi="Times New Roman" w:cs="Times New Roman"/>
          <w:b/>
          <w:sz w:val="28"/>
          <w:szCs w:val="28"/>
        </w:rPr>
      </w:pPr>
      <w:r w:rsidRPr="00F318B5">
        <w:rPr>
          <w:rFonts w:ascii="Times New Roman" w:hAnsi="Times New Roman" w:cs="Times New Roman"/>
          <w:b/>
          <w:sz w:val="28"/>
          <w:szCs w:val="28"/>
        </w:rPr>
        <w:t>Тема 4. ПСИХИЧЕСКОЕ РАЗВИТИЕ В РАННЕМ ДЕТСТВЕ</w:t>
      </w:r>
    </w:p>
    <w:p w:rsidR="00644308" w:rsidRPr="00F318B5" w:rsidRDefault="00644308" w:rsidP="00E77886">
      <w:pPr>
        <w:pStyle w:val="af"/>
        <w:spacing w:after="0" w:line="240" w:lineRule="auto"/>
        <w:ind w:firstLine="709"/>
        <w:jc w:val="both"/>
        <w:rPr>
          <w:rFonts w:ascii="Times New Roman" w:hAnsi="Times New Roman" w:cs="Times New Roman"/>
          <w:spacing w:val="-2"/>
          <w:sz w:val="28"/>
          <w:szCs w:val="28"/>
        </w:rPr>
      </w:pPr>
      <w:r w:rsidRPr="00F318B5">
        <w:rPr>
          <w:rFonts w:ascii="Times New Roman" w:hAnsi="Times New Roman" w:cs="Times New Roman"/>
          <w:spacing w:val="-2"/>
          <w:sz w:val="28"/>
          <w:szCs w:val="28"/>
        </w:rPr>
        <w:t xml:space="preserve">Общая характеристика развития ребенка в  раннем возрасте. Анатомо-физиологическое развитие. Формы повседневной активности ребенка. Социальная ситуация развития ребенка в раннем детстве и общение </w:t>
      </w:r>
      <w:proofErr w:type="gramStart"/>
      <w:r w:rsidRPr="00F318B5">
        <w:rPr>
          <w:rFonts w:ascii="Times New Roman" w:hAnsi="Times New Roman" w:cs="Times New Roman"/>
          <w:spacing w:val="-2"/>
          <w:sz w:val="28"/>
          <w:szCs w:val="28"/>
        </w:rPr>
        <w:t>со</w:t>
      </w:r>
      <w:proofErr w:type="gramEnd"/>
      <w:r w:rsidRPr="00F318B5">
        <w:rPr>
          <w:rFonts w:ascii="Times New Roman" w:hAnsi="Times New Roman" w:cs="Times New Roman"/>
          <w:spacing w:val="-2"/>
          <w:sz w:val="28"/>
          <w:szCs w:val="28"/>
        </w:rPr>
        <w:t xml:space="preserve"> взрослыми. Предметно-</w:t>
      </w:r>
      <w:proofErr w:type="spellStart"/>
      <w:r w:rsidRPr="00F318B5">
        <w:rPr>
          <w:rFonts w:ascii="Times New Roman" w:hAnsi="Times New Roman" w:cs="Times New Roman"/>
          <w:spacing w:val="-2"/>
          <w:sz w:val="28"/>
          <w:szCs w:val="28"/>
        </w:rPr>
        <w:t>манипулятивная</w:t>
      </w:r>
      <w:proofErr w:type="spellEnd"/>
      <w:r w:rsidRPr="00F318B5">
        <w:rPr>
          <w:rFonts w:ascii="Times New Roman" w:hAnsi="Times New Roman" w:cs="Times New Roman"/>
          <w:spacing w:val="-2"/>
          <w:sz w:val="28"/>
          <w:szCs w:val="28"/>
        </w:rPr>
        <w:t xml:space="preserve"> деятельность как ведущий вид деятельности в раннем возрасте. Развитие предметной деятельности. Зарождение новых видов деятельности. Развитие психических процессов в раннем возрасте. Формирование волевых действий. </w:t>
      </w:r>
      <w:r w:rsidRPr="00F318B5">
        <w:rPr>
          <w:rFonts w:ascii="Times New Roman" w:hAnsi="Times New Roman" w:cs="Times New Roman"/>
          <w:spacing w:val="-2"/>
          <w:sz w:val="28"/>
          <w:szCs w:val="28"/>
        </w:rPr>
        <w:tab/>
        <w:t>Развитие речи как важного новообразования  раннего возраста. Развитие личности в раннем детстве. Самосознание и самооценка. Формирование мотивационно-</w:t>
      </w:r>
      <w:proofErr w:type="spellStart"/>
      <w:r w:rsidRPr="00F318B5">
        <w:rPr>
          <w:rFonts w:ascii="Times New Roman" w:hAnsi="Times New Roman" w:cs="Times New Roman"/>
          <w:spacing w:val="-2"/>
          <w:sz w:val="28"/>
          <w:szCs w:val="28"/>
        </w:rPr>
        <w:t>потребностной</w:t>
      </w:r>
      <w:proofErr w:type="spellEnd"/>
      <w:r w:rsidRPr="00F318B5">
        <w:rPr>
          <w:rFonts w:ascii="Times New Roman" w:hAnsi="Times New Roman" w:cs="Times New Roman"/>
          <w:spacing w:val="-2"/>
          <w:sz w:val="28"/>
          <w:szCs w:val="28"/>
        </w:rPr>
        <w:t xml:space="preserve"> сферы. Эмоциональное развитие в раннем возрасте. Сущность кризиса 3-х лет.</w:t>
      </w:r>
    </w:p>
    <w:p w:rsidR="00644308" w:rsidRPr="00F318B5" w:rsidRDefault="00644308" w:rsidP="00E77886">
      <w:pPr>
        <w:pStyle w:val="af"/>
        <w:spacing w:after="0" w:line="240" w:lineRule="auto"/>
        <w:ind w:firstLine="709"/>
        <w:jc w:val="both"/>
        <w:rPr>
          <w:rFonts w:ascii="Times New Roman" w:hAnsi="Times New Roman" w:cs="Times New Roman"/>
          <w:spacing w:val="-2"/>
          <w:sz w:val="28"/>
          <w:szCs w:val="28"/>
        </w:rPr>
      </w:pPr>
    </w:p>
    <w:p w:rsidR="00644308" w:rsidRPr="00F318B5" w:rsidRDefault="00644308" w:rsidP="00E77886">
      <w:pPr>
        <w:pStyle w:val="af"/>
        <w:spacing w:after="0" w:line="240" w:lineRule="auto"/>
        <w:ind w:firstLine="709"/>
        <w:jc w:val="both"/>
        <w:rPr>
          <w:rFonts w:ascii="Times New Roman" w:hAnsi="Times New Roman" w:cs="Times New Roman"/>
          <w:b/>
          <w:sz w:val="28"/>
          <w:szCs w:val="28"/>
        </w:rPr>
      </w:pPr>
      <w:r w:rsidRPr="00F318B5">
        <w:rPr>
          <w:rFonts w:ascii="Times New Roman" w:hAnsi="Times New Roman" w:cs="Times New Roman"/>
          <w:b/>
          <w:sz w:val="28"/>
          <w:szCs w:val="28"/>
        </w:rPr>
        <w:t>Тема 5. ПСИХИЧЕСКОЕ РАЗВИТИЕ В ДОШКОЛЬНОМ ВОЗРАСТЕ</w:t>
      </w:r>
    </w:p>
    <w:p w:rsidR="00644308" w:rsidRPr="00F318B5" w:rsidRDefault="00644308" w:rsidP="00E77886">
      <w:pPr>
        <w:pStyle w:val="af"/>
        <w:spacing w:after="0" w:line="240" w:lineRule="auto"/>
        <w:ind w:firstLine="709"/>
        <w:jc w:val="both"/>
        <w:rPr>
          <w:rFonts w:ascii="Times New Roman" w:hAnsi="Times New Roman" w:cs="Times New Roman"/>
          <w:sz w:val="28"/>
          <w:szCs w:val="28"/>
        </w:rPr>
      </w:pPr>
      <w:r w:rsidRPr="00F318B5">
        <w:rPr>
          <w:rFonts w:ascii="Times New Roman" w:hAnsi="Times New Roman" w:cs="Times New Roman"/>
          <w:sz w:val="28"/>
          <w:szCs w:val="28"/>
        </w:rPr>
        <w:t xml:space="preserve">Общая характеристика развития ребенка в дошкольном возрасте. Социальная ситуация развития. Ведущий вид деятельности. Комплексная характеристика новообразований в психическом развитии дошкольника. Особенности двигательного развития детей дошкольного возраста. Развитие познавательных процессов. Развитие мотивационной и эмоциональной сферы. Игра как ведущий вид деятельности. Роль игры в психическом развитии дошкольника. Восприятие сказки как деятельность ребенка дошкольного возраста. Изобразительная деятельность в дошкольном возрасте. Элементы учения и труда в деятельности дошкольника. Развитие личности дошкольника. Межличностные отношения в детской группе. Эмоциональное развитие в дошкольном возрасте. Развитие </w:t>
      </w:r>
      <w:proofErr w:type="spellStart"/>
      <w:r w:rsidRPr="00F318B5">
        <w:rPr>
          <w:rFonts w:ascii="Times New Roman" w:hAnsi="Times New Roman" w:cs="Times New Roman"/>
          <w:sz w:val="28"/>
          <w:szCs w:val="28"/>
        </w:rPr>
        <w:t>полоролевой</w:t>
      </w:r>
      <w:proofErr w:type="spellEnd"/>
      <w:r w:rsidRPr="00F318B5">
        <w:rPr>
          <w:rFonts w:ascii="Times New Roman" w:hAnsi="Times New Roman" w:cs="Times New Roman"/>
          <w:sz w:val="28"/>
          <w:szCs w:val="28"/>
        </w:rPr>
        <w:t xml:space="preserve"> идентификации в дошкольном возрасте. Развитие «Я</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концепции в дошкольном возрасте. Проблема готовности к школьному обучению. Структурные компоненты готовности к школе. Сущность кризиса 6(7) лет.</w:t>
      </w:r>
    </w:p>
    <w:p w:rsidR="00644308" w:rsidRPr="00F318B5" w:rsidRDefault="00644308" w:rsidP="00E77886">
      <w:pPr>
        <w:pStyle w:val="af"/>
        <w:spacing w:after="0" w:line="240" w:lineRule="auto"/>
        <w:ind w:firstLine="709"/>
        <w:jc w:val="both"/>
        <w:rPr>
          <w:rFonts w:ascii="Times New Roman" w:hAnsi="Times New Roman" w:cs="Times New Roman"/>
          <w:sz w:val="28"/>
          <w:szCs w:val="28"/>
        </w:rPr>
      </w:pPr>
    </w:p>
    <w:p w:rsidR="00644308" w:rsidRPr="00F318B5" w:rsidRDefault="00644308" w:rsidP="00E77886">
      <w:pPr>
        <w:pStyle w:val="af"/>
        <w:spacing w:after="0" w:line="240" w:lineRule="auto"/>
        <w:ind w:firstLine="709"/>
        <w:jc w:val="both"/>
        <w:rPr>
          <w:rFonts w:ascii="Times New Roman" w:hAnsi="Times New Roman" w:cs="Times New Roman"/>
          <w:b/>
          <w:sz w:val="28"/>
          <w:szCs w:val="28"/>
        </w:rPr>
      </w:pPr>
      <w:r w:rsidRPr="00F318B5">
        <w:rPr>
          <w:rFonts w:ascii="Times New Roman" w:hAnsi="Times New Roman" w:cs="Times New Roman"/>
          <w:b/>
          <w:sz w:val="28"/>
          <w:szCs w:val="28"/>
        </w:rPr>
        <w:t>Тема 6. ПСИХИЧЕСКОЕ РАЗВИТИЕ В МЛАДШЕМ ШКОЛЬНОМ ВОЗРАСТЕ</w:t>
      </w:r>
    </w:p>
    <w:p w:rsidR="00644308" w:rsidRPr="00F318B5" w:rsidRDefault="00644308" w:rsidP="00E77886">
      <w:pPr>
        <w:pStyle w:val="af"/>
        <w:spacing w:after="0" w:line="240" w:lineRule="auto"/>
        <w:ind w:firstLine="709"/>
        <w:jc w:val="both"/>
        <w:rPr>
          <w:rFonts w:ascii="Times New Roman" w:hAnsi="Times New Roman" w:cs="Times New Roman"/>
          <w:sz w:val="28"/>
          <w:szCs w:val="28"/>
        </w:rPr>
      </w:pPr>
      <w:r w:rsidRPr="00F318B5">
        <w:rPr>
          <w:rFonts w:ascii="Times New Roman" w:hAnsi="Times New Roman" w:cs="Times New Roman"/>
          <w:sz w:val="28"/>
          <w:szCs w:val="28"/>
        </w:rPr>
        <w:t>Общая характеристика младшего школьного возраста. Социальная ситуация развития. Психические новообразования в младшем школьном возрасте. Анатомо-физиологическое развитие. Физическое и моторное развитие в младшем школьном возрасте. Развитие познавательных процессов в младшем школьном возрасте. Развитие мотивационно-</w:t>
      </w:r>
      <w:proofErr w:type="spellStart"/>
      <w:r w:rsidRPr="00F318B5">
        <w:rPr>
          <w:rFonts w:ascii="Times New Roman" w:hAnsi="Times New Roman" w:cs="Times New Roman"/>
          <w:sz w:val="28"/>
          <w:szCs w:val="28"/>
        </w:rPr>
        <w:lastRenderedPageBreak/>
        <w:t>потребностной</w:t>
      </w:r>
      <w:proofErr w:type="spellEnd"/>
      <w:r w:rsidRPr="00F318B5">
        <w:rPr>
          <w:rFonts w:ascii="Times New Roman" w:hAnsi="Times New Roman" w:cs="Times New Roman"/>
          <w:sz w:val="28"/>
          <w:szCs w:val="28"/>
        </w:rPr>
        <w:t xml:space="preserve"> сферы младшего школьника, индивидуальные различия в ее развитии в процессе обучения. Психологические особенности начального этапа обучения. Понятие адаптации к школе. Учеба как ведущий вид деятельности младшего школьника. Структура учебной деятельности. Развитие межличностных отношений в младшем школьном возрасте. Роль сверстника в психическом развитии младшего школьника. Усвоение правил и норм общения в младшем школьном возрасте. Развитие личности младшего школьника. Самосознание и самооценка младшего школьника. Развитие эмоций в процессе взаимоотношений со сверстниками и взрослыми. Влияние семьи на развитие детской агрессии. Соотношение различных видов деятельности в младшем школьном возрасте.</w:t>
      </w:r>
    </w:p>
    <w:p w:rsidR="00644308" w:rsidRPr="00F318B5" w:rsidRDefault="00644308" w:rsidP="00E77886">
      <w:pPr>
        <w:pStyle w:val="af"/>
        <w:spacing w:after="0" w:line="240" w:lineRule="auto"/>
        <w:ind w:firstLine="709"/>
        <w:jc w:val="both"/>
        <w:rPr>
          <w:rFonts w:ascii="Times New Roman" w:hAnsi="Times New Roman" w:cs="Times New Roman"/>
          <w:sz w:val="28"/>
          <w:szCs w:val="28"/>
        </w:rPr>
      </w:pPr>
    </w:p>
    <w:p w:rsidR="00644308" w:rsidRPr="00F318B5" w:rsidRDefault="00072D6B" w:rsidP="00E77886">
      <w:pPr>
        <w:pStyle w:val="af"/>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7. ПСИХИЧЕСКОЕ РАЗВИТИЕ В </w:t>
      </w:r>
      <w:r w:rsidR="00644308" w:rsidRPr="00F318B5">
        <w:rPr>
          <w:rFonts w:ascii="Times New Roman" w:hAnsi="Times New Roman" w:cs="Times New Roman"/>
          <w:b/>
          <w:sz w:val="28"/>
          <w:szCs w:val="28"/>
        </w:rPr>
        <w:t>ПОДРОСТКОВОМ ВОЗРАСТЕ</w:t>
      </w:r>
    </w:p>
    <w:p w:rsidR="00644308" w:rsidRPr="00F318B5" w:rsidRDefault="00644308" w:rsidP="00E77886">
      <w:pPr>
        <w:pStyle w:val="af"/>
        <w:spacing w:after="0" w:line="240" w:lineRule="auto"/>
        <w:ind w:firstLine="709"/>
        <w:jc w:val="both"/>
        <w:rPr>
          <w:rFonts w:ascii="Times New Roman" w:hAnsi="Times New Roman" w:cs="Times New Roman"/>
          <w:sz w:val="28"/>
          <w:szCs w:val="28"/>
        </w:rPr>
      </w:pPr>
      <w:r w:rsidRPr="00F318B5">
        <w:rPr>
          <w:rFonts w:ascii="Times New Roman" w:hAnsi="Times New Roman" w:cs="Times New Roman"/>
          <w:sz w:val="28"/>
          <w:szCs w:val="28"/>
        </w:rPr>
        <w:t xml:space="preserve">Историческое происхождение подросткового возраста. Исследования подросткового возраста. Общая характеристика подросткового возраста. Физическое и физиологическое развитие в подростковом возрасте. Пубертатный кризис. Проблемы подросткового возраста как следствие полового созревания. Личная нестабильность и подростковые проблемы. Подростковая агрессия. Основные новообразования подросткового возраста. Учебная деятельность подростков в системе многообразных видов деятельности. Мотивационная сфера в подростковом возрасте (потребность в автономии и самоутверждении, мотивы асоциального поведения). Развитие личности и самосознания подростка. Формирование </w:t>
      </w:r>
      <w:proofErr w:type="gramStart"/>
      <w:r w:rsidRPr="00F318B5">
        <w:rPr>
          <w:rFonts w:ascii="Times New Roman" w:hAnsi="Times New Roman" w:cs="Times New Roman"/>
          <w:sz w:val="28"/>
          <w:szCs w:val="28"/>
        </w:rPr>
        <w:t>Я-концепции</w:t>
      </w:r>
      <w:proofErr w:type="gramEnd"/>
      <w:r w:rsidRPr="00F318B5">
        <w:rPr>
          <w:rFonts w:ascii="Times New Roman" w:hAnsi="Times New Roman" w:cs="Times New Roman"/>
          <w:sz w:val="28"/>
          <w:szCs w:val="28"/>
        </w:rPr>
        <w:t xml:space="preserve">. </w:t>
      </w:r>
    </w:p>
    <w:p w:rsidR="00644308" w:rsidRPr="00F318B5" w:rsidRDefault="00644308" w:rsidP="00E77886">
      <w:pPr>
        <w:pStyle w:val="af"/>
        <w:spacing w:after="0" w:line="240" w:lineRule="auto"/>
        <w:ind w:firstLine="709"/>
        <w:jc w:val="both"/>
        <w:rPr>
          <w:rFonts w:ascii="Times New Roman" w:hAnsi="Times New Roman" w:cs="Times New Roman"/>
          <w:sz w:val="28"/>
          <w:szCs w:val="28"/>
        </w:rPr>
      </w:pPr>
    </w:p>
    <w:p w:rsidR="00644308" w:rsidRPr="00F318B5" w:rsidRDefault="009B62A5" w:rsidP="00E77886">
      <w:pPr>
        <w:pStyle w:val="af"/>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Тема 8. ПСИХИЧЕСКОЕ РАЗВИТИЕ В </w:t>
      </w:r>
      <w:r w:rsidR="00644308" w:rsidRPr="00F318B5">
        <w:rPr>
          <w:rFonts w:ascii="Times New Roman" w:hAnsi="Times New Roman" w:cs="Times New Roman"/>
          <w:b/>
          <w:sz w:val="28"/>
          <w:szCs w:val="28"/>
        </w:rPr>
        <w:t>ЮНОШЕСКОМ ВОЗРАСТЕ</w:t>
      </w:r>
    </w:p>
    <w:p w:rsidR="00644308" w:rsidRPr="00F318B5" w:rsidRDefault="00644308" w:rsidP="00E77886">
      <w:pPr>
        <w:pStyle w:val="af"/>
        <w:spacing w:after="0" w:line="240" w:lineRule="auto"/>
        <w:ind w:firstLine="709"/>
        <w:jc w:val="both"/>
        <w:rPr>
          <w:rFonts w:ascii="Times New Roman" w:hAnsi="Times New Roman" w:cs="Times New Roman"/>
          <w:sz w:val="28"/>
          <w:szCs w:val="28"/>
        </w:rPr>
      </w:pPr>
      <w:r w:rsidRPr="00F318B5">
        <w:rPr>
          <w:rFonts w:ascii="Times New Roman" w:hAnsi="Times New Roman" w:cs="Times New Roman"/>
          <w:sz w:val="28"/>
          <w:szCs w:val="28"/>
        </w:rPr>
        <w:t>Общая характеристика ситуаций и условий психического развития в юношеском возрасте. Самоопределени</w:t>
      </w:r>
      <w:r w:rsidR="0097100D">
        <w:rPr>
          <w:rFonts w:ascii="Times New Roman" w:hAnsi="Times New Roman" w:cs="Times New Roman"/>
          <w:sz w:val="28"/>
          <w:szCs w:val="28"/>
        </w:rPr>
        <w:t>е как центральное новообразован</w:t>
      </w:r>
      <w:r w:rsidRPr="00F318B5">
        <w:rPr>
          <w:rFonts w:ascii="Times New Roman" w:hAnsi="Times New Roman" w:cs="Times New Roman"/>
          <w:sz w:val="28"/>
          <w:szCs w:val="28"/>
        </w:rPr>
        <w:t>ие ранней юности. Факторы профессионального самоопределения. Личностное самоопределение и формирование мировоззрения. Формирование нравственного самосознания. Самооценка как механизм формирования самосознания. Стабилизация личности. Формирование жизненных планов. Общение со сверстниками и взрослыми. Проблема автономии. Юношеская любовь. Развитие психических процессов. Студенческие годы как особый период юношеского возраста.</w:t>
      </w:r>
    </w:p>
    <w:p w:rsidR="00644308" w:rsidRPr="00F318B5" w:rsidRDefault="00644308" w:rsidP="00E77886">
      <w:pPr>
        <w:pStyle w:val="af"/>
        <w:spacing w:after="0" w:line="240" w:lineRule="auto"/>
        <w:ind w:firstLine="709"/>
        <w:jc w:val="both"/>
        <w:rPr>
          <w:rFonts w:ascii="Times New Roman" w:hAnsi="Times New Roman" w:cs="Times New Roman"/>
          <w:sz w:val="28"/>
          <w:szCs w:val="28"/>
        </w:rPr>
      </w:pPr>
    </w:p>
    <w:p w:rsidR="00644308" w:rsidRPr="00F318B5" w:rsidRDefault="00644308" w:rsidP="00992B86">
      <w:pPr>
        <w:pStyle w:val="af"/>
        <w:spacing w:after="0" w:line="240" w:lineRule="auto"/>
        <w:ind w:firstLine="709"/>
        <w:rPr>
          <w:rFonts w:ascii="Times New Roman" w:hAnsi="Times New Roman" w:cs="Times New Roman"/>
          <w:b/>
          <w:sz w:val="28"/>
          <w:szCs w:val="28"/>
        </w:rPr>
      </w:pPr>
      <w:r w:rsidRPr="00F318B5">
        <w:rPr>
          <w:rFonts w:ascii="Times New Roman" w:hAnsi="Times New Roman" w:cs="Times New Roman"/>
          <w:b/>
          <w:sz w:val="28"/>
          <w:szCs w:val="28"/>
        </w:rPr>
        <w:t>ТЕМА 9. ПСИХИЧЕСКОЕ РАЗВИТИЕ В ЗРЕЛОМ И ПОЖИЛОМ ВОЗРАСТЕ</w:t>
      </w:r>
    </w:p>
    <w:p w:rsidR="00644308" w:rsidRPr="00F318B5" w:rsidRDefault="00644308" w:rsidP="00E77886">
      <w:pPr>
        <w:pStyle w:val="af"/>
        <w:spacing w:after="0" w:line="240" w:lineRule="auto"/>
        <w:ind w:firstLine="709"/>
        <w:jc w:val="both"/>
        <w:rPr>
          <w:rFonts w:ascii="Times New Roman" w:hAnsi="Times New Roman" w:cs="Times New Roman"/>
          <w:sz w:val="28"/>
          <w:szCs w:val="28"/>
        </w:rPr>
      </w:pPr>
      <w:proofErr w:type="spellStart"/>
      <w:r w:rsidRPr="00F318B5">
        <w:rPr>
          <w:rFonts w:ascii="Times New Roman" w:hAnsi="Times New Roman" w:cs="Times New Roman"/>
          <w:sz w:val="28"/>
          <w:szCs w:val="28"/>
        </w:rPr>
        <w:t>Акмеология</w:t>
      </w:r>
      <w:proofErr w:type="spellEnd"/>
      <w:r w:rsidRPr="00F318B5">
        <w:rPr>
          <w:rFonts w:ascii="Times New Roman" w:hAnsi="Times New Roman" w:cs="Times New Roman"/>
          <w:sz w:val="28"/>
          <w:szCs w:val="28"/>
        </w:rPr>
        <w:t xml:space="preserve"> и ее задачи. Взрослость как психологический период. Проблемы периодизации взрослости. Социальная ситуация развития и ведущая деятельность в период ранней взрослости. Формирование реальных жизненных планов. Активное освоение профессиональной </w:t>
      </w:r>
      <w:r w:rsidRPr="00F318B5">
        <w:rPr>
          <w:rFonts w:ascii="Times New Roman" w:hAnsi="Times New Roman" w:cs="Times New Roman"/>
          <w:sz w:val="28"/>
          <w:szCs w:val="28"/>
        </w:rPr>
        <w:lastRenderedPageBreak/>
        <w:t xml:space="preserve">деятельности. Развитие психических процессов в период ранней взрослости. Нормативные кризисы взрослости. Понятие зрелого возраста в психологии. Биологические и социальные критерии и факторы зрелого возраста. Социальная ситуация развития и физическое состояние индивида как факторы становления личности. Профессиональное самоопределение в зрелом возрасте. Духовность и нравственность личности. Саморазвитие личности. </w:t>
      </w:r>
      <w:r w:rsidRPr="00F318B5">
        <w:rPr>
          <w:rFonts w:ascii="Times New Roman" w:hAnsi="Times New Roman" w:cs="Times New Roman"/>
          <w:sz w:val="28"/>
          <w:szCs w:val="28"/>
          <w:shd w:val="clear" w:color="auto" w:fill="FFFFFF"/>
        </w:rPr>
        <w:t>Построение семейных отношений в зрелом возрасте.</w:t>
      </w:r>
    </w:p>
    <w:p w:rsidR="00644308" w:rsidRPr="00F318B5" w:rsidRDefault="00644308" w:rsidP="00E77886">
      <w:pPr>
        <w:pStyle w:val="af"/>
        <w:spacing w:after="0" w:line="240" w:lineRule="auto"/>
        <w:ind w:firstLine="709"/>
        <w:jc w:val="both"/>
        <w:rPr>
          <w:rFonts w:ascii="Times New Roman" w:hAnsi="Times New Roman" w:cs="Times New Roman"/>
          <w:sz w:val="28"/>
          <w:szCs w:val="28"/>
          <w:shd w:val="clear" w:color="auto" w:fill="FFFFFF"/>
        </w:rPr>
      </w:pPr>
      <w:proofErr w:type="spellStart"/>
      <w:r w:rsidRPr="00F318B5">
        <w:rPr>
          <w:rFonts w:ascii="Times New Roman" w:hAnsi="Times New Roman" w:cs="Times New Roman"/>
          <w:sz w:val="28"/>
          <w:szCs w:val="28"/>
        </w:rPr>
        <w:t>Геронтопсихология</w:t>
      </w:r>
      <w:proofErr w:type="spellEnd"/>
      <w:r w:rsidRPr="00F318B5">
        <w:rPr>
          <w:rFonts w:ascii="Times New Roman" w:hAnsi="Times New Roman" w:cs="Times New Roman"/>
          <w:sz w:val="28"/>
          <w:szCs w:val="28"/>
        </w:rPr>
        <w:t xml:space="preserve">. Актуальность исследования геронтологических проблем. </w:t>
      </w:r>
      <w:r w:rsidRPr="00F318B5">
        <w:rPr>
          <w:rFonts w:ascii="Times New Roman" w:hAnsi="Times New Roman" w:cs="Times New Roman"/>
          <w:sz w:val="28"/>
          <w:szCs w:val="28"/>
          <w:shd w:val="clear" w:color="auto" w:fill="FFFFFF"/>
        </w:rPr>
        <w:t xml:space="preserve">Возрастные задачи развития личности в пожилом возрасте. </w:t>
      </w:r>
      <w:r w:rsidRPr="00F318B5">
        <w:rPr>
          <w:rFonts w:ascii="Times New Roman" w:hAnsi="Times New Roman" w:cs="Times New Roman"/>
          <w:sz w:val="28"/>
          <w:szCs w:val="28"/>
        </w:rPr>
        <w:t xml:space="preserve">Проблема возрастных границ старости. </w:t>
      </w:r>
      <w:r w:rsidRPr="00F318B5">
        <w:rPr>
          <w:rFonts w:ascii="Times New Roman" w:hAnsi="Times New Roman" w:cs="Times New Roman"/>
          <w:sz w:val="28"/>
          <w:szCs w:val="28"/>
          <w:shd w:val="clear" w:color="auto" w:fill="FFFFFF"/>
        </w:rPr>
        <w:t>Феномены патологического старения (</w:t>
      </w:r>
      <w:proofErr w:type="spellStart"/>
      <w:r w:rsidRPr="00F318B5">
        <w:rPr>
          <w:rFonts w:ascii="Times New Roman" w:hAnsi="Times New Roman" w:cs="Times New Roman"/>
          <w:sz w:val="28"/>
          <w:szCs w:val="28"/>
          <w:shd w:val="clear" w:color="auto" w:fill="FFFFFF"/>
        </w:rPr>
        <w:t>прогерии</w:t>
      </w:r>
      <w:proofErr w:type="spellEnd"/>
      <w:r w:rsidRPr="00F318B5">
        <w:rPr>
          <w:rFonts w:ascii="Times New Roman" w:hAnsi="Times New Roman" w:cs="Times New Roman"/>
          <w:sz w:val="28"/>
          <w:szCs w:val="28"/>
          <w:shd w:val="clear" w:color="auto" w:fill="FFFFFF"/>
        </w:rPr>
        <w:t xml:space="preserve">) и долгожительства. Биологические и социальные стратегии онтогенетической зрелости и старости. Факторы продления активного возраста жизни. Индивидуальные проявления старения. Дивергентное и конвергентное старение по </w:t>
      </w:r>
      <w:proofErr w:type="spellStart"/>
      <w:r w:rsidRPr="00F318B5">
        <w:rPr>
          <w:rFonts w:ascii="Times New Roman" w:hAnsi="Times New Roman" w:cs="Times New Roman"/>
          <w:sz w:val="28"/>
          <w:szCs w:val="28"/>
          <w:shd w:val="clear" w:color="auto" w:fill="FFFFFF"/>
        </w:rPr>
        <w:t>Б.Г.Ананьеву</w:t>
      </w:r>
      <w:proofErr w:type="spellEnd"/>
      <w:r w:rsidRPr="00F318B5">
        <w:rPr>
          <w:rFonts w:ascii="Times New Roman" w:hAnsi="Times New Roman" w:cs="Times New Roman"/>
          <w:sz w:val="28"/>
          <w:szCs w:val="28"/>
          <w:shd w:val="clear" w:color="auto" w:fill="FFFFFF"/>
        </w:rPr>
        <w:t>. Особенности познавательных и эмоционально-волевых процессов у пожилого человека. Творческие способности, интеллект и старение</w:t>
      </w:r>
      <w:r w:rsidRPr="00F318B5">
        <w:rPr>
          <w:rStyle w:val="apple-converted-space"/>
          <w:rFonts w:ascii="Times New Roman" w:hAnsi="Times New Roman" w:cs="Times New Roman"/>
          <w:sz w:val="28"/>
          <w:szCs w:val="28"/>
          <w:shd w:val="clear" w:color="auto" w:fill="FFFFFF"/>
        </w:rPr>
        <w:t xml:space="preserve">. </w:t>
      </w:r>
      <w:r w:rsidRPr="00F318B5">
        <w:rPr>
          <w:rFonts w:ascii="Times New Roman" w:hAnsi="Times New Roman" w:cs="Times New Roman"/>
          <w:sz w:val="28"/>
          <w:szCs w:val="28"/>
          <w:shd w:val="clear" w:color="auto" w:fill="FFFFFF"/>
        </w:rPr>
        <w:t>Старение и эмоциональная сфера. Старение и система ценностей.  Отношение к смерти. Психические аномалии и старение. Использование биомедицинских, социальных и психологических стимулов. Счастливая старость.</w:t>
      </w: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bCs/>
          <w:spacing w:val="4"/>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jc w:val="both"/>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b/>
          <w:sz w:val="28"/>
          <w:szCs w:val="28"/>
        </w:rPr>
      </w:pPr>
      <w:r w:rsidRPr="00F318B5">
        <w:rPr>
          <w:rFonts w:ascii="Times New Roman" w:hAnsi="Times New Roman" w:cs="Times New Roman"/>
          <w:b/>
          <w:sz w:val="28"/>
          <w:szCs w:val="28"/>
        </w:rPr>
        <w:br w:type="page"/>
      </w:r>
    </w:p>
    <w:p w:rsidR="00644308" w:rsidRPr="00F318B5" w:rsidRDefault="00644308" w:rsidP="00644308">
      <w:pPr>
        <w:spacing w:after="0" w:line="240" w:lineRule="auto"/>
        <w:jc w:val="center"/>
        <w:rPr>
          <w:rFonts w:ascii="Times New Roman" w:hAnsi="Times New Roman" w:cs="Times New Roman"/>
          <w:b/>
          <w:sz w:val="28"/>
          <w:szCs w:val="28"/>
        </w:rPr>
      </w:pPr>
      <w:r w:rsidRPr="00F318B5">
        <w:rPr>
          <w:rFonts w:ascii="Times New Roman" w:hAnsi="Times New Roman" w:cs="Times New Roman"/>
          <w:b/>
          <w:sz w:val="28"/>
          <w:szCs w:val="28"/>
        </w:rPr>
        <w:lastRenderedPageBreak/>
        <w:t>УЧЕБНО-МЕТОДИЧЕСКАЯ КАРТА УЧЕБНОЙ ДИСЦИПЛИНЫ</w:t>
      </w:r>
    </w:p>
    <w:p w:rsidR="00644308" w:rsidRPr="00F318B5" w:rsidRDefault="00644308" w:rsidP="00644308">
      <w:pPr>
        <w:spacing w:after="0" w:line="240" w:lineRule="auto"/>
        <w:rPr>
          <w:rFonts w:ascii="Times New Roman" w:hAnsi="Times New Roman" w:cs="Times New Roman"/>
          <w:sz w:val="28"/>
          <w:szCs w:val="28"/>
        </w:rPr>
      </w:pPr>
      <w:r w:rsidRPr="00F318B5">
        <w:rPr>
          <w:rFonts w:ascii="Times New Roman" w:hAnsi="Times New Roman" w:cs="Times New Roman"/>
          <w:sz w:val="28"/>
          <w:szCs w:val="28"/>
        </w:rPr>
        <w:t xml:space="preserve"> </w:t>
      </w:r>
    </w:p>
    <w:p w:rsidR="00644308" w:rsidRPr="00F318B5" w:rsidRDefault="00644308" w:rsidP="00644308">
      <w:pPr>
        <w:spacing w:after="0" w:line="240" w:lineRule="auto"/>
        <w:rPr>
          <w:rFonts w:ascii="Times New Roman" w:hAnsi="Times New Roman" w:cs="Times New Roman"/>
          <w:sz w:val="28"/>
          <w:szCs w:val="28"/>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8"/>
        <w:gridCol w:w="756"/>
        <w:gridCol w:w="756"/>
        <w:gridCol w:w="756"/>
        <w:gridCol w:w="708"/>
        <w:gridCol w:w="2406"/>
      </w:tblGrid>
      <w:tr w:rsidR="00644308" w:rsidRPr="00F318B5" w:rsidTr="003A697D">
        <w:tc>
          <w:tcPr>
            <w:tcW w:w="675" w:type="dxa"/>
            <w:vMerge w:val="restart"/>
            <w:tcBorders>
              <w:top w:val="single" w:sz="4" w:space="0" w:color="auto"/>
              <w:left w:val="single" w:sz="4" w:space="0" w:color="auto"/>
              <w:bottom w:val="single" w:sz="4" w:space="0" w:color="auto"/>
              <w:right w:val="single" w:sz="4" w:space="0" w:color="auto"/>
            </w:tcBorders>
            <w:textDirection w:val="btLr"/>
            <w:hideMark/>
          </w:tcPr>
          <w:p w:rsidR="00644308" w:rsidRPr="00F318B5" w:rsidRDefault="00644308" w:rsidP="003A697D">
            <w:pPr>
              <w:spacing w:after="0" w:line="240" w:lineRule="auto"/>
              <w:rPr>
                <w:rFonts w:ascii="Times New Roman" w:hAnsi="Times New Roman" w:cs="Times New Roman"/>
                <w:b/>
                <w:sz w:val="28"/>
                <w:szCs w:val="28"/>
              </w:rPr>
            </w:pPr>
            <w:r w:rsidRPr="00F318B5">
              <w:rPr>
                <w:rFonts w:ascii="Times New Roman" w:hAnsi="Times New Roman" w:cs="Times New Roman"/>
                <w:b/>
                <w:sz w:val="28"/>
                <w:szCs w:val="28"/>
              </w:rPr>
              <w:t>Номер раздела, темы</w:t>
            </w:r>
          </w:p>
        </w:tc>
        <w:tc>
          <w:tcPr>
            <w:tcW w:w="3828" w:type="dxa"/>
            <w:vMerge w:val="restart"/>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rPr>
                <w:rFonts w:ascii="Times New Roman" w:hAnsi="Times New Roman" w:cs="Times New Roman"/>
                <w:b/>
                <w:sz w:val="28"/>
                <w:szCs w:val="28"/>
              </w:rPr>
            </w:pPr>
            <w:r w:rsidRPr="00F318B5">
              <w:rPr>
                <w:rFonts w:ascii="Times New Roman" w:hAnsi="Times New Roman" w:cs="Times New Roman"/>
                <w:b/>
                <w:sz w:val="28"/>
                <w:szCs w:val="28"/>
              </w:rPr>
              <w:t>Название раздела, темы</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hAnsi="Times New Roman" w:cs="Times New Roman"/>
                <w:b/>
                <w:sz w:val="28"/>
                <w:szCs w:val="28"/>
              </w:rPr>
            </w:pPr>
            <w:r w:rsidRPr="00F318B5">
              <w:rPr>
                <w:rFonts w:ascii="Times New Roman" w:hAnsi="Times New Roman" w:cs="Times New Roman"/>
                <w:b/>
                <w:sz w:val="28"/>
                <w:szCs w:val="28"/>
              </w:rPr>
              <w:t>Количество аудиторных часов</w:t>
            </w:r>
          </w:p>
        </w:tc>
        <w:tc>
          <w:tcPr>
            <w:tcW w:w="70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44308" w:rsidRPr="00F318B5" w:rsidRDefault="00644308" w:rsidP="003A697D">
            <w:pPr>
              <w:spacing w:after="0" w:line="240" w:lineRule="auto"/>
              <w:jc w:val="center"/>
              <w:rPr>
                <w:rFonts w:ascii="Times New Roman" w:hAnsi="Times New Roman" w:cs="Times New Roman"/>
                <w:b/>
                <w:sz w:val="28"/>
                <w:szCs w:val="28"/>
              </w:rPr>
            </w:pPr>
            <w:r w:rsidRPr="00F318B5">
              <w:rPr>
                <w:rFonts w:ascii="Times New Roman" w:hAnsi="Times New Roman" w:cs="Times New Roman"/>
                <w:b/>
                <w:sz w:val="28"/>
                <w:szCs w:val="28"/>
              </w:rPr>
              <w:t>Количество часов УСР</w:t>
            </w:r>
          </w:p>
        </w:tc>
        <w:tc>
          <w:tcPr>
            <w:tcW w:w="240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644308" w:rsidRPr="00F318B5" w:rsidRDefault="00644308" w:rsidP="003A697D">
            <w:pPr>
              <w:spacing w:after="0" w:line="240" w:lineRule="auto"/>
              <w:jc w:val="center"/>
              <w:rPr>
                <w:rFonts w:ascii="Times New Roman" w:hAnsi="Times New Roman" w:cs="Times New Roman"/>
                <w:b/>
                <w:sz w:val="28"/>
                <w:szCs w:val="28"/>
              </w:rPr>
            </w:pPr>
            <w:r w:rsidRPr="00F318B5">
              <w:rPr>
                <w:rFonts w:ascii="Times New Roman" w:hAnsi="Times New Roman" w:cs="Times New Roman"/>
                <w:b/>
                <w:sz w:val="28"/>
                <w:szCs w:val="28"/>
              </w:rPr>
              <w:t>Форма контроля знаний</w:t>
            </w:r>
          </w:p>
        </w:tc>
      </w:tr>
      <w:tr w:rsidR="00644308" w:rsidRPr="00F318B5" w:rsidTr="003A697D">
        <w:trPr>
          <w:cantSplit/>
          <w:trHeight w:val="1958"/>
        </w:trPr>
        <w:tc>
          <w:tcPr>
            <w:tcW w:w="675" w:type="dxa"/>
            <w:vMerge/>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rPr>
                <w:rFonts w:ascii="Times New Roman" w:hAnsi="Times New Roman" w:cs="Times New Roman"/>
                <w:b/>
                <w:sz w:val="28"/>
                <w:szCs w:val="28"/>
              </w:rPr>
            </w:pPr>
          </w:p>
        </w:tc>
        <w:tc>
          <w:tcPr>
            <w:tcW w:w="3828" w:type="dxa"/>
            <w:vMerge/>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rPr>
                <w:rFonts w:ascii="Times New Roman" w:hAnsi="Times New Roman" w:cs="Times New Roman"/>
                <w:b/>
                <w:sz w:val="28"/>
                <w:szCs w:val="28"/>
              </w:rPr>
            </w:pPr>
          </w:p>
        </w:tc>
        <w:tc>
          <w:tcPr>
            <w:tcW w:w="756" w:type="dxa"/>
            <w:tcBorders>
              <w:top w:val="single" w:sz="4" w:space="0" w:color="auto"/>
              <w:left w:val="single" w:sz="4" w:space="0" w:color="auto"/>
              <w:bottom w:val="single" w:sz="4" w:space="0" w:color="auto"/>
              <w:right w:val="single" w:sz="4" w:space="0" w:color="auto"/>
            </w:tcBorders>
            <w:textDirection w:val="btLr"/>
            <w:vAlign w:val="center"/>
            <w:hideMark/>
          </w:tcPr>
          <w:p w:rsidR="00644308" w:rsidRPr="00F318B5" w:rsidRDefault="00644308" w:rsidP="003A697D">
            <w:pPr>
              <w:spacing w:after="0" w:line="240" w:lineRule="auto"/>
              <w:jc w:val="center"/>
              <w:rPr>
                <w:rFonts w:ascii="Times New Roman" w:hAnsi="Times New Roman" w:cs="Times New Roman"/>
                <w:b/>
                <w:sz w:val="28"/>
                <w:szCs w:val="28"/>
              </w:rPr>
            </w:pPr>
            <w:r w:rsidRPr="00F318B5">
              <w:rPr>
                <w:rFonts w:ascii="Times New Roman" w:hAnsi="Times New Roman" w:cs="Times New Roman"/>
                <w:b/>
                <w:sz w:val="28"/>
                <w:szCs w:val="28"/>
              </w:rPr>
              <w:t>Лекции</w:t>
            </w:r>
          </w:p>
        </w:tc>
        <w:tc>
          <w:tcPr>
            <w:tcW w:w="756" w:type="dxa"/>
            <w:tcBorders>
              <w:top w:val="single" w:sz="4" w:space="0" w:color="auto"/>
              <w:left w:val="single" w:sz="4" w:space="0" w:color="auto"/>
              <w:bottom w:val="single" w:sz="4" w:space="0" w:color="auto"/>
              <w:right w:val="single" w:sz="4" w:space="0" w:color="auto"/>
            </w:tcBorders>
            <w:textDirection w:val="btLr"/>
            <w:vAlign w:val="center"/>
            <w:hideMark/>
          </w:tcPr>
          <w:p w:rsidR="00644308" w:rsidRPr="00F318B5" w:rsidRDefault="00644308" w:rsidP="003A697D">
            <w:pPr>
              <w:spacing w:after="0" w:line="240" w:lineRule="auto"/>
              <w:jc w:val="center"/>
              <w:rPr>
                <w:rFonts w:ascii="Times New Roman" w:hAnsi="Times New Roman" w:cs="Times New Roman"/>
                <w:b/>
                <w:sz w:val="28"/>
                <w:szCs w:val="28"/>
              </w:rPr>
            </w:pPr>
            <w:r w:rsidRPr="00F318B5">
              <w:rPr>
                <w:rFonts w:ascii="Times New Roman" w:hAnsi="Times New Roman" w:cs="Times New Roman"/>
                <w:b/>
                <w:sz w:val="28"/>
                <w:szCs w:val="28"/>
              </w:rPr>
              <w:t>Практические</w:t>
            </w:r>
          </w:p>
          <w:p w:rsidR="00644308" w:rsidRPr="00F318B5" w:rsidRDefault="00644308" w:rsidP="003A697D">
            <w:pPr>
              <w:spacing w:after="0" w:line="240" w:lineRule="auto"/>
              <w:jc w:val="center"/>
              <w:rPr>
                <w:rFonts w:ascii="Times New Roman" w:hAnsi="Times New Roman" w:cs="Times New Roman"/>
                <w:b/>
                <w:sz w:val="28"/>
                <w:szCs w:val="28"/>
              </w:rPr>
            </w:pPr>
            <w:r w:rsidRPr="00F318B5">
              <w:rPr>
                <w:rFonts w:ascii="Times New Roman" w:hAnsi="Times New Roman" w:cs="Times New Roman"/>
                <w:b/>
                <w:sz w:val="28"/>
                <w:szCs w:val="28"/>
              </w:rPr>
              <w:t>занятия</w:t>
            </w:r>
          </w:p>
        </w:tc>
        <w:tc>
          <w:tcPr>
            <w:tcW w:w="756" w:type="dxa"/>
            <w:tcBorders>
              <w:top w:val="single" w:sz="4" w:space="0" w:color="auto"/>
              <w:left w:val="single" w:sz="4" w:space="0" w:color="auto"/>
              <w:bottom w:val="single" w:sz="4" w:space="0" w:color="auto"/>
              <w:right w:val="single" w:sz="4" w:space="0" w:color="auto"/>
            </w:tcBorders>
            <w:textDirection w:val="btLr"/>
            <w:vAlign w:val="center"/>
            <w:hideMark/>
          </w:tcPr>
          <w:p w:rsidR="00644308" w:rsidRPr="00F318B5" w:rsidRDefault="00644308" w:rsidP="003A697D">
            <w:pPr>
              <w:spacing w:after="0" w:line="240" w:lineRule="auto"/>
              <w:jc w:val="center"/>
              <w:rPr>
                <w:rFonts w:ascii="Times New Roman" w:hAnsi="Times New Roman" w:cs="Times New Roman"/>
                <w:b/>
                <w:sz w:val="28"/>
                <w:szCs w:val="28"/>
              </w:rPr>
            </w:pPr>
            <w:r w:rsidRPr="00F318B5">
              <w:rPr>
                <w:rFonts w:ascii="Times New Roman" w:hAnsi="Times New Roman" w:cs="Times New Roman"/>
                <w:b/>
                <w:sz w:val="28"/>
                <w:szCs w:val="28"/>
              </w:rPr>
              <w:t>Семинарские</w:t>
            </w:r>
          </w:p>
          <w:p w:rsidR="00644308" w:rsidRPr="00F318B5" w:rsidRDefault="00644308" w:rsidP="003A697D">
            <w:pPr>
              <w:spacing w:after="0" w:line="240" w:lineRule="auto"/>
              <w:jc w:val="center"/>
              <w:rPr>
                <w:rFonts w:ascii="Times New Roman" w:hAnsi="Times New Roman" w:cs="Times New Roman"/>
                <w:b/>
                <w:sz w:val="28"/>
                <w:szCs w:val="28"/>
              </w:rPr>
            </w:pPr>
            <w:r w:rsidRPr="00F318B5">
              <w:rPr>
                <w:rFonts w:ascii="Times New Roman" w:hAnsi="Times New Roman" w:cs="Times New Roman"/>
                <w:b/>
                <w:sz w:val="28"/>
                <w:szCs w:val="28"/>
              </w:rPr>
              <w:t>занятия</w:t>
            </w: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hAnsi="Times New Roman" w:cs="Times New Roman"/>
                <w:b/>
                <w:sz w:val="28"/>
                <w:szCs w:val="28"/>
              </w:rPr>
            </w:pPr>
          </w:p>
        </w:tc>
        <w:tc>
          <w:tcPr>
            <w:tcW w:w="2406" w:type="dxa"/>
            <w:vMerge/>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rPr>
                <w:rFonts w:ascii="Times New Roman" w:hAnsi="Times New Roman" w:cs="Times New Roman"/>
                <w:b/>
                <w:sz w:val="28"/>
                <w:szCs w:val="28"/>
              </w:rPr>
            </w:pPr>
          </w:p>
        </w:tc>
      </w:tr>
      <w:tr w:rsidR="00644308" w:rsidRPr="00F318B5" w:rsidTr="003A697D">
        <w:tc>
          <w:tcPr>
            <w:tcW w:w="6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hAnsi="Times New Roman" w:cs="Times New Roman"/>
                <w:b/>
                <w:sz w:val="28"/>
                <w:szCs w:val="28"/>
                <w:lang w:val="en-US"/>
              </w:rPr>
            </w:pPr>
            <w:r w:rsidRPr="00F318B5">
              <w:rPr>
                <w:rFonts w:ascii="Times New Roman" w:hAnsi="Times New Roman" w:cs="Times New Roman"/>
                <w:b/>
                <w:sz w:val="28"/>
                <w:szCs w:val="28"/>
                <w:lang w:val="en-US"/>
              </w:rPr>
              <w:t>I</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rPr>
                <w:rFonts w:ascii="Times New Roman" w:hAnsi="Times New Roman" w:cs="Times New Roman"/>
                <w:b/>
                <w:sz w:val="28"/>
                <w:szCs w:val="28"/>
              </w:rPr>
            </w:pPr>
            <w:r w:rsidRPr="00F318B5">
              <w:rPr>
                <w:rFonts w:ascii="Times New Roman" w:hAnsi="Times New Roman" w:cs="Times New Roman"/>
                <w:b/>
                <w:sz w:val="28"/>
                <w:szCs w:val="28"/>
              </w:rPr>
              <w:t>ОСНОВЫ ПСИХОЛОГИИ РАЗВИТИЯ</w:t>
            </w:r>
          </w:p>
        </w:tc>
        <w:tc>
          <w:tcPr>
            <w:tcW w:w="7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eastAsia="Times New Roman" w:hAnsi="Times New Roman" w:cs="Times New Roman"/>
                <w:b/>
                <w:sz w:val="28"/>
                <w:szCs w:val="28"/>
              </w:rPr>
            </w:pPr>
            <w:r w:rsidRPr="00F318B5">
              <w:rPr>
                <w:rFonts w:ascii="Times New Roman" w:eastAsia="Times New Roman" w:hAnsi="Times New Roman" w:cs="Times New Roman"/>
                <w:b/>
                <w:sz w:val="28"/>
                <w:szCs w:val="28"/>
              </w:rPr>
              <w:t>4</w:t>
            </w:r>
          </w:p>
        </w:tc>
        <w:tc>
          <w:tcPr>
            <w:tcW w:w="7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eastAsia="Times New Roman" w:hAnsi="Times New Roman" w:cs="Times New Roman"/>
                <w:b/>
                <w:sz w:val="28"/>
                <w:szCs w:val="28"/>
              </w:rPr>
            </w:pPr>
            <w:r w:rsidRPr="00F318B5">
              <w:rPr>
                <w:rFonts w:ascii="Times New Roman" w:eastAsia="Times New Roman" w:hAnsi="Times New Roman" w:cs="Times New Roman"/>
                <w:b/>
                <w:sz w:val="28"/>
                <w:szCs w:val="28"/>
              </w:rPr>
              <w:t>2</w:t>
            </w:r>
          </w:p>
        </w:tc>
        <w:tc>
          <w:tcPr>
            <w:tcW w:w="7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hAnsi="Times New Roman" w:cs="Times New Roman"/>
                <w:b/>
                <w:sz w:val="28"/>
                <w:szCs w:val="28"/>
              </w:rPr>
            </w:pPr>
            <w:r w:rsidRPr="00F318B5">
              <w:rPr>
                <w:rFonts w:ascii="Times New Roman" w:hAnsi="Times New Roman" w:cs="Times New Roman"/>
                <w:b/>
                <w:sz w:val="28"/>
                <w:szCs w:val="28"/>
              </w:rPr>
              <w:t>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hAnsi="Times New Roman" w:cs="Times New Roman"/>
                <w:b/>
                <w:sz w:val="28"/>
                <w:szCs w:val="28"/>
              </w:rPr>
            </w:pPr>
            <w:r w:rsidRPr="00F318B5">
              <w:rPr>
                <w:rFonts w:ascii="Times New Roman" w:hAnsi="Times New Roman" w:cs="Times New Roman"/>
                <w:b/>
                <w:sz w:val="28"/>
                <w:szCs w:val="28"/>
              </w:rPr>
              <w:t>4</w:t>
            </w:r>
          </w:p>
        </w:tc>
        <w:tc>
          <w:tcPr>
            <w:tcW w:w="2406" w:type="dxa"/>
            <w:tcBorders>
              <w:top w:val="single" w:sz="4" w:space="0" w:color="auto"/>
              <w:left w:val="single" w:sz="4" w:space="0" w:color="auto"/>
              <w:bottom w:val="single" w:sz="4" w:space="0" w:color="auto"/>
              <w:right w:val="single" w:sz="4" w:space="0" w:color="auto"/>
            </w:tcBorders>
            <w:vAlign w:val="center"/>
          </w:tcPr>
          <w:p w:rsidR="00644308" w:rsidRPr="00F318B5" w:rsidRDefault="00644308" w:rsidP="003A697D">
            <w:pPr>
              <w:spacing w:after="0" w:line="240" w:lineRule="auto"/>
              <w:rPr>
                <w:rFonts w:ascii="Times New Roman" w:hAnsi="Times New Roman" w:cs="Times New Roman"/>
                <w:sz w:val="28"/>
                <w:szCs w:val="28"/>
              </w:rPr>
            </w:pPr>
          </w:p>
        </w:tc>
      </w:tr>
      <w:tr w:rsidR="00644308" w:rsidRPr="00F318B5" w:rsidTr="003A697D">
        <w:tc>
          <w:tcPr>
            <w:tcW w:w="6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rPr>
                <w:rFonts w:ascii="Times New Roman" w:hAnsi="Times New Roman" w:cs="Times New Roman"/>
                <w:sz w:val="28"/>
                <w:szCs w:val="28"/>
              </w:rPr>
            </w:pPr>
            <w:r w:rsidRPr="00F318B5">
              <w:rPr>
                <w:rFonts w:ascii="Times New Roman" w:hAnsi="Times New Roman" w:cs="Times New Roman"/>
                <w:sz w:val="28"/>
                <w:szCs w:val="28"/>
              </w:rPr>
              <w:t>Введение в психологию развития</w:t>
            </w:r>
          </w:p>
        </w:tc>
        <w:tc>
          <w:tcPr>
            <w:tcW w:w="7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2</w:t>
            </w:r>
          </w:p>
        </w:tc>
        <w:tc>
          <w:tcPr>
            <w:tcW w:w="7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2</w:t>
            </w:r>
          </w:p>
        </w:tc>
        <w:tc>
          <w:tcPr>
            <w:tcW w:w="7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2</w:t>
            </w:r>
          </w:p>
        </w:tc>
        <w:tc>
          <w:tcPr>
            <w:tcW w:w="240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D639C0" w:rsidP="0031428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Г</w:t>
            </w:r>
            <w:r w:rsidR="00644308" w:rsidRPr="00F318B5">
              <w:rPr>
                <w:rFonts w:ascii="Times New Roman" w:hAnsi="Times New Roman" w:cs="Times New Roman"/>
                <w:sz w:val="28"/>
                <w:szCs w:val="28"/>
              </w:rPr>
              <w:t>лоссарий, решение задач</w:t>
            </w:r>
          </w:p>
        </w:tc>
      </w:tr>
      <w:tr w:rsidR="00644308" w:rsidRPr="00F318B5" w:rsidTr="003A697D">
        <w:tc>
          <w:tcPr>
            <w:tcW w:w="6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rPr>
                <w:rFonts w:ascii="Times New Roman" w:hAnsi="Times New Roman" w:cs="Times New Roman"/>
                <w:spacing w:val="-6"/>
                <w:sz w:val="28"/>
                <w:szCs w:val="28"/>
              </w:rPr>
            </w:pPr>
            <w:r w:rsidRPr="00F318B5">
              <w:rPr>
                <w:rFonts w:ascii="Times New Roman" w:hAnsi="Times New Roman" w:cs="Times New Roman"/>
                <w:spacing w:val="-6"/>
                <w:sz w:val="28"/>
                <w:szCs w:val="28"/>
              </w:rPr>
              <w:t>Теории психического развития человека</w:t>
            </w:r>
          </w:p>
        </w:tc>
        <w:tc>
          <w:tcPr>
            <w:tcW w:w="7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2</w:t>
            </w:r>
          </w:p>
        </w:tc>
        <w:tc>
          <w:tcPr>
            <w:tcW w:w="756" w:type="dxa"/>
            <w:tcBorders>
              <w:top w:val="single" w:sz="4" w:space="0" w:color="auto"/>
              <w:left w:val="single" w:sz="4" w:space="0" w:color="auto"/>
              <w:bottom w:val="single" w:sz="4" w:space="0" w:color="auto"/>
              <w:right w:val="single" w:sz="4" w:space="0" w:color="auto"/>
            </w:tcBorders>
            <w:shd w:val="clear" w:color="auto" w:fill="FFFFFF"/>
            <w:vAlign w:val="center"/>
          </w:tcPr>
          <w:p w:rsidR="00644308" w:rsidRPr="00F318B5" w:rsidRDefault="00644308" w:rsidP="003A697D">
            <w:pPr>
              <w:spacing w:after="0" w:line="240" w:lineRule="auto"/>
              <w:jc w:val="center"/>
              <w:rPr>
                <w:rFonts w:ascii="Times New Roman" w:eastAsia="Times New Roman" w:hAnsi="Times New Roman" w:cs="Times New Roman"/>
                <w:sz w:val="28"/>
                <w:szCs w:val="28"/>
              </w:rPr>
            </w:pPr>
          </w:p>
        </w:tc>
        <w:tc>
          <w:tcPr>
            <w:tcW w:w="7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2</w:t>
            </w:r>
          </w:p>
        </w:tc>
        <w:tc>
          <w:tcPr>
            <w:tcW w:w="240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Опрос, реферат, контрольная работа</w:t>
            </w:r>
          </w:p>
        </w:tc>
      </w:tr>
      <w:tr w:rsidR="00644308" w:rsidRPr="00F318B5" w:rsidTr="003A697D">
        <w:trPr>
          <w:trHeight w:val="756"/>
        </w:trPr>
        <w:tc>
          <w:tcPr>
            <w:tcW w:w="6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hAnsi="Times New Roman" w:cs="Times New Roman"/>
                <w:b/>
                <w:sz w:val="28"/>
                <w:szCs w:val="28"/>
                <w:lang w:val="en-US"/>
              </w:rPr>
            </w:pPr>
            <w:r w:rsidRPr="00F318B5">
              <w:rPr>
                <w:rFonts w:ascii="Times New Roman" w:hAnsi="Times New Roman" w:cs="Times New Roman"/>
                <w:b/>
                <w:sz w:val="28"/>
                <w:szCs w:val="28"/>
                <w:lang w:val="en-US"/>
              </w:rPr>
              <w:t>II</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rPr>
                <w:rFonts w:ascii="Times New Roman" w:eastAsia="Times New Roman" w:hAnsi="Times New Roman" w:cs="Times New Roman"/>
                <w:b/>
                <w:sz w:val="28"/>
                <w:szCs w:val="28"/>
              </w:rPr>
            </w:pPr>
            <w:r w:rsidRPr="00F318B5">
              <w:rPr>
                <w:rFonts w:ascii="Times New Roman" w:hAnsi="Times New Roman" w:cs="Times New Roman"/>
                <w:b/>
                <w:spacing w:val="-6"/>
                <w:sz w:val="28"/>
                <w:szCs w:val="28"/>
              </w:rPr>
              <w:t>РАЗВИТИЕ ПСИХИКИ ЧЕЛОВЕКА В ОНТОГЕНЕЗЕ</w:t>
            </w:r>
          </w:p>
        </w:tc>
        <w:tc>
          <w:tcPr>
            <w:tcW w:w="7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eastAsia="Times New Roman" w:hAnsi="Times New Roman" w:cs="Times New Roman"/>
                <w:b/>
                <w:sz w:val="28"/>
                <w:szCs w:val="28"/>
              </w:rPr>
            </w:pPr>
            <w:r w:rsidRPr="00F318B5">
              <w:rPr>
                <w:rFonts w:ascii="Times New Roman" w:eastAsia="Times New Roman" w:hAnsi="Times New Roman" w:cs="Times New Roman"/>
                <w:b/>
                <w:sz w:val="28"/>
                <w:szCs w:val="28"/>
              </w:rPr>
              <w:t>16</w:t>
            </w:r>
          </w:p>
        </w:tc>
        <w:tc>
          <w:tcPr>
            <w:tcW w:w="7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eastAsia="Times New Roman" w:hAnsi="Times New Roman" w:cs="Times New Roman"/>
                <w:b/>
                <w:sz w:val="28"/>
                <w:szCs w:val="28"/>
              </w:rPr>
            </w:pPr>
            <w:r w:rsidRPr="00F318B5">
              <w:rPr>
                <w:rFonts w:ascii="Times New Roman" w:eastAsia="Times New Roman" w:hAnsi="Times New Roman" w:cs="Times New Roman"/>
                <w:b/>
                <w:sz w:val="28"/>
                <w:szCs w:val="28"/>
              </w:rPr>
              <w:t>8</w:t>
            </w:r>
          </w:p>
        </w:tc>
        <w:tc>
          <w:tcPr>
            <w:tcW w:w="75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hAnsi="Times New Roman" w:cs="Times New Roman"/>
                <w:b/>
                <w:sz w:val="28"/>
                <w:szCs w:val="28"/>
              </w:rPr>
            </w:pPr>
            <w:r w:rsidRPr="00F318B5">
              <w:rPr>
                <w:rFonts w:ascii="Times New Roman" w:hAnsi="Times New Roman" w:cs="Times New Roman"/>
                <w:b/>
                <w:sz w:val="28"/>
                <w:szCs w:val="28"/>
              </w:rPr>
              <w:t>2</w:t>
            </w:r>
          </w:p>
        </w:tc>
        <w:tc>
          <w:tcPr>
            <w:tcW w:w="70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644308" w:rsidRPr="00F318B5" w:rsidRDefault="00644308" w:rsidP="003A697D">
            <w:pPr>
              <w:spacing w:after="0" w:line="240" w:lineRule="auto"/>
              <w:jc w:val="center"/>
              <w:rPr>
                <w:rFonts w:ascii="Times New Roman" w:hAnsi="Times New Roman" w:cs="Times New Roman"/>
                <w:b/>
                <w:sz w:val="28"/>
                <w:szCs w:val="28"/>
              </w:rPr>
            </w:pPr>
            <w:r w:rsidRPr="00F318B5">
              <w:rPr>
                <w:rFonts w:ascii="Times New Roman" w:hAnsi="Times New Roman" w:cs="Times New Roman"/>
                <w:b/>
                <w:sz w:val="28"/>
                <w:szCs w:val="28"/>
              </w:rPr>
              <w:t>6</w:t>
            </w:r>
          </w:p>
        </w:tc>
        <w:tc>
          <w:tcPr>
            <w:tcW w:w="2406" w:type="dxa"/>
            <w:tcBorders>
              <w:top w:val="single" w:sz="4" w:space="0" w:color="auto"/>
              <w:left w:val="single" w:sz="4" w:space="0" w:color="auto"/>
              <w:bottom w:val="single" w:sz="4" w:space="0" w:color="auto"/>
              <w:right w:val="single" w:sz="4" w:space="0" w:color="auto"/>
            </w:tcBorders>
            <w:vAlign w:val="center"/>
          </w:tcPr>
          <w:p w:rsidR="00644308" w:rsidRPr="00F318B5" w:rsidRDefault="00644308" w:rsidP="003A697D">
            <w:pPr>
              <w:spacing w:after="0" w:line="240" w:lineRule="auto"/>
              <w:jc w:val="center"/>
              <w:rPr>
                <w:rFonts w:ascii="Times New Roman" w:hAnsi="Times New Roman" w:cs="Times New Roman"/>
                <w:sz w:val="28"/>
                <w:szCs w:val="28"/>
              </w:rPr>
            </w:pPr>
          </w:p>
        </w:tc>
      </w:tr>
      <w:tr w:rsidR="00644308" w:rsidRPr="00F318B5" w:rsidTr="003A697D">
        <w:trPr>
          <w:trHeight w:val="797"/>
        </w:trPr>
        <w:tc>
          <w:tcPr>
            <w:tcW w:w="675"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3</w:t>
            </w:r>
          </w:p>
        </w:tc>
        <w:tc>
          <w:tcPr>
            <w:tcW w:w="3828"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rPr>
                <w:rFonts w:ascii="Times New Roman" w:eastAsia="Times New Roman" w:hAnsi="Times New Roman" w:cs="Times New Roman"/>
                <w:sz w:val="28"/>
                <w:szCs w:val="28"/>
              </w:rPr>
            </w:pPr>
            <w:r w:rsidRPr="00F318B5">
              <w:rPr>
                <w:rFonts w:ascii="Times New Roman" w:hAnsi="Times New Roman" w:cs="Times New Roman"/>
                <w:sz w:val="28"/>
                <w:szCs w:val="28"/>
              </w:rPr>
              <w:t>Психическое развитие в младенчестве</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2</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p>
        </w:tc>
        <w:tc>
          <w:tcPr>
            <w:tcW w:w="756" w:type="dxa"/>
            <w:tcBorders>
              <w:top w:val="single" w:sz="4" w:space="0" w:color="auto"/>
              <w:left w:val="single" w:sz="4" w:space="0" w:color="auto"/>
              <w:bottom w:val="single" w:sz="4" w:space="0" w:color="auto"/>
              <w:right w:val="single" w:sz="4" w:space="0" w:color="auto"/>
            </w:tcBorders>
            <w:vAlign w:val="center"/>
          </w:tcPr>
          <w:p w:rsidR="00644308" w:rsidRPr="00F318B5" w:rsidRDefault="00644308" w:rsidP="003A697D">
            <w:pPr>
              <w:spacing w:after="0" w:line="240" w:lineRule="auto"/>
              <w:jc w:val="center"/>
              <w:rPr>
                <w:rFonts w:ascii="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644308" w:rsidRPr="00F318B5" w:rsidRDefault="00644308" w:rsidP="003A697D">
            <w:pPr>
              <w:spacing w:after="0" w:line="240" w:lineRule="auto"/>
              <w:jc w:val="center"/>
              <w:rPr>
                <w:rFonts w:ascii="Times New Roman" w:hAnsi="Times New Roman" w:cs="Times New Roman"/>
                <w:color w:val="FF0000"/>
                <w:sz w:val="28"/>
                <w:szCs w:val="28"/>
              </w:rPr>
            </w:pPr>
          </w:p>
        </w:tc>
        <w:tc>
          <w:tcPr>
            <w:tcW w:w="2406" w:type="dxa"/>
            <w:tcBorders>
              <w:top w:val="single" w:sz="4" w:space="0" w:color="auto"/>
              <w:left w:val="single" w:sz="4" w:space="0" w:color="auto"/>
              <w:bottom w:val="single" w:sz="4" w:space="0" w:color="auto"/>
              <w:right w:val="single" w:sz="4" w:space="0" w:color="auto"/>
            </w:tcBorders>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Собеседование, реферат</w:t>
            </w:r>
          </w:p>
        </w:tc>
      </w:tr>
      <w:tr w:rsidR="00644308" w:rsidRPr="00F318B5" w:rsidTr="003A697D">
        <w:trPr>
          <w:trHeight w:val="866"/>
        </w:trPr>
        <w:tc>
          <w:tcPr>
            <w:tcW w:w="675"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4</w:t>
            </w:r>
          </w:p>
        </w:tc>
        <w:tc>
          <w:tcPr>
            <w:tcW w:w="3828"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rPr>
                <w:rFonts w:ascii="Times New Roman" w:eastAsia="Times New Roman" w:hAnsi="Times New Roman" w:cs="Times New Roman"/>
                <w:sz w:val="28"/>
                <w:szCs w:val="28"/>
              </w:rPr>
            </w:pPr>
            <w:r w:rsidRPr="00F318B5">
              <w:rPr>
                <w:rFonts w:ascii="Times New Roman" w:hAnsi="Times New Roman" w:cs="Times New Roman"/>
                <w:sz w:val="28"/>
                <w:szCs w:val="28"/>
              </w:rPr>
              <w:t>Психическое развитие в раннем детстве</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2</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p>
        </w:tc>
        <w:tc>
          <w:tcPr>
            <w:tcW w:w="756" w:type="dxa"/>
            <w:tcBorders>
              <w:top w:val="single" w:sz="4" w:space="0" w:color="auto"/>
              <w:left w:val="single" w:sz="4" w:space="0" w:color="auto"/>
              <w:bottom w:val="single" w:sz="4" w:space="0" w:color="auto"/>
              <w:right w:val="single" w:sz="4" w:space="0" w:color="auto"/>
            </w:tcBorders>
            <w:vAlign w:val="center"/>
          </w:tcPr>
          <w:p w:rsidR="00644308" w:rsidRPr="00F318B5" w:rsidRDefault="00644308" w:rsidP="003A697D">
            <w:pPr>
              <w:spacing w:after="0" w:line="240" w:lineRule="auto"/>
              <w:jc w:val="center"/>
              <w:rPr>
                <w:rFonts w:ascii="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2</w:t>
            </w:r>
          </w:p>
        </w:tc>
        <w:tc>
          <w:tcPr>
            <w:tcW w:w="2406" w:type="dxa"/>
            <w:tcBorders>
              <w:top w:val="single" w:sz="4" w:space="0" w:color="auto"/>
              <w:left w:val="single" w:sz="4" w:space="0" w:color="auto"/>
              <w:bottom w:val="single" w:sz="4" w:space="0" w:color="auto"/>
              <w:right w:val="single" w:sz="4" w:space="0" w:color="auto"/>
            </w:tcBorders>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r w:rsidRPr="00F318B5">
              <w:rPr>
                <w:rFonts w:ascii="Times New Roman" w:hAnsi="Times New Roman" w:cs="Times New Roman"/>
                <w:sz w:val="28"/>
                <w:szCs w:val="28"/>
              </w:rPr>
              <w:t>Собеседование, реферат</w:t>
            </w:r>
          </w:p>
        </w:tc>
      </w:tr>
      <w:tr w:rsidR="00644308" w:rsidRPr="00F318B5" w:rsidTr="003A697D">
        <w:tc>
          <w:tcPr>
            <w:tcW w:w="675"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eastAsia="Times New Roman" w:hAnsi="Times New Roman" w:cs="Times New Roman"/>
                <w:sz w:val="28"/>
                <w:szCs w:val="28"/>
              </w:rPr>
              <w:t>5</w:t>
            </w:r>
          </w:p>
        </w:tc>
        <w:tc>
          <w:tcPr>
            <w:tcW w:w="3828"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rPr>
                <w:rFonts w:ascii="Times New Roman" w:eastAsia="Times New Roman" w:hAnsi="Times New Roman" w:cs="Times New Roman"/>
                <w:sz w:val="28"/>
                <w:szCs w:val="28"/>
              </w:rPr>
            </w:pPr>
            <w:r w:rsidRPr="00F318B5">
              <w:rPr>
                <w:rFonts w:ascii="Times New Roman" w:hAnsi="Times New Roman" w:cs="Times New Roman"/>
                <w:sz w:val="28"/>
                <w:szCs w:val="28"/>
              </w:rPr>
              <w:t xml:space="preserve">Психическое развитие в  </w:t>
            </w:r>
            <w:r w:rsidRPr="00F318B5">
              <w:rPr>
                <w:rFonts w:ascii="Times New Roman" w:hAnsi="Times New Roman" w:cs="Times New Roman"/>
                <w:sz w:val="28"/>
                <w:szCs w:val="28"/>
              </w:rPr>
              <w:br/>
              <w:t>дошкольном возрасте</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2</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2</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p>
        </w:tc>
        <w:tc>
          <w:tcPr>
            <w:tcW w:w="2406" w:type="dxa"/>
            <w:tcBorders>
              <w:top w:val="single" w:sz="4" w:space="0" w:color="auto"/>
              <w:left w:val="single" w:sz="4" w:space="0" w:color="auto"/>
              <w:bottom w:val="single" w:sz="4" w:space="0" w:color="auto"/>
              <w:right w:val="single" w:sz="4" w:space="0" w:color="auto"/>
            </w:tcBorders>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Опрос, реферат, решение задач</w:t>
            </w:r>
          </w:p>
        </w:tc>
      </w:tr>
      <w:tr w:rsidR="00644308" w:rsidRPr="00F318B5" w:rsidTr="003A697D">
        <w:tc>
          <w:tcPr>
            <w:tcW w:w="675"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6</w:t>
            </w:r>
          </w:p>
        </w:tc>
        <w:tc>
          <w:tcPr>
            <w:tcW w:w="3828"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rPr>
                <w:rFonts w:ascii="Times New Roman" w:eastAsia="Times New Roman" w:hAnsi="Times New Roman" w:cs="Times New Roman"/>
                <w:sz w:val="28"/>
                <w:szCs w:val="28"/>
              </w:rPr>
            </w:pPr>
            <w:r w:rsidRPr="00F318B5">
              <w:rPr>
                <w:rFonts w:ascii="Times New Roman" w:hAnsi="Times New Roman" w:cs="Times New Roman"/>
                <w:sz w:val="28"/>
                <w:szCs w:val="28"/>
              </w:rPr>
              <w:t>Психическое развитие в младшем школьном возрасте</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2</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2</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p>
        </w:tc>
        <w:tc>
          <w:tcPr>
            <w:tcW w:w="2406" w:type="dxa"/>
            <w:tcBorders>
              <w:top w:val="single" w:sz="4" w:space="0" w:color="auto"/>
              <w:left w:val="single" w:sz="4" w:space="0" w:color="auto"/>
              <w:bottom w:val="single" w:sz="4" w:space="0" w:color="auto"/>
              <w:right w:val="single" w:sz="4" w:space="0" w:color="auto"/>
            </w:tcBorders>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Опрос, реферат, решение задач</w:t>
            </w:r>
          </w:p>
        </w:tc>
      </w:tr>
      <w:tr w:rsidR="00644308" w:rsidRPr="00F318B5" w:rsidTr="003A697D">
        <w:tc>
          <w:tcPr>
            <w:tcW w:w="675"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7</w:t>
            </w:r>
          </w:p>
        </w:tc>
        <w:tc>
          <w:tcPr>
            <w:tcW w:w="3828"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rPr>
                <w:rFonts w:ascii="Times New Roman" w:eastAsia="Times New Roman" w:hAnsi="Times New Roman" w:cs="Times New Roman"/>
                <w:sz w:val="28"/>
                <w:szCs w:val="28"/>
              </w:rPr>
            </w:pPr>
            <w:r w:rsidRPr="00F318B5">
              <w:rPr>
                <w:rFonts w:ascii="Times New Roman" w:hAnsi="Times New Roman" w:cs="Times New Roman"/>
                <w:sz w:val="28"/>
                <w:szCs w:val="28"/>
              </w:rPr>
              <w:t>Психическое развитие в</w:t>
            </w:r>
            <w:r w:rsidRPr="00F318B5">
              <w:rPr>
                <w:rFonts w:ascii="Times New Roman" w:hAnsi="Times New Roman" w:cs="Times New Roman"/>
                <w:sz w:val="28"/>
                <w:szCs w:val="28"/>
              </w:rPr>
              <w:br/>
              <w:t>подростковом возрасте</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2</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2</w:t>
            </w:r>
          </w:p>
        </w:tc>
        <w:tc>
          <w:tcPr>
            <w:tcW w:w="756" w:type="dxa"/>
            <w:tcBorders>
              <w:top w:val="single" w:sz="4" w:space="0" w:color="auto"/>
              <w:left w:val="single" w:sz="4" w:space="0" w:color="auto"/>
              <w:bottom w:val="single" w:sz="4" w:space="0" w:color="auto"/>
              <w:right w:val="single" w:sz="4" w:space="0" w:color="auto"/>
            </w:tcBorders>
            <w:vAlign w:val="center"/>
          </w:tcPr>
          <w:p w:rsidR="00644308" w:rsidRPr="00F318B5" w:rsidRDefault="00644308" w:rsidP="003A697D">
            <w:pPr>
              <w:spacing w:after="0" w:line="240" w:lineRule="auto"/>
              <w:jc w:val="center"/>
              <w:rPr>
                <w:rFonts w:ascii="Times New Roman" w:eastAsia="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2</w:t>
            </w:r>
          </w:p>
        </w:tc>
        <w:tc>
          <w:tcPr>
            <w:tcW w:w="2406" w:type="dxa"/>
            <w:tcBorders>
              <w:top w:val="single" w:sz="4" w:space="0" w:color="auto"/>
              <w:left w:val="single" w:sz="4" w:space="0" w:color="auto"/>
              <w:bottom w:val="single" w:sz="4" w:space="0" w:color="auto"/>
              <w:right w:val="single" w:sz="4" w:space="0" w:color="auto"/>
            </w:tcBorders>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Опрос, реферат, решение задач</w:t>
            </w:r>
          </w:p>
        </w:tc>
      </w:tr>
      <w:tr w:rsidR="00644308" w:rsidRPr="00F318B5" w:rsidTr="003A697D">
        <w:trPr>
          <w:trHeight w:val="794"/>
        </w:trPr>
        <w:tc>
          <w:tcPr>
            <w:tcW w:w="675"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8</w:t>
            </w:r>
          </w:p>
        </w:tc>
        <w:tc>
          <w:tcPr>
            <w:tcW w:w="3828"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rPr>
                <w:rFonts w:ascii="Times New Roman" w:hAnsi="Times New Roman" w:cs="Times New Roman"/>
                <w:spacing w:val="-4"/>
                <w:sz w:val="28"/>
                <w:szCs w:val="28"/>
              </w:rPr>
            </w:pPr>
            <w:r w:rsidRPr="00F318B5">
              <w:rPr>
                <w:rFonts w:ascii="Times New Roman" w:hAnsi="Times New Roman" w:cs="Times New Roman"/>
                <w:spacing w:val="-4"/>
                <w:sz w:val="28"/>
                <w:szCs w:val="28"/>
              </w:rPr>
              <w:t>Психическое развитие в  юношеском возрасте</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4</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2</w:t>
            </w:r>
          </w:p>
        </w:tc>
        <w:tc>
          <w:tcPr>
            <w:tcW w:w="756" w:type="dxa"/>
            <w:tcBorders>
              <w:top w:val="single" w:sz="4" w:space="0" w:color="auto"/>
              <w:left w:val="single" w:sz="4" w:space="0" w:color="auto"/>
              <w:bottom w:val="single" w:sz="4" w:space="0" w:color="auto"/>
              <w:right w:val="single" w:sz="4" w:space="0" w:color="auto"/>
            </w:tcBorders>
            <w:vAlign w:val="center"/>
          </w:tcPr>
          <w:p w:rsidR="00644308" w:rsidRPr="00F318B5" w:rsidRDefault="00644308" w:rsidP="003A697D">
            <w:pPr>
              <w:spacing w:after="0" w:line="240" w:lineRule="auto"/>
              <w:jc w:val="center"/>
              <w:rPr>
                <w:rFonts w:ascii="Times New Roman" w:eastAsia="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tcPr>
          <w:p w:rsidR="00644308" w:rsidRPr="00F318B5" w:rsidRDefault="00644308" w:rsidP="003A697D">
            <w:pPr>
              <w:spacing w:after="0" w:line="240" w:lineRule="auto"/>
              <w:jc w:val="center"/>
              <w:rPr>
                <w:rFonts w:ascii="Times New Roman" w:hAnsi="Times New Roman" w:cs="Times New Roman"/>
                <w:sz w:val="28"/>
                <w:szCs w:val="28"/>
              </w:rPr>
            </w:pPr>
          </w:p>
        </w:tc>
        <w:tc>
          <w:tcPr>
            <w:tcW w:w="2406" w:type="dxa"/>
            <w:tcBorders>
              <w:top w:val="single" w:sz="4" w:space="0" w:color="auto"/>
              <w:left w:val="single" w:sz="4" w:space="0" w:color="auto"/>
              <w:bottom w:val="single" w:sz="4" w:space="0" w:color="auto"/>
              <w:right w:val="single" w:sz="4" w:space="0" w:color="auto"/>
            </w:tcBorders>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Опрос, реферат</w:t>
            </w:r>
          </w:p>
        </w:tc>
      </w:tr>
      <w:tr w:rsidR="00644308" w:rsidRPr="00F318B5" w:rsidTr="003A697D">
        <w:tc>
          <w:tcPr>
            <w:tcW w:w="675"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9</w:t>
            </w:r>
          </w:p>
        </w:tc>
        <w:tc>
          <w:tcPr>
            <w:tcW w:w="3828"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rPr>
                <w:rFonts w:ascii="Times New Roman" w:eastAsia="Times New Roman" w:hAnsi="Times New Roman" w:cs="Times New Roman"/>
                <w:sz w:val="28"/>
                <w:szCs w:val="28"/>
              </w:rPr>
            </w:pPr>
            <w:r w:rsidRPr="00F318B5">
              <w:rPr>
                <w:rFonts w:ascii="Times New Roman" w:hAnsi="Times New Roman" w:cs="Times New Roman"/>
                <w:sz w:val="28"/>
                <w:szCs w:val="28"/>
              </w:rPr>
              <w:t>Психическое развитие в зрелом и пожилом возрасте</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2</w:t>
            </w:r>
          </w:p>
        </w:tc>
        <w:tc>
          <w:tcPr>
            <w:tcW w:w="756" w:type="dxa"/>
            <w:tcBorders>
              <w:top w:val="single" w:sz="4" w:space="0" w:color="auto"/>
              <w:left w:val="single" w:sz="4" w:space="0" w:color="auto"/>
              <w:bottom w:val="single" w:sz="4" w:space="0" w:color="auto"/>
              <w:right w:val="single" w:sz="4" w:space="0" w:color="auto"/>
            </w:tcBorders>
            <w:vAlign w:val="center"/>
          </w:tcPr>
          <w:p w:rsidR="00644308" w:rsidRPr="00F318B5" w:rsidRDefault="00644308" w:rsidP="003A697D">
            <w:pPr>
              <w:spacing w:after="0" w:line="240" w:lineRule="auto"/>
              <w:jc w:val="center"/>
              <w:rPr>
                <w:rFonts w:ascii="Times New Roman" w:eastAsia="Times New Roman" w:hAnsi="Times New Roman" w:cs="Times New Roman"/>
                <w:sz w:val="28"/>
                <w:szCs w:val="28"/>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eastAsia="Times New Roman" w:hAnsi="Times New Roman" w:cs="Times New Roman"/>
                <w:sz w:val="28"/>
                <w:szCs w:val="28"/>
              </w:rPr>
            </w:pPr>
            <w:r w:rsidRPr="00F318B5">
              <w:rPr>
                <w:rFonts w:ascii="Times New Roman" w:eastAsia="Times New Roman" w:hAnsi="Times New Roman" w:cs="Times New Roman"/>
                <w:sz w:val="28"/>
                <w:szCs w:val="28"/>
              </w:rPr>
              <w:t>2</w:t>
            </w:r>
          </w:p>
        </w:tc>
        <w:tc>
          <w:tcPr>
            <w:tcW w:w="708"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2</w:t>
            </w:r>
          </w:p>
        </w:tc>
        <w:tc>
          <w:tcPr>
            <w:tcW w:w="2406" w:type="dxa"/>
            <w:tcBorders>
              <w:top w:val="single" w:sz="4" w:space="0" w:color="auto"/>
              <w:left w:val="single" w:sz="4" w:space="0" w:color="auto"/>
              <w:bottom w:val="single" w:sz="4" w:space="0" w:color="auto"/>
              <w:right w:val="single" w:sz="4" w:space="0" w:color="auto"/>
            </w:tcBorders>
          </w:tcPr>
          <w:p w:rsidR="00644308" w:rsidRPr="00F318B5" w:rsidRDefault="00644308" w:rsidP="003A697D">
            <w:pPr>
              <w:spacing w:after="0" w:line="240" w:lineRule="auto"/>
              <w:jc w:val="center"/>
              <w:rPr>
                <w:rFonts w:ascii="Times New Roman" w:hAnsi="Times New Roman" w:cs="Times New Roman"/>
                <w:sz w:val="28"/>
                <w:szCs w:val="28"/>
              </w:rPr>
            </w:pPr>
            <w:r w:rsidRPr="00F318B5">
              <w:rPr>
                <w:rFonts w:ascii="Times New Roman" w:hAnsi="Times New Roman" w:cs="Times New Roman"/>
                <w:sz w:val="28"/>
                <w:szCs w:val="28"/>
              </w:rPr>
              <w:t>Опрос, реферат</w:t>
            </w:r>
            <w:r w:rsidR="003618AF">
              <w:rPr>
                <w:rFonts w:ascii="Times New Roman" w:hAnsi="Times New Roman" w:cs="Times New Roman"/>
                <w:sz w:val="28"/>
                <w:szCs w:val="28"/>
              </w:rPr>
              <w:t>, коллоквиум</w:t>
            </w:r>
          </w:p>
        </w:tc>
      </w:tr>
      <w:tr w:rsidR="00644308" w:rsidRPr="00F318B5" w:rsidTr="003A697D">
        <w:tc>
          <w:tcPr>
            <w:tcW w:w="4503" w:type="dxa"/>
            <w:gridSpan w:val="2"/>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jc w:val="right"/>
              <w:rPr>
                <w:rFonts w:ascii="Times New Roman" w:eastAsia="Times New Roman" w:hAnsi="Times New Roman" w:cs="Times New Roman"/>
                <w:b/>
                <w:sz w:val="28"/>
                <w:szCs w:val="28"/>
              </w:rPr>
            </w:pPr>
            <w:r w:rsidRPr="00F318B5">
              <w:rPr>
                <w:rFonts w:ascii="Times New Roman" w:eastAsia="Times New Roman" w:hAnsi="Times New Roman" w:cs="Times New Roman"/>
                <w:b/>
                <w:sz w:val="28"/>
                <w:szCs w:val="28"/>
              </w:rPr>
              <w:t>Всего часов</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rPr>
                <w:rFonts w:ascii="Times New Roman" w:eastAsia="Times New Roman" w:hAnsi="Times New Roman" w:cs="Times New Roman"/>
                <w:b/>
                <w:sz w:val="28"/>
                <w:szCs w:val="28"/>
              </w:rPr>
            </w:pPr>
            <w:r w:rsidRPr="00F318B5">
              <w:rPr>
                <w:rFonts w:ascii="Times New Roman" w:eastAsia="Times New Roman" w:hAnsi="Times New Roman" w:cs="Times New Roman"/>
                <w:b/>
                <w:sz w:val="28"/>
                <w:szCs w:val="28"/>
              </w:rPr>
              <w:t>20</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rPr>
                <w:rFonts w:ascii="Times New Roman" w:eastAsia="Times New Roman" w:hAnsi="Times New Roman" w:cs="Times New Roman"/>
                <w:b/>
                <w:sz w:val="28"/>
                <w:szCs w:val="28"/>
              </w:rPr>
            </w:pPr>
            <w:r w:rsidRPr="00F318B5">
              <w:rPr>
                <w:rFonts w:ascii="Times New Roman" w:eastAsia="Times New Roman" w:hAnsi="Times New Roman" w:cs="Times New Roman"/>
                <w:b/>
                <w:sz w:val="28"/>
                <w:szCs w:val="28"/>
              </w:rPr>
              <w:t>10</w:t>
            </w:r>
          </w:p>
        </w:tc>
        <w:tc>
          <w:tcPr>
            <w:tcW w:w="756"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rPr>
                <w:rFonts w:ascii="Times New Roman" w:eastAsia="Times New Roman" w:hAnsi="Times New Roman" w:cs="Times New Roman"/>
                <w:b/>
                <w:sz w:val="28"/>
                <w:szCs w:val="28"/>
              </w:rPr>
            </w:pPr>
            <w:r w:rsidRPr="00F318B5">
              <w:rPr>
                <w:rFonts w:ascii="Times New Roman" w:eastAsia="Times New Roman" w:hAnsi="Times New Roman" w:cs="Times New Roman"/>
                <w:b/>
                <w:sz w:val="28"/>
                <w:szCs w:val="28"/>
              </w:rPr>
              <w:t>4</w:t>
            </w:r>
          </w:p>
        </w:tc>
        <w:tc>
          <w:tcPr>
            <w:tcW w:w="708" w:type="dxa"/>
            <w:tcBorders>
              <w:top w:val="single" w:sz="4" w:space="0" w:color="auto"/>
              <w:left w:val="single" w:sz="4" w:space="0" w:color="auto"/>
              <w:bottom w:val="single" w:sz="4" w:space="0" w:color="auto"/>
              <w:right w:val="single" w:sz="4" w:space="0" w:color="auto"/>
            </w:tcBorders>
            <w:vAlign w:val="center"/>
            <w:hideMark/>
          </w:tcPr>
          <w:p w:rsidR="00644308" w:rsidRPr="00F318B5" w:rsidRDefault="00644308" w:rsidP="003A697D">
            <w:pPr>
              <w:spacing w:after="0" w:line="240" w:lineRule="auto"/>
              <w:rPr>
                <w:rFonts w:ascii="Times New Roman" w:hAnsi="Times New Roman" w:cs="Times New Roman"/>
                <w:b/>
                <w:sz w:val="28"/>
                <w:szCs w:val="28"/>
              </w:rPr>
            </w:pPr>
            <w:r w:rsidRPr="00F318B5">
              <w:rPr>
                <w:rFonts w:ascii="Times New Roman" w:hAnsi="Times New Roman" w:cs="Times New Roman"/>
                <w:b/>
                <w:sz w:val="28"/>
                <w:szCs w:val="28"/>
              </w:rPr>
              <w:t>10</w:t>
            </w:r>
          </w:p>
        </w:tc>
        <w:tc>
          <w:tcPr>
            <w:tcW w:w="2406" w:type="dxa"/>
            <w:tcBorders>
              <w:top w:val="single" w:sz="4" w:space="0" w:color="auto"/>
              <w:left w:val="single" w:sz="4" w:space="0" w:color="auto"/>
              <w:bottom w:val="single" w:sz="4" w:space="0" w:color="auto"/>
              <w:right w:val="single" w:sz="4" w:space="0" w:color="auto"/>
            </w:tcBorders>
            <w:vAlign w:val="center"/>
          </w:tcPr>
          <w:p w:rsidR="00644308" w:rsidRPr="00F318B5" w:rsidRDefault="00644308" w:rsidP="003A697D">
            <w:pPr>
              <w:spacing w:after="0" w:line="240" w:lineRule="auto"/>
              <w:rPr>
                <w:rFonts w:ascii="Times New Roman" w:hAnsi="Times New Roman" w:cs="Times New Roman"/>
                <w:sz w:val="28"/>
                <w:szCs w:val="28"/>
              </w:rPr>
            </w:pPr>
          </w:p>
        </w:tc>
      </w:tr>
    </w:tbl>
    <w:p w:rsidR="00644308" w:rsidRPr="00F318B5" w:rsidRDefault="00644308" w:rsidP="00644308">
      <w:pPr>
        <w:spacing w:after="0" w:line="240" w:lineRule="auto"/>
        <w:ind w:firstLine="709"/>
        <w:rPr>
          <w:rFonts w:ascii="Times New Roman" w:hAnsi="Times New Roman" w:cs="Times New Roman"/>
          <w:b/>
          <w:sz w:val="28"/>
          <w:szCs w:val="28"/>
        </w:rPr>
      </w:pPr>
      <w:r w:rsidRPr="00F318B5">
        <w:rPr>
          <w:rFonts w:ascii="Times New Roman" w:hAnsi="Times New Roman" w:cs="Times New Roman"/>
          <w:b/>
          <w:sz w:val="28"/>
          <w:szCs w:val="28"/>
        </w:rPr>
        <w:br w:type="page"/>
      </w:r>
    </w:p>
    <w:p w:rsidR="00644308" w:rsidRPr="00F318B5" w:rsidRDefault="00644308" w:rsidP="00644308">
      <w:pPr>
        <w:spacing w:after="0" w:line="240" w:lineRule="auto"/>
        <w:ind w:firstLine="709"/>
        <w:jc w:val="center"/>
        <w:rPr>
          <w:rFonts w:ascii="Times New Roman" w:hAnsi="Times New Roman" w:cs="Times New Roman"/>
          <w:b/>
          <w:sz w:val="28"/>
          <w:szCs w:val="28"/>
        </w:rPr>
      </w:pPr>
      <w:r w:rsidRPr="00F318B5">
        <w:rPr>
          <w:rFonts w:ascii="Times New Roman" w:hAnsi="Times New Roman" w:cs="Times New Roman"/>
          <w:b/>
          <w:sz w:val="28"/>
          <w:szCs w:val="28"/>
        </w:rPr>
        <w:lastRenderedPageBreak/>
        <w:t>ИНФОРМАЦИОННО-МЕТОДИЧЕСКАЯ ЧАСТЬ</w:t>
      </w: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r w:rsidRPr="00F318B5">
        <w:rPr>
          <w:rFonts w:ascii="Times New Roman" w:hAnsi="Times New Roman" w:cs="Times New Roman"/>
          <w:sz w:val="28"/>
          <w:szCs w:val="28"/>
        </w:rPr>
        <w:t>ОРГАНИЗАЦИЯ САМОСТОЯТЕЛЬНОЙ РАБОТЫ СТУДЕНТОВ</w:t>
      </w:r>
    </w:p>
    <w:p w:rsidR="00644308" w:rsidRPr="00F318B5" w:rsidRDefault="00644308" w:rsidP="00644308">
      <w:pPr>
        <w:spacing w:after="0" w:line="240" w:lineRule="auto"/>
        <w:ind w:firstLine="709"/>
        <w:jc w:val="both"/>
        <w:rPr>
          <w:rFonts w:ascii="Times New Roman" w:hAnsi="Times New Roman" w:cs="Times New Roman"/>
          <w:sz w:val="28"/>
          <w:szCs w:val="28"/>
        </w:rPr>
      </w:pPr>
      <w:r w:rsidRPr="00F318B5">
        <w:rPr>
          <w:rFonts w:ascii="Times New Roman" w:hAnsi="Times New Roman" w:cs="Times New Roman"/>
          <w:sz w:val="28"/>
          <w:szCs w:val="28"/>
        </w:rPr>
        <w:t>Самостоятельная работа предполагает выполнение студентами в неаудиторное время комплекса практических заданий, качество которых преподаватель проверяет на семинарских занятиях, групповых или индивидуальных консультациях, а также учитывает при допуске к зачету. Одной из форм самостоятельной работы студентов является управляемая самостоятельная работа (УСР).</w:t>
      </w:r>
    </w:p>
    <w:p w:rsidR="00644308" w:rsidRPr="00F318B5" w:rsidRDefault="00644308" w:rsidP="00644308">
      <w:pPr>
        <w:spacing w:after="0" w:line="240" w:lineRule="auto"/>
        <w:ind w:firstLine="709"/>
        <w:jc w:val="both"/>
        <w:rPr>
          <w:rFonts w:ascii="Times New Roman" w:hAnsi="Times New Roman" w:cs="Times New Roman"/>
          <w:sz w:val="28"/>
          <w:szCs w:val="28"/>
        </w:rPr>
      </w:pPr>
    </w:p>
    <w:p w:rsidR="00644308" w:rsidRPr="00F318B5" w:rsidRDefault="00644308" w:rsidP="00644308">
      <w:pPr>
        <w:tabs>
          <w:tab w:val="left" w:pos="851"/>
        </w:tabs>
        <w:spacing w:after="0" w:line="240" w:lineRule="auto"/>
        <w:ind w:firstLine="709"/>
        <w:rPr>
          <w:rFonts w:ascii="Times New Roman" w:hAnsi="Times New Roman" w:cs="Times New Roman"/>
          <w:sz w:val="28"/>
          <w:szCs w:val="28"/>
        </w:rPr>
      </w:pPr>
      <w:r w:rsidRPr="00F318B5">
        <w:rPr>
          <w:rFonts w:ascii="Times New Roman" w:hAnsi="Times New Roman" w:cs="Times New Roman"/>
          <w:sz w:val="28"/>
          <w:szCs w:val="28"/>
        </w:rPr>
        <w:t>ТЕМАТИКА УПРАВЛЯЕМОЙ САМОТОЯТЕЛЬНОЙ РАБОТЫ (УСР)</w:t>
      </w:r>
    </w:p>
    <w:p w:rsidR="00644308" w:rsidRPr="00F318B5" w:rsidRDefault="00644308" w:rsidP="005B6AAF">
      <w:pPr>
        <w:pStyle w:val="a3"/>
        <w:numPr>
          <w:ilvl w:val="0"/>
          <w:numId w:val="25"/>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Введение в психологию развития.</w:t>
      </w:r>
    </w:p>
    <w:p w:rsidR="00644308" w:rsidRPr="00F318B5" w:rsidRDefault="00644308" w:rsidP="005B6AAF">
      <w:pPr>
        <w:pStyle w:val="a3"/>
        <w:numPr>
          <w:ilvl w:val="0"/>
          <w:numId w:val="25"/>
        </w:numPr>
        <w:tabs>
          <w:tab w:val="left" w:pos="993"/>
        </w:tabs>
        <w:spacing w:after="0" w:line="240" w:lineRule="auto"/>
        <w:ind w:left="0" w:firstLine="709"/>
        <w:jc w:val="both"/>
        <w:rPr>
          <w:rFonts w:ascii="Times New Roman" w:hAnsi="Times New Roman" w:cs="Times New Roman"/>
          <w:spacing w:val="-6"/>
          <w:sz w:val="28"/>
          <w:szCs w:val="28"/>
        </w:rPr>
      </w:pPr>
      <w:r w:rsidRPr="00F318B5">
        <w:rPr>
          <w:rFonts w:ascii="Times New Roman" w:hAnsi="Times New Roman" w:cs="Times New Roman"/>
          <w:spacing w:val="-6"/>
          <w:sz w:val="28"/>
          <w:szCs w:val="28"/>
        </w:rPr>
        <w:t>Теории психического развития человека.</w:t>
      </w:r>
    </w:p>
    <w:p w:rsidR="00644308" w:rsidRPr="00F318B5" w:rsidRDefault="00644308" w:rsidP="005B6AAF">
      <w:pPr>
        <w:pStyle w:val="a3"/>
        <w:numPr>
          <w:ilvl w:val="0"/>
          <w:numId w:val="25"/>
        </w:numPr>
        <w:tabs>
          <w:tab w:val="left" w:pos="993"/>
        </w:tabs>
        <w:spacing w:after="0" w:line="240" w:lineRule="auto"/>
        <w:ind w:left="0" w:firstLine="709"/>
        <w:jc w:val="both"/>
        <w:rPr>
          <w:rFonts w:ascii="Times New Roman" w:hAnsi="Times New Roman" w:cs="Times New Roman"/>
          <w:spacing w:val="-4"/>
          <w:sz w:val="28"/>
          <w:szCs w:val="28"/>
        </w:rPr>
      </w:pPr>
      <w:r w:rsidRPr="00F318B5">
        <w:rPr>
          <w:rFonts w:ascii="Times New Roman" w:hAnsi="Times New Roman" w:cs="Times New Roman"/>
          <w:sz w:val="28"/>
          <w:szCs w:val="28"/>
        </w:rPr>
        <w:t>Психическое развитие в раннем детстве</w:t>
      </w:r>
      <w:r w:rsidRPr="00F318B5">
        <w:rPr>
          <w:rFonts w:ascii="Times New Roman" w:hAnsi="Times New Roman" w:cs="Times New Roman"/>
          <w:spacing w:val="-4"/>
          <w:sz w:val="28"/>
          <w:szCs w:val="28"/>
        </w:rPr>
        <w:t>.</w:t>
      </w:r>
    </w:p>
    <w:p w:rsidR="00644308" w:rsidRPr="00F318B5" w:rsidRDefault="00644308" w:rsidP="005B6AAF">
      <w:pPr>
        <w:pStyle w:val="a3"/>
        <w:numPr>
          <w:ilvl w:val="0"/>
          <w:numId w:val="25"/>
        </w:numPr>
        <w:tabs>
          <w:tab w:val="left" w:pos="993"/>
        </w:tabs>
        <w:spacing w:after="0" w:line="240" w:lineRule="auto"/>
        <w:ind w:left="0" w:firstLine="709"/>
        <w:jc w:val="both"/>
        <w:rPr>
          <w:rFonts w:ascii="Times New Roman" w:hAnsi="Times New Roman" w:cs="Times New Roman"/>
          <w:spacing w:val="-4"/>
          <w:sz w:val="28"/>
          <w:szCs w:val="28"/>
        </w:rPr>
      </w:pPr>
      <w:r w:rsidRPr="00F318B5">
        <w:rPr>
          <w:rFonts w:ascii="Times New Roman" w:hAnsi="Times New Roman" w:cs="Times New Roman"/>
          <w:sz w:val="28"/>
          <w:szCs w:val="28"/>
        </w:rPr>
        <w:t>Психическое развитие в подростковом возрасте.</w:t>
      </w:r>
    </w:p>
    <w:p w:rsidR="00644308" w:rsidRPr="00F318B5" w:rsidRDefault="00644308" w:rsidP="005B6AAF">
      <w:pPr>
        <w:pStyle w:val="a3"/>
        <w:numPr>
          <w:ilvl w:val="0"/>
          <w:numId w:val="25"/>
        </w:numPr>
        <w:tabs>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pacing w:val="-4"/>
          <w:sz w:val="28"/>
          <w:szCs w:val="28"/>
        </w:rPr>
        <w:t>Психическое развитие в зрелом и пожилом возрасте.</w:t>
      </w:r>
    </w:p>
    <w:p w:rsidR="00644308" w:rsidRPr="00F318B5" w:rsidRDefault="00644308" w:rsidP="00644308">
      <w:pPr>
        <w:spacing w:after="0" w:line="240" w:lineRule="auto"/>
        <w:ind w:firstLine="709"/>
        <w:jc w:val="both"/>
        <w:rPr>
          <w:rFonts w:ascii="Times New Roman" w:hAnsi="Times New Roman" w:cs="Times New Roman"/>
          <w:sz w:val="28"/>
          <w:szCs w:val="28"/>
        </w:rPr>
      </w:pPr>
    </w:p>
    <w:p w:rsidR="00644308" w:rsidRPr="00F318B5" w:rsidRDefault="00644308" w:rsidP="00644308">
      <w:pPr>
        <w:tabs>
          <w:tab w:val="left" w:pos="1316"/>
        </w:tabs>
        <w:spacing w:after="0" w:line="240" w:lineRule="auto"/>
        <w:ind w:firstLine="709"/>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ПРИМЕРНЫЙ ПЕРЕЧЕНЬ ТЕМ ПРАКТИЧЕСКИХ ЗАНЯТИЙ</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1.</w:t>
      </w:r>
      <w:r w:rsidRPr="00F318B5">
        <w:rPr>
          <w:rFonts w:ascii="Times New Roman" w:eastAsia="Times New Roman" w:hAnsi="Times New Roman" w:cs="Times New Roman"/>
          <w:bCs/>
          <w:sz w:val="28"/>
          <w:szCs w:val="28"/>
        </w:rPr>
        <w:tab/>
      </w:r>
      <w:r w:rsidRPr="00F318B5">
        <w:rPr>
          <w:rFonts w:ascii="Times New Roman" w:hAnsi="Times New Roman" w:cs="Times New Roman"/>
          <w:sz w:val="28"/>
          <w:szCs w:val="28"/>
        </w:rPr>
        <w:t>Введение в психологию развития</w:t>
      </w:r>
      <w:r w:rsidRPr="00F318B5">
        <w:rPr>
          <w:rFonts w:ascii="Times New Roman" w:eastAsia="Times New Roman" w:hAnsi="Times New Roman" w:cs="Times New Roman"/>
          <w:bCs/>
          <w:sz w:val="28"/>
          <w:szCs w:val="28"/>
        </w:rPr>
        <w:t>.</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2.</w:t>
      </w:r>
      <w:r w:rsidRPr="00F318B5">
        <w:rPr>
          <w:rFonts w:ascii="Times New Roman" w:eastAsia="Times New Roman" w:hAnsi="Times New Roman" w:cs="Times New Roman"/>
          <w:bCs/>
          <w:sz w:val="28"/>
          <w:szCs w:val="28"/>
        </w:rPr>
        <w:tab/>
      </w:r>
      <w:r w:rsidRPr="00F318B5">
        <w:rPr>
          <w:rFonts w:ascii="Times New Roman" w:hAnsi="Times New Roman" w:cs="Times New Roman"/>
          <w:sz w:val="28"/>
          <w:szCs w:val="28"/>
        </w:rPr>
        <w:t>Психическое развитие в дошкольном возрасте</w:t>
      </w:r>
      <w:r w:rsidRPr="00F318B5">
        <w:rPr>
          <w:rFonts w:ascii="Times New Roman" w:eastAsia="Times New Roman" w:hAnsi="Times New Roman" w:cs="Times New Roman"/>
          <w:bCs/>
          <w:sz w:val="28"/>
          <w:szCs w:val="28"/>
        </w:rPr>
        <w:t>.</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3.</w:t>
      </w:r>
      <w:r w:rsidRPr="00F318B5">
        <w:rPr>
          <w:rFonts w:ascii="Times New Roman" w:eastAsia="Times New Roman" w:hAnsi="Times New Roman" w:cs="Times New Roman"/>
          <w:bCs/>
          <w:sz w:val="28"/>
          <w:szCs w:val="28"/>
        </w:rPr>
        <w:tab/>
      </w:r>
      <w:r w:rsidRPr="00F318B5">
        <w:rPr>
          <w:rFonts w:ascii="Times New Roman" w:hAnsi="Times New Roman" w:cs="Times New Roman"/>
          <w:sz w:val="28"/>
          <w:szCs w:val="28"/>
        </w:rPr>
        <w:t>Психическое развитие в младшем школьном возрасте</w:t>
      </w:r>
      <w:r w:rsidRPr="00F318B5">
        <w:rPr>
          <w:rFonts w:ascii="Times New Roman" w:eastAsia="Times New Roman" w:hAnsi="Times New Roman" w:cs="Times New Roman"/>
          <w:bCs/>
          <w:sz w:val="28"/>
          <w:szCs w:val="28"/>
        </w:rPr>
        <w:t>.</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4.</w:t>
      </w:r>
      <w:r w:rsidRPr="00F318B5">
        <w:rPr>
          <w:rFonts w:ascii="Times New Roman" w:eastAsia="Times New Roman" w:hAnsi="Times New Roman" w:cs="Times New Roman"/>
          <w:bCs/>
          <w:sz w:val="28"/>
          <w:szCs w:val="28"/>
        </w:rPr>
        <w:tab/>
      </w:r>
      <w:r w:rsidRPr="00F318B5">
        <w:rPr>
          <w:rFonts w:ascii="Times New Roman" w:hAnsi="Times New Roman" w:cs="Times New Roman"/>
          <w:sz w:val="28"/>
          <w:szCs w:val="28"/>
        </w:rPr>
        <w:t>Психическое развитие в подростковом возрасте</w:t>
      </w:r>
      <w:r w:rsidRPr="00F318B5">
        <w:rPr>
          <w:rFonts w:ascii="Times New Roman" w:eastAsia="Times New Roman" w:hAnsi="Times New Roman" w:cs="Times New Roman"/>
          <w:bCs/>
          <w:sz w:val="28"/>
          <w:szCs w:val="28"/>
        </w:rPr>
        <w:t>.</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5. Психическое развитие в юношеском возрасте.</w:t>
      </w: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r w:rsidRPr="00F318B5">
        <w:rPr>
          <w:rFonts w:ascii="Times New Roman" w:hAnsi="Times New Roman" w:cs="Times New Roman"/>
          <w:sz w:val="28"/>
          <w:szCs w:val="28"/>
        </w:rPr>
        <w:t>ПРИМЕРНЫЙ ПЕРЕЧЕНЬ ПРАКТИЧЕСКИХ ЗАДАНИЙ</w:t>
      </w:r>
    </w:p>
    <w:p w:rsidR="00644308" w:rsidRPr="00F318B5" w:rsidRDefault="004817F6" w:rsidP="00644308">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644308" w:rsidRPr="00F318B5">
        <w:rPr>
          <w:rFonts w:ascii="Times New Roman" w:hAnsi="Times New Roman" w:cs="Times New Roman"/>
          <w:sz w:val="28"/>
          <w:szCs w:val="28"/>
        </w:rPr>
        <w:t>.</w:t>
      </w:r>
      <w:r w:rsidR="00644308" w:rsidRPr="00F318B5">
        <w:rPr>
          <w:rFonts w:ascii="Times New Roman" w:hAnsi="Times New Roman" w:cs="Times New Roman"/>
          <w:sz w:val="28"/>
          <w:szCs w:val="28"/>
        </w:rPr>
        <w:tab/>
        <w:t>Глоссарий.</w:t>
      </w:r>
    </w:p>
    <w:p w:rsidR="00644308" w:rsidRDefault="004817F6" w:rsidP="00644308">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644308" w:rsidRPr="00F318B5">
        <w:rPr>
          <w:rFonts w:ascii="Times New Roman" w:hAnsi="Times New Roman" w:cs="Times New Roman"/>
          <w:sz w:val="28"/>
          <w:szCs w:val="28"/>
        </w:rPr>
        <w:t>.</w:t>
      </w:r>
      <w:r w:rsidR="00644308" w:rsidRPr="00F318B5">
        <w:rPr>
          <w:rFonts w:ascii="Times New Roman" w:hAnsi="Times New Roman" w:cs="Times New Roman"/>
          <w:sz w:val="28"/>
          <w:szCs w:val="28"/>
        </w:rPr>
        <w:tab/>
        <w:t>Реферат.</w:t>
      </w:r>
    </w:p>
    <w:p w:rsidR="00644308" w:rsidRPr="00F318B5" w:rsidRDefault="004817F6" w:rsidP="00644308">
      <w:pPr>
        <w:tabs>
          <w:tab w:val="left" w:pos="993"/>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644308">
        <w:rPr>
          <w:rFonts w:ascii="Times New Roman" w:hAnsi="Times New Roman" w:cs="Times New Roman"/>
          <w:sz w:val="28"/>
          <w:szCs w:val="28"/>
        </w:rPr>
        <w:t>. Решение задач.</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sz w:val="28"/>
          <w:szCs w:val="28"/>
        </w:rPr>
      </w:pPr>
    </w:p>
    <w:p w:rsidR="00644308" w:rsidRPr="00F318B5" w:rsidRDefault="00644308" w:rsidP="00644308">
      <w:pPr>
        <w:tabs>
          <w:tab w:val="left" w:pos="1316"/>
        </w:tabs>
        <w:spacing w:after="0" w:line="240" w:lineRule="auto"/>
        <w:ind w:firstLine="709"/>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ПРИМЕРНАЯ ТЕМАТИКА СЕМИНАРСКИХ ЗАНЯТИЙ</w:t>
      </w:r>
    </w:p>
    <w:p w:rsidR="00644308" w:rsidRPr="00F318B5" w:rsidRDefault="00644308" w:rsidP="00644308">
      <w:pPr>
        <w:tabs>
          <w:tab w:val="left" w:pos="1316"/>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1.</w:t>
      </w:r>
      <w:r w:rsidRPr="00F318B5">
        <w:rPr>
          <w:rFonts w:ascii="Times New Roman" w:hAnsi="Times New Roman" w:cs="Times New Roman"/>
          <w:spacing w:val="-6"/>
          <w:sz w:val="28"/>
          <w:szCs w:val="28"/>
        </w:rPr>
        <w:t>Теории психического развития человека.</w:t>
      </w:r>
    </w:p>
    <w:p w:rsidR="00644308" w:rsidRPr="00F318B5" w:rsidRDefault="00644308" w:rsidP="00644308">
      <w:pPr>
        <w:tabs>
          <w:tab w:val="left" w:pos="1316"/>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 xml:space="preserve">2. </w:t>
      </w:r>
      <w:r w:rsidRPr="00F318B5">
        <w:rPr>
          <w:rFonts w:ascii="Times New Roman" w:hAnsi="Times New Roman" w:cs="Times New Roman"/>
          <w:sz w:val="28"/>
          <w:szCs w:val="28"/>
        </w:rPr>
        <w:t>Психическое развитие в зрелом и пожилом возрасте.</w:t>
      </w:r>
    </w:p>
    <w:p w:rsidR="00644308" w:rsidRPr="00F318B5" w:rsidRDefault="00644308" w:rsidP="00644308">
      <w:pPr>
        <w:tabs>
          <w:tab w:val="left" w:pos="1316"/>
        </w:tabs>
        <w:spacing w:after="0" w:line="240" w:lineRule="auto"/>
        <w:ind w:firstLine="709"/>
        <w:jc w:val="both"/>
        <w:rPr>
          <w:rFonts w:ascii="Times New Roman" w:eastAsia="Times New Roman" w:hAnsi="Times New Roman" w:cs="Times New Roman"/>
          <w:bCs/>
          <w:sz w:val="28"/>
          <w:szCs w:val="28"/>
        </w:rPr>
      </w:pPr>
    </w:p>
    <w:p w:rsidR="00644308" w:rsidRPr="00F318B5" w:rsidRDefault="00644308" w:rsidP="00644308">
      <w:pPr>
        <w:tabs>
          <w:tab w:val="left" w:pos="851"/>
        </w:tabs>
        <w:spacing w:after="0" w:line="240" w:lineRule="auto"/>
        <w:ind w:firstLine="709"/>
        <w:rPr>
          <w:rFonts w:ascii="Times New Roman" w:hAnsi="Times New Roman" w:cs="Times New Roman"/>
          <w:sz w:val="28"/>
          <w:szCs w:val="28"/>
        </w:rPr>
      </w:pPr>
      <w:r w:rsidRPr="00F318B5">
        <w:rPr>
          <w:rFonts w:ascii="Times New Roman" w:hAnsi="Times New Roman" w:cs="Times New Roman"/>
          <w:sz w:val="28"/>
          <w:szCs w:val="28"/>
        </w:rPr>
        <w:t>ТЕМАТИКА РЕФЕРАТОВ</w:t>
      </w:r>
    </w:p>
    <w:p w:rsidR="00644308" w:rsidRPr="00F318B5" w:rsidRDefault="00644308" w:rsidP="005B6AAF">
      <w:pPr>
        <w:numPr>
          <w:ilvl w:val="0"/>
          <w:numId w:val="24"/>
        </w:numPr>
        <w:tabs>
          <w:tab w:val="left" w:pos="709"/>
          <w:tab w:val="left" w:pos="993"/>
          <w:tab w:val="left" w:pos="1276"/>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Детство как социально-исторический феномен.</w:t>
      </w:r>
    </w:p>
    <w:p w:rsidR="00644308" w:rsidRPr="00F318B5" w:rsidRDefault="00644308" w:rsidP="005B6AAF">
      <w:pPr>
        <w:numPr>
          <w:ilvl w:val="0"/>
          <w:numId w:val="24"/>
        </w:numPr>
        <w:tabs>
          <w:tab w:val="left" w:pos="709"/>
          <w:tab w:val="left" w:pos="993"/>
          <w:tab w:val="left" w:pos="1276"/>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Стратегии, методы и методики исследования развития ребенка,</w:t>
      </w:r>
    </w:p>
    <w:p w:rsidR="00644308" w:rsidRPr="00F318B5" w:rsidRDefault="00644308" w:rsidP="005B6AAF">
      <w:pPr>
        <w:numPr>
          <w:ilvl w:val="0"/>
          <w:numId w:val="24"/>
        </w:numPr>
        <w:tabs>
          <w:tab w:val="left" w:pos="709"/>
          <w:tab w:val="left" w:pos="993"/>
          <w:tab w:val="left" w:pos="1276"/>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История исследований в отечественной возрастной психологии.</w:t>
      </w:r>
    </w:p>
    <w:p w:rsidR="00644308" w:rsidRPr="00F318B5" w:rsidRDefault="00644308" w:rsidP="005B6AAF">
      <w:pPr>
        <w:numPr>
          <w:ilvl w:val="0"/>
          <w:numId w:val="24"/>
        </w:numPr>
        <w:tabs>
          <w:tab w:val="left" w:pos="709"/>
          <w:tab w:val="left" w:pos="993"/>
          <w:tab w:val="left" w:pos="1276"/>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История исследований в зарубежной психологии развития.</w:t>
      </w:r>
    </w:p>
    <w:p w:rsidR="00644308" w:rsidRPr="00F318B5" w:rsidRDefault="00644308" w:rsidP="005B6AAF">
      <w:pPr>
        <w:numPr>
          <w:ilvl w:val="0"/>
          <w:numId w:val="24"/>
        </w:numPr>
        <w:tabs>
          <w:tab w:val="left" w:pos="709"/>
          <w:tab w:val="left" w:pos="993"/>
          <w:tab w:val="left" w:pos="1276"/>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Генетическое и средовое влияние на развитие в различных психологических теориях.</w:t>
      </w:r>
    </w:p>
    <w:p w:rsidR="00644308" w:rsidRPr="00F318B5" w:rsidRDefault="00644308" w:rsidP="005B6AAF">
      <w:pPr>
        <w:numPr>
          <w:ilvl w:val="0"/>
          <w:numId w:val="24"/>
        </w:numPr>
        <w:tabs>
          <w:tab w:val="left" w:pos="709"/>
          <w:tab w:val="left" w:pos="993"/>
          <w:tab w:val="left" w:pos="1276"/>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Понимание детского развития в работах классиков зарубежной и отечественной психологии.</w:t>
      </w:r>
    </w:p>
    <w:p w:rsidR="00644308" w:rsidRPr="00F318B5" w:rsidRDefault="00644308" w:rsidP="005B6AAF">
      <w:pPr>
        <w:numPr>
          <w:ilvl w:val="0"/>
          <w:numId w:val="24"/>
        </w:numPr>
        <w:tabs>
          <w:tab w:val="left" w:pos="709"/>
          <w:tab w:val="left" w:pos="993"/>
          <w:tab w:val="left" w:pos="1276"/>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Проблема наследственности и среды в развитии ребенка. Критический анализ.</w:t>
      </w:r>
    </w:p>
    <w:p w:rsidR="00644308" w:rsidRPr="00F318B5" w:rsidRDefault="00644308" w:rsidP="005B6AAF">
      <w:pPr>
        <w:numPr>
          <w:ilvl w:val="0"/>
          <w:numId w:val="24"/>
        </w:numPr>
        <w:tabs>
          <w:tab w:val="left" w:pos="709"/>
          <w:tab w:val="left" w:pos="993"/>
          <w:tab w:val="left" w:pos="1276"/>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 xml:space="preserve">Проблема периодизации психического развития человека. </w:t>
      </w:r>
    </w:p>
    <w:p w:rsidR="00644308" w:rsidRPr="00F318B5" w:rsidRDefault="00644308" w:rsidP="005B6AAF">
      <w:pPr>
        <w:numPr>
          <w:ilvl w:val="0"/>
          <w:numId w:val="24"/>
        </w:numPr>
        <w:tabs>
          <w:tab w:val="left" w:pos="709"/>
          <w:tab w:val="left" w:pos="851"/>
          <w:tab w:val="left" w:pos="993"/>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lastRenderedPageBreak/>
        <w:t>Стадии развития взрослого человека.</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Социализация дошкольника через сюжетно-ролевую игру.</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Межличностные отношения в детской группе.</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Эмоциональное развитие в дошкольном возрасте.</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 xml:space="preserve">Развитие </w:t>
      </w:r>
      <w:proofErr w:type="spellStart"/>
      <w:r w:rsidRPr="00F318B5">
        <w:rPr>
          <w:rFonts w:ascii="Times New Roman" w:hAnsi="Times New Roman" w:cs="Times New Roman"/>
          <w:sz w:val="28"/>
          <w:szCs w:val="28"/>
        </w:rPr>
        <w:t>полоролевой</w:t>
      </w:r>
      <w:proofErr w:type="spellEnd"/>
      <w:r w:rsidRPr="00F318B5">
        <w:rPr>
          <w:rFonts w:ascii="Times New Roman" w:hAnsi="Times New Roman" w:cs="Times New Roman"/>
          <w:sz w:val="28"/>
          <w:szCs w:val="28"/>
        </w:rPr>
        <w:t xml:space="preserve"> идентификации в дошкольном возрасте. </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Развитие «Я</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концепции в дошкольном возрасте.</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Развитие мотивационно-</w:t>
      </w:r>
      <w:proofErr w:type="spellStart"/>
      <w:r w:rsidRPr="00F318B5">
        <w:rPr>
          <w:rFonts w:ascii="Times New Roman" w:hAnsi="Times New Roman" w:cs="Times New Roman"/>
          <w:sz w:val="28"/>
          <w:szCs w:val="28"/>
        </w:rPr>
        <w:t>потребностной</w:t>
      </w:r>
      <w:proofErr w:type="spellEnd"/>
      <w:r w:rsidRPr="00F318B5">
        <w:rPr>
          <w:rFonts w:ascii="Times New Roman" w:hAnsi="Times New Roman" w:cs="Times New Roman"/>
          <w:sz w:val="28"/>
          <w:szCs w:val="28"/>
        </w:rPr>
        <w:t xml:space="preserve"> сферы младших школьников.</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Развитие и формирование учебной деятельности в младшем школьном возрасте.</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Основные направления формирования детского интеллекта в младшем школьном возрасте.</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Усвоение правил и норм общения в младшем школьном возрасте.</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Познавательное развитие младших школьников.</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Самосознание и самооценка младшего школьника.</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Соотношение различных видов деятельности в младшем школьном возрасте.</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Особенности формирования психических процессов в подростковом возрасте.</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proofErr w:type="spellStart"/>
      <w:r w:rsidRPr="00F318B5">
        <w:rPr>
          <w:rFonts w:ascii="Times New Roman" w:hAnsi="Times New Roman" w:cs="Times New Roman"/>
          <w:sz w:val="28"/>
          <w:szCs w:val="28"/>
        </w:rPr>
        <w:t>Сензитивность</w:t>
      </w:r>
      <w:proofErr w:type="spellEnd"/>
      <w:r w:rsidRPr="00F318B5">
        <w:rPr>
          <w:rFonts w:ascii="Times New Roman" w:hAnsi="Times New Roman" w:cs="Times New Roman"/>
          <w:sz w:val="28"/>
          <w:szCs w:val="28"/>
        </w:rPr>
        <w:t xml:space="preserve"> подросткового возраста для развития общих и специальных способностей.</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Социально-психологическая характеристика ситуации личностного развития в подростковом возрасте.</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Классические исследования кризиса подросткового возраста.</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Новые концепции в изучении отрочества.</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Развитие самосознания в подростковом возрасте.</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Психологические теории подросткового возраста.</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Стабилизация личности и самоопределения в ранней юности.</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Сообщество сверстников в юношеском возрасте.</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Развитие общих и специальных способностей в юношеском возрасте.</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Особенности формирования мировоззрения у старших школьников в современных условиях.</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Становление характера у старших школьников.</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Дружба и любовь в ранней юности.</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Развитие системы взаимоотношений с окружающими людьми в юности.</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Особенности юношеской любви.</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Формирование личности в юности.</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Эмоциональная жизнь в юношеском возрасте.</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Интеллектуальная зрелость в юности.</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Нравственное самоопределение в юности.</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Дружба в юности.</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Взрослость как психологический период.</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Проблемы периодизации взрослости.</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lastRenderedPageBreak/>
        <w:t>Развитие психических процессов в период ранней взрослости.</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Нормативные кризисы взрослости.</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 xml:space="preserve">Понятие зрелого возраста в психологии. </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Общая характеристика периодов взрослости и старческого возраста.</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Проблема возрастных границ старости.</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proofErr w:type="spellStart"/>
      <w:r w:rsidRPr="00F318B5">
        <w:rPr>
          <w:rFonts w:ascii="Times New Roman" w:hAnsi="Times New Roman" w:cs="Times New Roman"/>
          <w:sz w:val="28"/>
          <w:szCs w:val="28"/>
        </w:rPr>
        <w:t>Акмеология</w:t>
      </w:r>
      <w:proofErr w:type="spellEnd"/>
      <w:r w:rsidRPr="00F318B5">
        <w:rPr>
          <w:rFonts w:ascii="Times New Roman" w:hAnsi="Times New Roman" w:cs="Times New Roman"/>
          <w:sz w:val="28"/>
          <w:szCs w:val="28"/>
        </w:rPr>
        <w:t xml:space="preserve"> и ее задачи. Факторы, содействующие и препятствующие достижению вершин профессионализма.</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 xml:space="preserve">Возрастные различия в проявлении психомоторики. </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proofErr w:type="spellStart"/>
      <w:r w:rsidRPr="00F318B5">
        <w:rPr>
          <w:rFonts w:ascii="Times New Roman" w:hAnsi="Times New Roman" w:cs="Times New Roman"/>
          <w:sz w:val="28"/>
          <w:szCs w:val="28"/>
        </w:rPr>
        <w:t>Сензитивные</w:t>
      </w:r>
      <w:proofErr w:type="spellEnd"/>
      <w:r w:rsidRPr="00F318B5">
        <w:rPr>
          <w:rFonts w:ascii="Times New Roman" w:hAnsi="Times New Roman" w:cs="Times New Roman"/>
          <w:sz w:val="28"/>
          <w:szCs w:val="28"/>
        </w:rPr>
        <w:t xml:space="preserve"> периоды в  развитии психомоторных качеств.    </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Возрастные особенности волевых каче</w:t>
      </w:r>
      <w:proofErr w:type="gramStart"/>
      <w:r w:rsidRPr="00F318B5">
        <w:rPr>
          <w:rFonts w:ascii="Times New Roman" w:hAnsi="Times New Roman" w:cs="Times New Roman"/>
          <w:sz w:val="28"/>
          <w:szCs w:val="28"/>
        </w:rPr>
        <w:t>ств сп</w:t>
      </w:r>
      <w:proofErr w:type="gramEnd"/>
      <w:r w:rsidRPr="00F318B5">
        <w:rPr>
          <w:rFonts w:ascii="Times New Roman" w:hAnsi="Times New Roman" w:cs="Times New Roman"/>
          <w:sz w:val="28"/>
          <w:szCs w:val="28"/>
        </w:rPr>
        <w:t>ортсмена.</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 xml:space="preserve">Онтогенетические аспекты </w:t>
      </w:r>
      <w:proofErr w:type="spellStart"/>
      <w:r w:rsidRPr="00F318B5">
        <w:rPr>
          <w:rFonts w:ascii="Times New Roman" w:hAnsi="Times New Roman" w:cs="Times New Roman"/>
          <w:sz w:val="28"/>
          <w:szCs w:val="28"/>
        </w:rPr>
        <w:t>потребностно</w:t>
      </w:r>
      <w:proofErr w:type="spellEnd"/>
      <w:r w:rsidRPr="00F318B5">
        <w:rPr>
          <w:rFonts w:ascii="Times New Roman" w:hAnsi="Times New Roman" w:cs="Times New Roman"/>
          <w:sz w:val="28"/>
          <w:szCs w:val="28"/>
        </w:rPr>
        <w:t>-мотивационной сферы в процессе спортивной деятельности.</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Формирование мотивации достижения на разных возрастных этапах.</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Доминирующие потребности спортсменов в различные возрастные периоды.</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Возрастные особенности эмоциональной сферы в связи со спецификой спортивной деятельности.</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Возрастные особенности спортивной деятельности (на примере конкретного вида спорта).</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Формирование личности в процессе спортивной деятельности.</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Подходы к определению нормы в психологии развития.</w:t>
      </w:r>
    </w:p>
    <w:p w:rsidR="00644308" w:rsidRPr="00F318B5" w:rsidRDefault="00644308" w:rsidP="005B6AAF">
      <w:pPr>
        <w:numPr>
          <w:ilvl w:val="0"/>
          <w:numId w:val="24"/>
        </w:numPr>
        <w:tabs>
          <w:tab w:val="left" w:pos="709"/>
          <w:tab w:val="left" w:pos="851"/>
          <w:tab w:val="left" w:pos="993"/>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Понятие возрастной нормы. Нормальное и аномальное развитие.</w:t>
      </w:r>
    </w:p>
    <w:p w:rsidR="00644308" w:rsidRPr="00F318B5" w:rsidRDefault="00644308" w:rsidP="00644308">
      <w:pPr>
        <w:pStyle w:val="af6"/>
        <w:spacing w:after="0" w:line="240" w:lineRule="auto"/>
        <w:ind w:firstLine="709"/>
        <w:rPr>
          <w:rFonts w:ascii="Times New Roman" w:hAnsi="Times New Roman" w:cs="Times New Roman"/>
          <w:sz w:val="28"/>
          <w:szCs w:val="28"/>
        </w:rPr>
      </w:pPr>
    </w:p>
    <w:p w:rsidR="00644308" w:rsidRPr="00F318B5" w:rsidRDefault="00644308" w:rsidP="00644308">
      <w:pPr>
        <w:tabs>
          <w:tab w:val="left" w:pos="1316"/>
        </w:tabs>
        <w:spacing w:after="0" w:line="240" w:lineRule="auto"/>
        <w:ind w:firstLine="709"/>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МЕТОДЫ И ТЕХНОЛОГИИ ОБУЧЕНИЯ</w:t>
      </w:r>
    </w:p>
    <w:p w:rsidR="00644308" w:rsidRPr="00F318B5" w:rsidRDefault="00644308" w:rsidP="00644308">
      <w:pPr>
        <w:tabs>
          <w:tab w:val="left" w:pos="1316"/>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Основные методы и технологии обучения, отвечающие цели и задачам учебной дисциплины:</w:t>
      </w:r>
    </w:p>
    <w:p w:rsidR="00644308" w:rsidRPr="00F318B5" w:rsidRDefault="00644308" w:rsidP="00644308">
      <w:pPr>
        <w:tabs>
          <w:tab w:val="left" w:pos="1316"/>
        </w:tabs>
        <w:spacing w:after="0" w:line="240" w:lineRule="auto"/>
        <w:ind w:firstLine="709"/>
        <w:jc w:val="both"/>
        <w:rPr>
          <w:rFonts w:ascii="Times New Roman" w:eastAsia="Times New Roman" w:hAnsi="Times New Roman" w:cs="Times New Roman"/>
          <w:bCs/>
          <w:sz w:val="28"/>
          <w:szCs w:val="28"/>
        </w:rPr>
      </w:pPr>
      <w:proofErr w:type="gramStart"/>
      <w:r w:rsidRPr="00F318B5">
        <w:rPr>
          <w:rFonts w:ascii="Times New Roman" w:eastAsia="Times New Roman" w:hAnsi="Times New Roman" w:cs="Times New Roman"/>
          <w:bCs/>
          <w:sz w:val="28"/>
          <w:szCs w:val="28"/>
        </w:rPr>
        <w:t>Словесные</w:t>
      </w:r>
      <w:proofErr w:type="gramEnd"/>
      <w:r w:rsidRPr="00F318B5">
        <w:rPr>
          <w:rFonts w:ascii="Times New Roman" w:eastAsia="Times New Roman" w:hAnsi="Times New Roman" w:cs="Times New Roman"/>
          <w:bCs/>
          <w:sz w:val="28"/>
          <w:szCs w:val="28"/>
        </w:rPr>
        <w:t>: лекция, объяснение, описание.</w:t>
      </w:r>
    </w:p>
    <w:p w:rsidR="00644308" w:rsidRPr="00F318B5" w:rsidRDefault="00644308" w:rsidP="00644308">
      <w:pPr>
        <w:tabs>
          <w:tab w:val="left" w:pos="1316"/>
        </w:tabs>
        <w:spacing w:after="0" w:line="240" w:lineRule="auto"/>
        <w:ind w:firstLine="709"/>
        <w:jc w:val="both"/>
        <w:rPr>
          <w:rFonts w:ascii="Times New Roman" w:eastAsia="Times New Roman" w:hAnsi="Times New Roman" w:cs="Times New Roman"/>
          <w:bCs/>
          <w:sz w:val="28"/>
          <w:szCs w:val="28"/>
        </w:rPr>
      </w:pPr>
      <w:proofErr w:type="gramStart"/>
      <w:r w:rsidRPr="00F318B5">
        <w:rPr>
          <w:rFonts w:ascii="Times New Roman" w:eastAsia="Times New Roman" w:hAnsi="Times New Roman" w:cs="Times New Roman"/>
          <w:bCs/>
          <w:sz w:val="28"/>
          <w:szCs w:val="28"/>
        </w:rPr>
        <w:t>Наглядные</w:t>
      </w:r>
      <w:proofErr w:type="gramEnd"/>
      <w:r w:rsidRPr="00F318B5">
        <w:rPr>
          <w:rFonts w:ascii="Times New Roman" w:eastAsia="Times New Roman" w:hAnsi="Times New Roman" w:cs="Times New Roman"/>
          <w:bCs/>
          <w:sz w:val="28"/>
          <w:szCs w:val="28"/>
        </w:rPr>
        <w:t xml:space="preserve">: иллюстрация, наблюдение, </w:t>
      </w:r>
      <w:proofErr w:type="spellStart"/>
      <w:r w:rsidRPr="00F318B5">
        <w:rPr>
          <w:rFonts w:ascii="Times New Roman" w:eastAsia="Times New Roman" w:hAnsi="Times New Roman" w:cs="Times New Roman"/>
          <w:bCs/>
          <w:sz w:val="28"/>
          <w:szCs w:val="28"/>
        </w:rPr>
        <w:t>видеометод</w:t>
      </w:r>
      <w:proofErr w:type="spellEnd"/>
      <w:r w:rsidRPr="00F318B5">
        <w:rPr>
          <w:rFonts w:ascii="Times New Roman" w:eastAsia="Times New Roman" w:hAnsi="Times New Roman" w:cs="Times New Roman"/>
          <w:bCs/>
          <w:sz w:val="28"/>
          <w:szCs w:val="28"/>
        </w:rPr>
        <w:t>.</w:t>
      </w:r>
    </w:p>
    <w:p w:rsidR="00644308" w:rsidRPr="00F318B5" w:rsidRDefault="00644308" w:rsidP="00644308">
      <w:pPr>
        <w:tabs>
          <w:tab w:val="left" w:pos="1316"/>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 xml:space="preserve">Работа с книгой: составление библиографии, плана, конспектирование. </w:t>
      </w:r>
    </w:p>
    <w:p w:rsidR="00644308" w:rsidRPr="00F318B5" w:rsidRDefault="00644308" w:rsidP="00644308">
      <w:pPr>
        <w:tabs>
          <w:tab w:val="left" w:pos="1316"/>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Методы стимулирования учебной деятельности: актуальность и новизна учебного материала, учебные дискуссии, создание эмоционально-нравственных ситуаций, создание ситуации успеха в учении.</w:t>
      </w:r>
    </w:p>
    <w:p w:rsidR="00644308" w:rsidRPr="00F318B5" w:rsidRDefault="00644308" w:rsidP="00644308">
      <w:pPr>
        <w:tabs>
          <w:tab w:val="left" w:pos="1316"/>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Методы контроля и самоконтроля: индивидуальный опрос, фронтальный опрос, устный зачет, контрольные письменные работы.</w:t>
      </w:r>
    </w:p>
    <w:p w:rsidR="00D5189B" w:rsidRPr="00D5189B" w:rsidRDefault="00D5189B" w:rsidP="00D5189B">
      <w:pPr>
        <w:spacing w:after="0" w:line="240" w:lineRule="auto"/>
        <w:jc w:val="center"/>
        <w:rPr>
          <w:rFonts w:ascii="Times New Roman" w:eastAsia="Times New Roman" w:hAnsi="Times New Roman" w:cs="Times New Roman"/>
          <w:color w:val="FF0000"/>
          <w:sz w:val="28"/>
          <w:szCs w:val="28"/>
          <w:lang w:eastAsia="ru-RU"/>
        </w:rPr>
      </w:pPr>
    </w:p>
    <w:p w:rsidR="00D5189B" w:rsidRPr="00D5189B" w:rsidRDefault="00D5189B" w:rsidP="00D5189B">
      <w:pPr>
        <w:spacing w:after="0" w:line="240" w:lineRule="auto"/>
        <w:jc w:val="center"/>
        <w:rPr>
          <w:rFonts w:ascii="Times New Roman" w:eastAsia="Times New Roman" w:hAnsi="Times New Roman" w:cs="Times New Roman"/>
          <w:sz w:val="28"/>
          <w:szCs w:val="28"/>
          <w:lang w:eastAsia="ru-RU"/>
        </w:rPr>
      </w:pPr>
      <w:r w:rsidRPr="00D5189B">
        <w:rPr>
          <w:rFonts w:ascii="Times New Roman" w:eastAsia="Times New Roman" w:hAnsi="Times New Roman" w:cs="Times New Roman"/>
          <w:sz w:val="28"/>
          <w:szCs w:val="28"/>
          <w:lang w:eastAsia="ru-RU"/>
        </w:rPr>
        <w:t xml:space="preserve">ТРЕБОВАНИЯ К </w:t>
      </w:r>
      <w:proofErr w:type="gramStart"/>
      <w:r w:rsidRPr="00D5189B">
        <w:rPr>
          <w:rFonts w:ascii="Times New Roman" w:eastAsia="Times New Roman" w:hAnsi="Times New Roman" w:cs="Times New Roman"/>
          <w:sz w:val="28"/>
          <w:szCs w:val="28"/>
          <w:lang w:eastAsia="ru-RU"/>
        </w:rPr>
        <w:t>ОБУЧАЮЩИМСЯ</w:t>
      </w:r>
      <w:proofErr w:type="gramEnd"/>
      <w:r w:rsidRPr="00D5189B">
        <w:rPr>
          <w:rFonts w:ascii="Times New Roman" w:eastAsia="Times New Roman" w:hAnsi="Times New Roman" w:cs="Times New Roman"/>
          <w:sz w:val="28"/>
          <w:szCs w:val="28"/>
          <w:lang w:eastAsia="ru-RU"/>
        </w:rPr>
        <w:t xml:space="preserve"> ПРИ ПРОХОЖДЕНИИ</w:t>
      </w:r>
    </w:p>
    <w:p w:rsidR="00D5189B" w:rsidRPr="00D5189B" w:rsidRDefault="00D5189B" w:rsidP="00D5189B">
      <w:pPr>
        <w:spacing w:after="0" w:line="240" w:lineRule="auto"/>
        <w:jc w:val="center"/>
        <w:rPr>
          <w:rFonts w:ascii="Times New Roman" w:eastAsia="Times New Roman" w:hAnsi="Times New Roman" w:cs="Times New Roman"/>
          <w:sz w:val="28"/>
          <w:szCs w:val="28"/>
          <w:lang w:eastAsia="ru-RU"/>
        </w:rPr>
      </w:pPr>
      <w:r w:rsidRPr="00D5189B">
        <w:rPr>
          <w:rFonts w:ascii="Times New Roman" w:eastAsia="Times New Roman" w:hAnsi="Times New Roman" w:cs="Times New Roman"/>
          <w:sz w:val="28"/>
          <w:szCs w:val="28"/>
          <w:lang w:eastAsia="ru-RU"/>
        </w:rPr>
        <w:t xml:space="preserve">ТЕКУЩЕЙ АТТЕСТАЦИИ </w:t>
      </w:r>
    </w:p>
    <w:p w:rsidR="00D5189B" w:rsidRPr="00D5189B" w:rsidRDefault="00D5189B" w:rsidP="00D5189B">
      <w:pPr>
        <w:spacing w:after="0" w:line="240" w:lineRule="auto"/>
        <w:jc w:val="center"/>
        <w:rPr>
          <w:rFonts w:ascii="Times New Roman" w:eastAsia="Times New Roman" w:hAnsi="Times New Roman" w:cs="Times New Roman"/>
          <w:sz w:val="20"/>
          <w:szCs w:val="20"/>
          <w:lang w:eastAsia="ru-RU"/>
        </w:rPr>
      </w:pPr>
    </w:p>
    <w:p w:rsidR="00D5189B" w:rsidRPr="00D5189B" w:rsidRDefault="00D5189B" w:rsidP="00D5189B">
      <w:pPr>
        <w:spacing w:after="0" w:line="240" w:lineRule="auto"/>
        <w:jc w:val="center"/>
        <w:rPr>
          <w:rFonts w:ascii="Times New Roman" w:eastAsia="Times New Roman" w:hAnsi="Times New Roman" w:cs="Times New Roman"/>
          <w:sz w:val="28"/>
          <w:szCs w:val="28"/>
          <w:lang w:eastAsia="ru-RU"/>
        </w:rPr>
      </w:pPr>
      <w:r w:rsidRPr="00D5189B">
        <w:rPr>
          <w:rFonts w:ascii="Times New Roman" w:eastAsia="Times New Roman" w:hAnsi="Times New Roman" w:cs="Times New Roman"/>
          <w:sz w:val="28"/>
          <w:szCs w:val="28"/>
          <w:lang w:eastAsia="ru-RU"/>
        </w:rPr>
        <w:t>ДИАГНОСТИКА КОМПЕТЕНЦИЙ СТУДЕНТОВ</w:t>
      </w:r>
    </w:p>
    <w:p w:rsidR="00D5189B" w:rsidRPr="00D5189B" w:rsidRDefault="00D5189B" w:rsidP="00D5189B">
      <w:pPr>
        <w:spacing w:after="0" w:line="240" w:lineRule="auto"/>
        <w:ind w:firstLine="709"/>
        <w:jc w:val="center"/>
        <w:rPr>
          <w:rFonts w:ascii="Times New Roman" w:eastAsia="Times New Roman" w:hAnsi="Times New Roman" w:cs="Times New Roman"/>
          <w:sz w:val="28"/>
          <w:szCs w:val="28"/>
          <w:lang w:eastAsia="ru-RU"/>
        </w:rPr>
      </w:pPr>
    </w:p>
    <w:p w:rsidR="00D5189B" w:rsidRPr="00F318B5" w:rsidRDefault="00D5189B" w:rsidP="00D5189B">
      <w:pPr>
        <w:tabs>
          <w:tab w:val="left" w:pos="1316"/>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 xml:space="preserve">Учебным планом направления специальности в качестве формы текущей аттестации студентов по учебной дисциплине «Психология развития» предусмотрен зачет. Результаты текущей аттестации студентов в форме зачета  оцениваются отметками «зачтено», «не зачтено». </w:t>
      </w:r>
      <w:r w:rsidRPr="00F318B5">
        <w:rPr>
          <w:rFonts w:ascii="Times New Roman" w:eastAsia="Times New Roman" w:hAnsi="Times New Roman" w:cs="Times New Roman"/>
          <w:bCs/>
          <w:sz w:val="28"/>
          <w:szCs w:val="28"/>
        </w:rPr>
        <w:lastRenderedPageBreak/>
        <w:t>Положительной является отметка «зачтено», отметка «не зачтено» является неудовлетворительной.</w:t>
      </w:r>
    </w:p>
    <w:p w:rsidR="00644308" w:rsidRPr="00F318B5" w:rsidRDefault="00644308" w:rsidP="00644308">
      <w:pPr>
        <w:tabs>
          <w:tab w:val="left" w:pos="1316"/>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Для промежуточной аттестации знаний студентов по учебной дисциплине и диагностики компетенций студентов используются следующие формы.</w:t>
      </w:r>
    </w:p>
    <w:p w:rsidR="00644308" w:rsidRPr="00F318B5" w:rsidRDefault="00644308" w:rsidP="00644308">
      <w:pPr>
        <w:tabs>
          <w:tab w:val="left" w:pos="1316"/>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Устная форма:</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1.</w:t>
      </w:r>
      <w:r w:rsidRPr="00F318B5">
        <w:rPr>
          <w:rFonts w:ascii="Times New Roman" w:eastAsia="Times New Roman" w:hAnsi="Times New Roman" w:cs="Times New Roman"/>
          <w:bCs/>
          <w:sz w:val="28"/>
          <w:szCs w:val="28"/>
        </w:rPr>
        <w:tab/>
        <w:t>Опрос.</w:t>
      </w:r>
    </w:p>
    <w:p w:rsidR="00644308" w:rsidRPr="00F318B5" w:rsidRDefault="00644308" w:rsidP="00644308">
      <w:pPr>
        <w:tabs>
          <w:tab w:val="left" w:pos="993"/>
          <w:tab w:val="left" w:pos="1418"/>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2.</w:t>
      </w:r>
      <w:r w:rsidRPr="00F318B5">
        <w:rPr>
          <w:rFonts w:ascii="Times New Roman" w:eastAsia="Times New Roman" w:hAnsi="Times New Roman" w:cs="Times New Roman"/>
          <w:bCs/>
          <w:sz w:val="28"/>
          <w:szCs w:val="28"/>
        </w:rPr>
        <w:tab/>
        <w:t>Решение задач.</w:t>
      </w:r>
    </w:p>
    <w:p w:rsidR="00644308" w:rsidRPr="00F318B5" w:rsidRDefault="003618AF" w:rsidP="00644308">
      <w:pPr>
        <w:tabs>
          <w:tab w:val="left" w:pos="993"/>
          <w:tab w:val="left" w:pos="1418"/>
        </w:tabs>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w:t>
      </w:r>
      <w:r w:rsidR="00644308" w:rsidRPr="00F318B5">
        <w:rPr>
          <w:rFonts w:ascii="Times New Roman" w:eastAsia="Times New Roman" w:hAnsi="Times New Roman" w:cs="Times New Roman"/>
          <w:bCs/>
          <w:sz w:val="28"/>
          <w:szCs w:val="28"/>
        </w:rPr>
        <w:tab/>
        <w:t>Собеседования.</w:t>
      </w:r>
    </w:p>
    <w:p w:rsidR="00644308" w:rsidRPr="00F318B5" w:rsidRDefault="00644308" w:rsidP="00644308">
      <w:pPr>
        <w:tabs>
          <w:tab w:val="left" w:pos="851"/>
          <w:tab w:val="left" w:pos="993"/>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Письменная форма:</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1.</w:t>
      </w:r>
      <w:r w:rsidRPr="00F318B5">
        <w:rPr>
          <w:rFonts w:ascii="Times New Roman" w:eastAsia="Times New Roman" w:hAnsi="Times New Roman" w:cs="Times New Roman"/>
          <w:bCs/>
          <w:sz w:val="28"/>
          <w:szCs w:val="28"/>
        </w:rPr>
        <w:tab/>
        <w:t>Тесты.</w:t>
      </w:r>
    </w:p>
    <w:p w:rsidR="00644308" w:rsidRPr="00F318B5" w:rsidRDefault="00D5189B" w:rsidP="00644308">
      <w:pPr>
        <w:tabs>
          <w:tab w:val="left" w:pos="993"/>
        </w:tabs>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Pr>
          <w:rFonts w:ascii="Times New Roman" w:eastAsia="Times New Roman" w:hAnsi="Times New Roman" w:cs="Times New Roman"/>
          <w:bCs/>
          <w:sz w:val="28"/>
          <w:szCs w:val="28"/>
        </w:rPr>
        <w:tab/>
        <w:t>Глосса</w:t>
      </w:r>
      <w:r w:rsidR="00644308" w:rsidRPr="00F318B5">
        <w:rPr>
          <w:rFonts w:ascii="Times New Roman" w:eastAsia="Times New Roman" w:hAnsi="Times New Roman" w:cs="Times New Roman"/>
          <w:bCs/>
          <w:sz w:val="28"/>
          <w:szCs w:val="28"/>
        </w:rPr>
        <w:t>рий.</w:t>
      </w:r>
    </w:p>
    <w:p w:rsidR="00644308" w:rsidRPr="00F318B5" w:rsidRDefault="00644308" w:rsidP="00644308">
      <w:pPr>
        <w:tabs>
          <w:tab w:val="left" w:pos="993"/>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3.</w:t>
      </w:r>
      <w:r w:rsidRPr="00F318B5">
        <w:rPr>
          <w:rFonts w:ascii="Times New Roman" w:eastAsia="Times New Roman" w:hAnsi="Times New Roman" w:cs="Times New Roman"/>
          <w:bCs/>
          <w:sz w:val="28"/>
          <w:szCs w:val="28"/>
        </w:rPr>
        <w:tab/>
        <w:t>Коллоквиум.</w:t>
      </w:r>
    </w:p>
    <w:p w:rsidR="00644308" w:rsidRPr="00F318B5" w:rsidRDefault="003618AF" w:rsidP="00644308">
      <w:pPr>
        <w:tabs>
          <w:tab w:val="left" w:pos="993"/>
        </w:tabs>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w:t>
      </w:r>
      <w:r w:rsidR="00644308" w:rsidRPr="00F318B5">
        <w:rPr>
          <w:rFonts w:ascii="Times New Roman" w:eastAsia="Times New Roman" w:hAnsi="Times New Roman" w:cs="Times New Roman"/>
          <w:bCs/>
          <w:sz w:val="28"/>
          <w:szCs w:val="28"/>
        </w:rPr>
        <w:t>.</w:t>
      </w:r>
      <w:r w:rsidR="00644308" w:rsidRPr="00F318B5">
        <w:rPr>
          <w:rFonts w:ascii="Times New Roman" w:eastAsia="Times New Roman" w:hAnsi="Times New Roman" w:cs="Times New Roman"/>
          <w:bCs/>
          <w:sz w:val="28"/>
          <w:szCs w:val="28"/>
        </w:rPr>
        <w:tab/>
        <w:t>Реферат.</w:t>
      </w:r>
    </w:p>
    <w:p w:rsidR="00644308" w:rsidRPr="00F318B5" w:rsidRDefault="00644308" w:rsidP="00644308">
      <w:pPr>
        <w:pStyle w:val="af6"/>
        <w:tabs>
          <w:tab w:val="left" w:pos="993"/>
        </w:tabs>
        <w:spacing w:after="0" w:line="240" w:lineRule="auto"/>
        <w:ind w:firstLine="709"/>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hAnsi="Times New Roman" w:cs="Times New Roman"/>
          <w:sz w:val="28"/>
          <w:szCs w:val="28"/>
        </w:rPr>
      </w:pPr>
    </w:p>
    <w:p w:rsidR="00644308" w:rsidRPr="00F318B5" w:rsidRDefault="00644308" w:rsidP="00F06781">
      <w:pPr>
        <w:pStyle w:val="ad"/>
        <w:spacing w:after="0"/>
        <w:rPr>
          <w:b/>
          <w:sz w:val="28"/>
          <w:szCs w:val="28"/>
        </w:rPr>
      </w:pPr>
      <w:r w:rsidRPr="00F318B5">
        <w:rPr>
          <w:sz w:val="28"/>
          <w:szCs w:val="28"/>
          <w:vertAlign w:val="superscript"/>
        </w:rPr>
        <w:br w:type="page"/>
      </w:r>
      <w:r w:rsidRPr="00F318B5">
        <w:rPr>
          <w:b/>
          <w:sz w:val="28"/>
          <w:szCs w:val="28"/>
        </w:rPr>
        <w:lastRenderedPageBreak/>
        <w:t>ИНФОРМАЦИЯ ПО КОНТРОЛЮ КАЧЕСТВА УСВОЕНИЯ ЗНАНИЙ</w:t>
      </w:r>
    </w:p>
    <w:p w:rsidR="00644308" w:rsidRPr="00F318B5" w:rsidRDefault="00644308" w:rsidP="00644308">
      <w:pPr>
        <w:pStyle w:val="ad"/>
        <w:spacing w:after="0"/>
        <w:ind w:hanging="142"/>
        <w:jc w:val="center"/>
        <w:rPr>
          <w:b/>
          <w:sz w:val="28"/>
          <w:szCs w:val="28"/>
        </w:rPr>
      </w:pPr>
      <w:r w:rsidRPr="00F318B5">
        <w:rPr>
          <w:b/>
          <w:sz w:val="28"/>
          <w:szCs w:val="28"/>
        </w:rPr>
        <w:t>КРИТЕРИИ ОЦЕНКИ РЕЗУЛЬТАТОВУЧЕБНОЙ ДЕЯТЕЛЬНОСТИ СТУДЕНТА</w:t>
      </w:r>
    </w:p>
    <w:p w:rsidR="00644308" w:rsidRPr="00F318B5" w:rsidRDefault="00644308" w:rsidP="00644308">
      <w:pPr>
        <w:pStyle w:val="ad"/>
        <w:spacing w:after="0"/>
        <w:ind w:firstLine="709"/>
        <w:rPr>
          <w:sz w:val="28"/>
          <w:szCs w:val="28"/>
        </w:rPr>
      </w:pP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8180"/>
      </w:tblGrid>
      <w:tr w:rsidR="00644308" w:rsidRPr="00F318B5" w:rsidTr="003A697D">
        <w:trPr>
          <w:jc w:val="center"/>
        </w:trPr>
        <w:tc>
          <w:tcPr>
            <w:tcW w:w="1537" w:type="dxa"/>
          </w:tcPr>
          <w:p w:rsidR="00644308" w:rsidRPr="00F318B5" w:rsidRDefault="00644308" w:rsidP="003A697D">
            <w:pPr>
              <w:spacing w:after="0" w:line="240" w:lineRule="auto"/>
              <w:rPr>
                <w:rFonts w:ascii="Times New Roman" w:hAnsi="Times New Roman" w:cs="Times New Roman"/>
                <w:spacing w:val="-6"/>
                <w:sz w:val="28"/>
                <w:szCs w:val="28"/>
              </w:rPr>
            </w:pPr>
            <w:r w:rsidRPr="00F318B5">
              <w:rPr>
                <w:rFonts w:ascii="Times New Roman" w:hAnsi="Times New Roman" w:cs="Times New Roman"/>
                <w:spacing w:val="-6"/>
                <w:sz w:val="28"/>
                <w:szCs w:val="28"/>
              </w:rPr>
              <w:t>Оценка</w:t>
            </w:r>
          </w:p>
        </w:tc>
        <w:tc>
          <w:tcPr>
            <w:tcW w:w="8180" w:type="dxa"/>
          </w:tcPr>
          <w:p w:rsidR="00644308" w:rsidRPr="00F318B5" w:rsidRDefault="00644308" w:rsidP="003A697D">
            <w:pPr>
              <w:spacing w:after="0" w:line="240" w:lineRule="auto"/>
              <w:ind w:firstLine="709"/>
              <w:rPr>
                <w:rFonts w:ascii="Times New Roman" w:hAnsi="Times New Roman" w:cs="Times New Roman"/>
                <w:spacing w:val="-6"/>
                <w:sz w:val="28"/>
                <w:szCs w:val="28"/>
              </w:rPr>
            </w:pPr>
            <w:r w:rsidRPr="00F318B5">
              <w:rPr>
                <w:rFonts w:ascii="Times New Roman" w:hAnsi="Times New Roman" w:cs="Times New Roman"/>
                <w:spacing w:val="-6"/>
                <w:sz w:val="28"/>
                <w:szCs w:val="28"/>
              </w:rPr>
              <w:t>Показатели оценки</w:t>
            </w:r>
          </w:p>
        </w:tc>
      </w:tr>
      <w:tr w:rsidR="00644308" w:rsidRPr="00F318B5" w:rsidTr="003A697D">
        <w:trPr>
          <w:trHeight w:val="3532"/>
          <w:jc w:val="center"/>
        </w:trPr>
        <w:tc>
          <w:tcPr>
            <w:tcW w:w="1537" w:type="dxa"/>
            <w:vAlign w:val="center"/>
          </w:tcPr>
          <w:p w:rsidR="00644308" w:rsidRPr="00F318B5" w:rsidRDefault="00644308" w:rsidP="003A697D">
            <w:pPr>
              <w:spacing w:after="0" w:line="240" w:lineRule="auto"/>
              <w:rPr>
                <w:rFonts w:ascii="Times New Roman" w:hAnsi="Times New Roman" w:cs="Times New Roman"/>
                <w:spacing w:val="-6"/>
                <w:sz w:val="28"/>
                <w:szCs w:val="28"/>
              </w:rPr>
            </w:pPr>
            <w:r w:rsidRPr="00F318B5">
              <w:rPr>
                <w:rFonts w:ascii="Times New Roman" w:hAnsi="Times New Roman" w:cs="Times New Roman"/>
                <w:spacing w:val="-6"/>
                <w:sz w:val="28"/>
                <w:szCs w:val="28"/>
              </w:rPr>
              <w:t>не зачтено</w:t>
            </w:r>
          </w:p>
        </w:tc>
        <w:tc>
          <w:tcPr>
            <w:tcW w:w="8180" w:type="dxa"/>
            <w:vAlign w:val="center"/>
          </w:tcPr>
          <w:p w:rsidR="00644308" w:rsidRPr="00F318B5" w:rsidRDefault="00644308" w:rsidP="003A697D">
            <w:pPr>
              <w:spacing w:after="0" w:line="240" w:lineRule="auto"/>
              <w:jc w:val="both"/>
              <w:rPr>
                <w:rFonts w:ascii="Times New Roman" w:hAnsi="Times New Roman" w:cs="Times New Roman"/>
                <w:spacing w:val="-6"/>
                <w:sz w:val="28"/>
                <w:szCs w:val="28"/>
              </w:rPr>
            </w:pPr>
            <w:r w:rsidRPr="00F318B5">
              <w:rPr>
                <w:rFonts w:ascii="Times New Roman" w:hAnsi="Times New Roman" w:cs="Times New Roman"/>
                <w:spacing w:val="-6"/>
                <w:sz w:val="28"/>
                <w:szCs w:val="28"/>
              </w:rPr>
              <w:t>Отсутствие знаний и компетенций в рамках образовательного стандарта высшего образования, отказ от ответа, неявка на аттестацию без уважительной причины.</w:t>
            </w:r>
          </w:p>
          <w:p w:rsidR="00644308" w:rsidRPr="00F318B5" w:rsidRDefault="00644308" w:rsidP="003A697D">
            <w:pPr>
              <w:shd w:val="clear" w:color="auto" w:fill="FFFFFF"/>
              <w:spacing w:after="0" w:line="240" w:lineRule="auto"/>
              <w:jc w:val="both"/>
              <w:rPr>
                <w:rFonts w:ascii="Times New Roman" w:hAnsi="Times New Roman" w:cs="Times New Roman"/>
                <w:spacing w:val="-6"/>
                <w:sz w:val="28"/>
                <w:szCs w:val="28"/>
              </w:rPr>
            </w:pPr>
            <w:r w:rsidRPr="00F318B5">
              <w:rPr>
                <w:rFonts w:ascii="Times New Roman" w:hAnsi="Times New Roman" w:cs="Times New Roman"/>
                <w:spacing w:val="-6"/>
                <w:sz w:val="28"/>
                <w:szCs w:val="28"/>
              </w:rPr>
              <w:t>Фрагментарные знания материала и литературных источников, рекомендованных учебной программой учреждения высшего образования по учебной дисциплине «Психология развития»; неумение использовать научную терминологию учебной дисциплины, наличие в ответе грубых, логических ошибок; пассивность на семинарских занятиях, низкий уровень исполнения заданий для самостоятельной работы</w:t>
            </w:r>
          </w:p>
        </w:tc>
      </w:tr>
      <w:tr w:rsidR="00644308" w:rsidRPr="00F318B5" w:rsidTr="003A697D">
        <w:trPr>
          <w:trHeight w:val="4957"/>
          <w:jc w:val="center"/>
        </w:trPr>
        <w:tc>
          <w:tcPr>
            <w:tcW w:w="1537" w:type="dxa"/>
            <w:vAlign w:val="center"/>
          </w:tcPr>
          <w:p w:rsidR="00644308" w:rsidRPr="00F318B5" w:rsidRDefault="00644308" w:rsidP="003A697D">
            <w:pPr>
              <w:spacing w:after="0" w:line="240" w:lineRule="auto"/>
              <w:rPr>
                <w:rFonts w:ascii="Times New Roman" w:hAnsi="Times New Roman" w:cs="Times New Roman"/>
                <w:spacing w:val="-6"/>
                <w:sz w:val="28"/>
                <w:szCs w:val="28"/>
              </w:rPr>
            </w:pPr>
            <w:r w:rsidRPr="00F318B5">
              <w:rPr>
                <w:rFonts w:ascii="Times New Roman" w:hAnsi="Times New Roman" w:cs="Times New Roman"/>
                <w:spacing w:val="-6"/>
                <w:sz w:val="28"/>
                <w:szCs w:val="28"/>
              </w:rPr>
              <w:t>зачтено</w:t>
            </w:r>
          </w:p>
        </w:tc>
        <w:tc>
          <w:tcPr>
            <w:tcW w:w="8180" w:type="dxa"/>
            <w:vAlign w:val="center"/>
          </w:tcPr>
          <w:p w:rsidR="00644308" w:rsidRPr="00F318B5" w:rsidRDefault="00644308" w:rsidP="003A697D">
            <w:pPr>
              <w:shd w:val="clear" w:color="auto" w:fill="FFFFFF"/>
              <w:spacing w:after="0" w:line="240" w:lineRule="auto"/>
              <w:jc w:val="both"/>
              <w:rPr>
                <w:rFonts w:ascii="Times New Roman" w:hAnsi="Times New Roman" w:cs="Times New Roman"/>
                <w:spacing w:val="-6"/>
                <w:sz w:val="28"/>
                <w:szCs w:val="28"/>
              </w:rPr>
            </w:pPr>
            <w:r w:rsidRPr="00F318B5">
              <w:rPr>
                <w:rFonts w:ascii="Times New Roman" w:hAnsi="Times New Roman" w:cs="Times New Roman"/>
                <w:spacing w:val="-6"/>
                <w:sz w:val="28"/>
                <w:szCs w:val="28"/>
              </w:rPr>
              <w:t>Достаточно полные и систематизированные знания в объеме учебной программы учреждения высшего образования по учебной дисциплине «Психология  развития»; использование необходимой научной терминологии, грамотное, логически правильное изложение ответа на вопросы,  умение делать обобщения и обоснованные выводы; владение инструментарием учебной дисциплины, умение его использовать в решении учебных и профессиональных задач; способность самостоятельно применять типовые решения в рамках учебной программы учреждения высшего образования по учебной дисциплине; усвоение основной литературы, рекомендованной учебной программой учреждения высшего образования по учебной дисциплине; активная работа на семинарских занятиях и в процессе подготовки к ним, выполнение заданий для самостоятельной работы</w:t>
            </w:r>
          </w:p>
        </w:tc>
      </w:tr>
    </w:tbl>
    <w:p w:rsidR="00644308" w:rsidRPr="00F318B5" w:rsidRDefault="00644308" w:rsidP="00644308">
      <w:pPr>
        <w:pStyle w:val="ad"/>
        <w:spacing w:after="0"/>
        <w:ind w:firstLine="709"/>
        <w:jc w:val="center"/>
        <w:rPr>
          <w:b/>
          <w:sz w:val="28"/>
          <w:szCs w:val="28"/>
        </w:rPr>
      </w:pPr>
      <w:r w:rsidRPr="00F318B5">
        <w:rPr>
          <w:sz w:val="28"/>
          <w:szCs w:val="28"/>
          <w:vertAlign w:val="superscript"/>
        </w:rPr>
        <w:br w:type="page"/>
      </w:r>
      <w:r w:rsidRPr="00F318B5">
        <w:rPr>
          <w:b/>
          <w:sz w:val="28"/>
          <w:szCs w:val="28"/>
        </w:rPr>
        <w:lastRenderedPageBreak/>
        <w:t>СПИСОК РЕКОМЕНДУЕМОЙ ЛИТЕРАТУРЫ</w:t>
      </w:r>
    </w:p>
    <w:p w:rsidR="00644308" w:rsidRPr="00F318B5" w:rsidRDefault="00644308" w:rsidP="00644308">
      <w:pPr>
        <w:pStyle w:val="af8"/>
        <w:spacing w:after="0" w:line="240" w:lineRule="auto"/>
        <w:ind w:firstLine="709"/>
        <w:jc w:val="center"/>
        <w:rPr>
          <w:rFonts w:ascii="Times New Roman" w:hAnsi="Times New Roman" w:cs="Times New Roman"/>
          <w:sz w:val="28"/>
          <w:szCs w:val="28"/>
        </w:rPr>
      </w:pPr>
    </w:p>
    <w:p w:rsidR="00644308" w:rsidRPr="00F318B5" w:rsidRDefault="00644308" w:rsidP="00644308">
      <w:pPr>
        <w:pStyle w:val="af8"/>
        <w:spacing w:after="0" w:line="240" w:lineRule="auto"/>
        <w:ind w:firstLine="709"/>
        <w:jc w:val="center"/>
        <w:rPr>
          <w:rFonts w:ascii="Times New Roman" w:hAnsi="Times New Roman" w:cs="Times New Roman"/>
          <w:sz w:val="28"/>
          <w:szCs w:val="28"/>
        </w:rPr>
      </w:pPr>
      <w:r w:rsidRPr="00F318B5">
        <w:rPr>
          <w:rFonts w:ascii="Times New Roman" w:hAnsi="Times New Roman" w:cs="Times New Roman"/>
          <w:sz w:val="28"/>
          <w:szCs w:val="28"/>
        </w:rPr>
        <w:t>ОСНОВНАЯ</w:t>
      </w:r>
    </w:p>
    <w:p w:rsidR="00644308" w:rsidRPr="00AE09AF"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Абрамова, Г. С. Психология развития и возрастная психология : учеб</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д</w:t>
      </w:r>
      <w:proofErr w:type="gramEnd"/>
      <w:r w:rsidRPr="00F318B5">
        <w:rPr>
          <w:rFonts w:ascii="Times New Roman" w:hAnsi="Times New Roman" w:cs="Times New Roman"/>
          <w:sz w:val="28"/>
          <w:szCs w:val="28"/>
        </w:rPr>
        <w:t xml:space="preserve">ля вузов и </w:t>
      </w:r>
      <w:proofErr w:type="spellStart"/>
      <w:r w:rsidRPr="00F318B5">
        <w:rPr>
          <w:rFonts w:ascii="Times New Roman" w:hAnsi="Times New Roman" w:cs="Times New Roman"/>
          <w:sz w:val="28"/>
          <w:szCs w:val="28"/>
        </w:rPr>
        <w:t>ссузов</w:t>
      </w:r>
      <w:proofErr w:type="spellEnd"/>
      <w:r w:rsidRPr="00F318B5">
        <w:rPr>
          <w:rFonts w:ascii="Times New Roman" w:hAnsi="Times New Roman" w:cs="Times New Roman"/>
          <w:sz w:val="28"/>
          <w:szCs w:val="28"/>
        </w:rPr>
        <w:t xml:space="preserve"> / Г.С.</w:t>
      </w:r>
      <w:r>
        <w:rPr>
          <w:rFonts w:ascii="Times New Roman" w:hAnsi="Times New Roman" w:cs="Times New Roman"/>
          <w:sz w:val="28"/>
          <w:szCs w:val="28"/>
        </w:rPr>
        <w:t> </w:t>
      </w:r>
      <w:r w:rsidRPr="00F318B5">
        <w:rPr>
          <w:rFonts w:ascii="Times New Roman" w:hAnsi="Times New Roman" w:cs="Times New Roman"/>
          <w:sz w:val="28"/>
          <w:szCs w:val="28"/>
        </w:rPr>
        <w:t xml:space="preserve">Абрамова. – Изд. </w:t>
      </w:r>
      <w:proofErr w:type="spellStart"/>
      <w:r w:rsidRPr="00F318B5">
        <w:rPr>
          <w:rFonts w:ascii="Times New Roman" w:hAnsi="Times New Roman" w:cs="Times New Roman"/>
          <w:sz w:val="28"/>
          <w:szCs w:val="28"/>
        </w:rPr>
        <w:t>испр</w:t>
      </w:r>
      <w:proofErr w:type="spellEnd"/>
      <w:r w:rsidRPr="00F318B5">
        <w:rPr>
          <w:rFonts w:ascii="Times New Roman" w:hAnsi="Times New Roman" w:cs="Times New Roman"/>
          <w:sz w:val="28"/>
          <w:szCs w:val="28"/>
        </w:rPr>
        <w:t xml:space="preserve">. и </w:t>
      </w:r>
      <w:proofErr w:type="spellStart"/>
      <w:r w:rsidRPr="00F318B5">
        <w:rPr>
          <w:rFonts w:ascii="Times New Roman" w:hAnsi="Times New Roman" w:cs="Times New Roman"/>
          <w:sz w:val="28"/>
          <w:szCs w:val="28"/>
        </w:rPr>
        <w:t>перераб</w:t>
      </w:r>
      <w:proofErr w:type="spellEnd"/>
      <w:r w:rsidRPr="00F318B5">
        <w:rPr>
          <w:rFonts w:ascii="Times New Roman" w:hAnsi="Times New Roman" w:cs="Times New Roman"/>
          <w:sz w:val="28"/>
          <w:szCs w:val="28"/>
        </w:rPr>
        <w:t>. – М.</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Прометей, 2018. – 706 с.</w:t>
      </w:r>
    </w:p>
    <w:p w:rsidR="00AE09AF" w:rsidRPr="00AE09AF" w:rsidRDefault="00AE09AF" w:rsidP="00AE09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r w:rsidRPr="00AE09AF">
        <w:rPr>
          <w:rFonts w:ascii="Times New Roman" w:hAnsi="Times New Roman" w:cs="Times New Roman"/>
          <w:sz w:val="28"/>
          <w:szCs w:val="28"/>
        </w:rPr>
        <w:t>Бараева Е.И. Психология развития: учеб</w:t>
      </w:r>
      <w:proofErr w:type="gramStart"/>
      <w:r w:rsidRPr="00AE09AF">
        <w:rPr>
          <w:rFonts w:ascii="Times New Roman" w:hAnsi="Times New Roman" w:cs="Times New Roman"/>
          <w:sz w:val="28"/>
          <w:szCs w:val="28"/>
        </w:rPr>
        <w:t>.</w:t>
      </w:r>
      <w:proofErr w:type="gramEnd"/>
      <w:r w:rsidRPr="00AE09AF">
        <w:rPr>
          <w:rFonts w:ascii="Times New Roman" w:hAnsi="Times New Roman" w:cs="Times New Roman"/>
          <w:sz w:val="28"/>
          <w:szCs w:val="28"/>
        </w:rPr>
        <w:t xml:space="preserve"> </w:t>
      </w:r>
      <w:proofErr w:type="gramStart"/>
      <w:r w:rsidRPr="00AE09AF">
        <w:rPr>
          <w:rFonts w:ascii="Times New Roman" w:hAnsi="Times New Roman" w:cs="Times New Roman"/>
          <w:sz w:val="28"/>
          <w:szCs w:val="28"/>
        </w:rPr>
        <w:t>п</w:t>
      </w:r>
      <w:proofErr w:type="gramEnd"/>
      <w:r w:rsidRPr="00AE09AF">
        <w:rPr>
          <w:rFonts w:ascii="Times New Roman" w:hAnsi="Times New Roman" w:cs="Times New Roman"/>
          <w:sz w:val="28"/>
          <w:szCs w:val="28"/>
        </w:rPr>
        <w:t xml:space="preserve">особие/ Е.И. Бараева, Т.Ю. </w:t>
      </w:r>
      <w:proofErr w:type="spellStart"/>
      <w:r w:rsidRPr="00AE09AF">
        <w:rPr>
          <w:rFonts w:ascii="Times New Roman" w:hAnsi="Times New Roman" w:cs="Times New Roman"/>
          <w:sz w:val="28"/>
          <w:szCs w:val="28"/>
        </w:rPr>
        <w:t>Шлыкова</w:t>
      </w:r>
      <w:proofErr w:type="spellEnd"/>
      <w:r w:rsidRPr="00AE09AF">
        <w:rPr>
          <w:rFonts w:ascii="Times New Roman" w:hAnsi="Times New Roman" w:cs="Times New Roman"/>
          <w:sz w:val="28"/>
          <w:szCs w:val="28"/>
        </w:rPr>
        <w:t>. – Минск: РИВШ, 2016. – 222 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pacing w:val="-2"/>
          <w:sz w:val="28"/>
          <w:szCs w:val="28"/>
        </w:rPr>
      </w:pPr>
      <w:proofErr w:type="spellStart"/>
      <w:r w:rsidRPr="00F318B5">
        <w:rPr>
          <w:rFonts w:ascii="Times New Roman" w:hAnsi="Times New Roman" w:cs="Times New Roman"/>
          <w:spacing w:val="-2"/>
          <w:sz w:val="28"/>
          <w:szCs w:val="28"/>
        </w:rPr>
        <w:t>Крайг</w:t>
      </w:r>
      <w:proofErr w:type="spellEnd"/>
      <w:r w:rsidRPr="00F318B5">
        <w:rPr>
          <w:rFonts w:ascii="Times New Roman" w:hAnsi="Times New Roman" w:cs="Times New Roman"/>
          <w:spacing w:val="-2"/>
          <w:sz w:val="28"/>
          <w:szCs w:val="28"/>
        </w:rPr>
        <w:t xml:space="preserve">, Г. </w:t>
      </w:r>
      <w:r w:rsidRPr="00F318B5">
        <w:rPr>
          <w:rFonts w:ascii="Times New Roman" w:hAnsi="Times New Roman" w:cs="Times New Roman"/>
          <w:sz w:val="28"/>
          <w:szCs w:val="28"/>
        </w:rPr>
        <w:t xml:space="preserve">Психология развития / Г. </w:t>
      </w:r>
      <w:proofErr w:type="spellStart"/>
      <w:r w:rsidRPr="00F318B5">
        <w:rPr>
          <w:rFonts w:ascii="Times New Roman" w:hAnsi="Times New Roman" w:cs="Times New Roman"/>
          <w:sz w:val="28"/>
          <w:szCs w:val="28"/>
        </w:rPr>
        <w:t>Крайг</w:t>
      </w:r>
      <w:proofErr w:type="spellEnd"/>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[пер. с англ. Н. </w:t>
      </w:r>
      <w:proofErr w:type="spellStart"/>
      <w:r w:rsidRPr="00F318B5">
        <w:rPr>
          <w:rFonts w:ascii="Times New Roman" w:hAnsi="Times New Roman" w:cs="Times New Roman"/>
          <w:sz w:val="28"/>
          <w:szCs w:val="28"/>
        </w:rPr>
        <w:t>Мальгиной</w:t>
      </w:r>
      <w:proofErr w:type="spellEnd"/>
      <w:r w:rsidRPr="00F318B5">
        <w:rPr>
          <w:rFonts w:ascii="Times New Roman" w:hAnsi="Times New Roman" w:cs="Times New Roman"/>
          <w:sz w:val="28"/>
          <w:szCs w:val="28"/>
        </w:rPr>
        <w:t xml:space="preserve"> и др.]. – 7-е изд., </w:t>
      </w:r>
      <w:proofErr w:type="spellStart"/>
      <w:r w:rsidRPr="00F318B5">
        <w:rPr>
          <w:rFonts w:ascii="Times New Roman" w:hAnsi="Times New Roman" w:cs="Times New Roman"/>
          <w:sz w:val="28"/>
          <w:szCs w:val="28"/>
        </w:rPr>
        <w:t>междунар</w:t>
      </w:r>
      <w:proofErr w:type="spellEnd"/>
      <w:r w:rsidRPr="00F318B5">
        <w:rPr>
          <w:rFonts w:ascii="Times New Roman" w:hAnsi="Times New Roman" w:cs="Times New Roman"/>
          <w:sz w:val="28"/>
          <w:szCs w:val="28"/>
        </w:rPr>
        <w:t>. – СПб</w:t>
      </w:r>
      <w:proofErr w:type="gramStart"/>
      <w:r w:rsidRPr="00F318B5">
        <w:rPr>
          <w:rFonts w:ascii="Times New Roman" w:hAnsi="Times New Roman" w:cs="Times New Roman"/>
          <w:sz w:val="28"/>
          <w:szCs w:val="28"/>
        </w:rPr>
        <w:t xml:space="preserve">. : </w:t>
      </w:r>
      <w:proofErr w:type="gramEnd"/>
      <w:r w:rsidRPr="00F318B5">
        <w:rPr>
          <w:rFonts w:ascii="Times New Roman" w:hAnsi="Times New Roman" w:cs="Times New Roman"/>
          <w:sz w:val="28"/>
          <w:szCs w:val="28"/>
        </w:rPr>
        <w:t>Питер, 2002. – 992 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proofErr w:type="spellStart"/>
      <w:r w:rsidRPr="00F318B5">
        <w:rPr>
          <w:rFonts w:ascii="Times New Roman" w:hAnsi="Times New Roman" w:cs="Times New Roman"/>
          <w:sz w:val="28"/>
          <w:szCs w:val="28"/>
        </w:rPr>
        <w:t>Марищук</w:t>
      </w:r>
      <w:proofErr w:type="spellEnd"/>
      <w:r w:rsidRPr="00F318B5">
        <w:rPr>
          <w:rFonts w:ascii="Times New Roman" w:hAnsi="Times New Roman" w:cs="Times New Roman"/>
          <w:sz w:val="28"/>
          <w:szCs w:val="28"/>
        </w:rPr>
        <w:t xml:space="preserve">, Л. В. Психология развития и педагогическая психология : пособие / </w:t>
      </w:r>
      <w:r>
        <w:rPr>
          <w:rFonts w:ascii="Times New Roman" w:hAnsi="Times New Roman" w:cs="Times New Roman"/>
          <w:sz w:val="28"/>
          <w:szCs w:val="28"/>
        </w:rPr>
        <w:t>Л.В. </w:t>
      </w:r>
      <w:proofErr w:type="spellStart"/>
      <w:r>
        <w:rPr>
          <w:rFonts w:ascii="Times New Roman" w:hAnsi="Times New Roman" w:cs="Times New Roman"/>
          <w:sz w:val="28"/>
          <w:szCs w:val="28"/>
        </w:rPr>
        <w:t>Марищук</w:t>
      </w:r>
      <w:proofErr w:type="spellEnd"/>
      <w:r>
        <w:rPr>
          <w:rFonts w:ascii="Times New Roman" w:hAnsi="Times New Roman" w:cs="Times New Roman"/>
          <w:sz w:val="28"/>
          <w:szCs w:val="28"/>
        </w:rPr>
        <w:t>, С.Г. Ивашко, Т.</w:t>
      </w:r>
      <w:r w:rsidRPr="00F318B5">
        <w:rPr>
          <w:rFonts w:ascii="Times New Roman" w:hAnsi="Times New Roman" w:cs="Times New Roman"/>
          <w:sz w:val="28"/>
          <w:szCs w:val="28"/>
        </w:rPr>
        <w:t>В.</w:t>
      </w:r>
      <w:r>
        <w:rPr>
          <w:rFonts w:ascii="Times New Roman" w:hAnsi="Times New Roman" w:cs="Times New Roman"/>
          <w:sz w:val="28"/>
          <w:szCs w:val="28"/>
        </w:rPr>
        <w:t> </w:t>
      </w:r>
      <w:r w:rsidRPr="00F318B5">
        <w:rPr>
          <w:rFonts w:ascii="Times New Roman" w:hAnsi="Times New Roman" w:cs="Times New Roman"/>
          <w:sz w:val="28"/>
          <w:szCs w:val="28"/>
        </w:rPr>
        <w:t xml:space="preserve">Кузнецова ; М-во спорта и туризма </w:t>
      </w:r>
      <w:proofErr w:type="spellStart"/>
      <w:r w:rsidRPr="00F318B5">
        <w:rPr>
          <w:rFonts w:ascii="Times New Roman" w:hAnsi="Times New Roman" w:cs="Times New Roman"/>
          <w:sz w:val="28"/>
          <w:szCs w:val="28"/>
        </w:rPr>
        <w:t>Респ</w:t>
      </w:r>
      <w:proofErr w:type="spellEnd"/>
      <w:r w:rsidRPr="00F318B5">
        <w:rPr>
          <w:rFonts w:ascii="Times New Roman" w:hAnsi="Times New Roman" w:cs="Times New Roman"/>
          <w:sz w:val="28"/>
          <w:szCs w:val="28"/>
        </w:rPr>
        <w:t>. Беларусь, Белорус</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г</w:t>
      </w:r>
      <w:proofErr w:type="gramEnd"/>
      <w:r w:rsidRPr="00F318B5">
        <w:rPr>
          <w:rFonts w:ascii="Times New Roman" w:hAnsi="Times New Roman" w:cs="Times New Roman"/>
          <w:sz w:val="28"/>
          <w:szCs w:val="28"/>
        </w:rPr>
        <w:t>ос. ун-т физ. культуры. – Минск</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БГУФК, 2010. – 231</w:t>
      </w:r>
      <w:r>
        <w:rPr>
          <w:rFonts w:ascii="Times New Roman" w:hAnsi="Times New Roman" w:cs="Times New Roman"/>
          <w:sz w:val="28"/>
          <w:szCs w:val="28"/>
        </w:rPr>
        <w:t>  </w:t>
      </w:r>
      <w:r w:rsidRPr="00F318B5">
        <w:rPr>
          <w:rFonts w:ascii="Times New Roman" w:hAnsi="Times New Roman" w:cs="Times New Roman"/>
          <w:sz w:val="28"/>
          <w:szCs w:val="28"/>
        </w:rPr>
        <w:t>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Обухова, Л.Ф. Возраст</w:t>
      </w:r>
      <w:r w:rsidR="0097100D">
        <w:rPr>
          <w:rFonts w:ascii="Times New Roman" w:hAnsi="Times New Roman" w:cs="Times New Roman"/>
          <w:sz w:val="28"/>
          <w:szCs w:val="28"/>
        </w:rPr>
        <w:t>ная психология: учеб</w:t>
      </w:r>
      <w:proofErr w:type="gramStart"/>
      <w:r w:rsidR="0097100D">
        <w:rPr>
          <w:rFonts w:ascii="Times New Roman" w:hAnsi="Times New Roman" w:cs="Times New Roman"/>
          <w:sz w:val="28"/>
          <w:szCs w:val="28"/>
        </w:rPr>
        <w:t>.</w:t>
      </w:r>
      <w:proofErr w:type="gramEnd"/>
      <w:r w:rsidR="0097100D">
        <w:rPr>
          <w:rFonts w:ascii="Times New Roman" w:hAnsi="Times New Roman" w:cs="Times New Roman"/>
          <w:sz w:val="28"/>
          <w:szCs w:val="28"/>
        </w:rPr>
        <w:t xml:space="preserve"> </w:t>
      </w:r>
      <w:proofErr w:type="gramStart"/>
      <w:r w:rsidR="0097100D">
        <w:rPr>
          <w:rFonts w:ascii="Times New Roman" w:hAnsi="Times New Roman" w:cs="Times New Roman"/>
          <w:sz w:val="28"/>
          <w:szCs w:val="28"/>
        </w:rPr>
        <w:t>д</w:t>
      </w:r>
      <w:proofErr w:type="gramEnd"/>
      <w:r w:rsidR="0097100D">
        <w:rPr>
          <w:rFonts w:ascii="Times New Roman" w:hAnsi="Times New Roman" w:cs="Times New Roman"/>
          <w:sz w:val="28"/>
          <w:szCs w:val="28"/>
        </w:rPr>
        <w:t xml:space="preserve">ля вузов </w:t>
      </w:r>
      <w:r w:rsidRPr="00F318B5">
        <w:rPr>
          <w:rFonts w:ascii="Times New Roman" w:hAnsi="Times New Roman" w:cs="Times New Roman"/>
          <w:sz w:val="28"/>
          <w:szCs w:val="28"/>
        </w:rPr>
        <w:t>/ Л.Ф.</w:t>
      </w:r>
      <w:r>
        <w:rPr>
          <w:rFonts w:ascii="Times New Roman" w:hAnsi="Times New Roman" w:cs="Times New Roman"/>
          <w:sz w:val="28"/>
          <w:szCs w:val="28"/>
        </w:rPr>
        <w:t> </w:t>
      </w:r>
      <w:r w:rsidRPr="00F318B5">
        <w:rPr>
          <w:rFonts w:ascii="Times New Roman" w:hAnsi="Times New Roman" w:cs="Times New Roman"/>
          <w:sz w:val="28"/>
          <w:szCs w:val="28"/>
        </w:rPr>
        <w:t>Обухова. – М.: Высшее образование, 2007. – 460 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bCs/>
          <w:sz w:val="28"/>
          <w:szCs w:val="28"/>
        </w:rPr>
        <w:t>Сорокоумова, Е. А.</w:t>
      </w:r>
      <w:r w:rsidRPr="00F318B5">
        <w:rPr>
          <w:rFonts w:ascii="Times New Roman" w:hAnsi="Times New Roman" w:cs="Times New Roman"/>
          <w:sz w:val="28"/>
          <w:szCs w:val="28"/>
        </w:rPr>
        <w:t> Возрастная психология / Е.А.</w:t>
      </w:r>
      <w:r>
        <w:rPr>
          <w:rFonts w:ascii="Times New Roman" w:hAnsi="Times New Roman" w:cs="Times New Roman"/>
          <w:sz w:val="28"/>
          <w:szCs w:val="28"/>
        </w:rPr>
        <w:t> </w:t>
      </w:r>
      <w:r w:rsidRPr="00F318B5">
        <w:rPr>
          <w:rFonts w:ascii="Times New Roman" w:hAnsi="Times New Roman" w:cs="Times New Roman"/>
          <w:sz w:val="28"/>
          <w:szCs w:val="28"/>
        </w:rPr>
        <w:t>Сорокоумова; [гл</w:t>
      </w:r>
      <w:r>
        <w:rPr>
          <w:rFonts w:ascii="Times New Roman" w:hAnsi="Times New Roman" w:cs="Times New Roman"/>
          <w:sz w:val="28"/>
          <w:szCs w:val="28"/>
        </w:rPr>
        <w:t>. </w:t>
      </w:r>
      <w:r w:rsidRPr="00F318B5">
        <w:rPr>
          <w:rFonts w:ascii="Times New Roman" w:hAnsi="Times New Roman" w:cs="Times New Roman"/>
          <w:sz w:val="28"/>
          <w:szCs w:val="28"/>
        </w:rPr>
        <w:t>ред. Е.</w:t>
      </w:r>
      <w:r>
        <w:rPr>
          <w:rFonts w:ascii="Times New Roman" w:hAnsi="Times New Roman" w:cs="Times New Roman"/>
          <w:sz w:val="28"/>
          <w:szCs w:val="28"/>
        </w:rPr>
        <w:t> </w:t>
      </w:r>
      <w:r w:rsidRPr="00F318B5">
        <w:rPr>
          <w:rFonts w:ascii="Times New Roman" w:hAnsi="Times New Roman" w:cs="Times New Roman"/>
          <w:sz w:val="28"/>
          <w:szCs w:val="28"/>
        </w:rPr>
        <w:t>Строганова]. – СПб</w:t>
      </w:r>
      <w:proofErr w:type="gramStart"/>
      <w:r w:rsidRPr="00F318B5">
        <w:rPr>
          <w:rFonts w:ascii="Times New Roman" w:hAnsi="Times New Roman" w:cs="Times New Roman"/>
          <w:sz w:val="28"/>
          <w:szCs w:val="28"/>
        </w:rPr>
        <w:t xml:space="preserve">. : </w:t>
      </w:r>
      <w:proofErr w:type="gramEnd"/>
      <w:r w:rsidRPr="00F318B5">
        <w:rPr>
          <w:rFonts w:ascii="Times New Roman" w:hAnsi="Times New Roman" w:cs="Times New Roman"/>
          <w:sz w:val="28"/>
          <w:szCs w:val="28"/>
        </w:rPr>
        <w:t>Питер, 2007. – 208 с.</w:t>
      </w:r>
    </w:p>
    <w:p w:rsidR="00644308" w:rsidRPr="00F318B5" w:rsidRDefault="00644308" w:rsidP="00644308">
      <w:pPr>
        <w:pStyle w:val="af8"/>
        <w:tabs>
          <w:tab w:val="left" w:pos="1134"/>
        </w:tabs>
        <w:spacing w:after="0" w:line="240" w:lineRule="auto"/>
        <w:ind w:firstLine="709"/>
        <w:rPr>
          <w:rFonts w:ascii="Times New Roman" w:hAnsi="Times New Roman" w:cs="Times New Roman"/>
          <w:sz w:val="28"/>
          <w:szCs w:val="28"/>
        </w:rPr>
      </w:pPr>
    </w:p>
    <w:p w:rsidR="00644308" w:rsidRPr="00F318B5" w:rsidRDefault="00644308" w:rsidP="00644308">
      <w:pPr>
        <w:pStyle w:val="af8"/>
        <w:tabs>
          <w:tab w:val="left" w:pos="1134"/>
        </w:tabs>
        <w:spacing w:after="0" w:line="240" w:lineRule="auto"/>
        <w:ind w:firstLine="709"/>
        <w:jc w:val="center"/>
        <w:rPr>
          <w:rFonts w:ascii="Times New Roman" w:hAnsi="Times New Roman" w:cs="Times New Roman"/>
          <w:sz w:val="28"/>
          <w:szCs w:val="28"/>
        </w:rPr>
      </w:pPr>
      <w:r w:rsidRPr="00F318B5">
        <w:rPr>
          <w:rFonts w:ascii="Times New Roman" w:hAnsi="Times New Roman" w:cs="Times New Roman"/>
          <w:sz w:val="28"/>
          <w:szCs w:val="28"/>
        </w:rPr>
        <w:t>ДОПОЛНИТЕЛЬНАЯ</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Абрамова, Г. С. Практикум-хрестоматия по возрастной психологии / Г. С. Абрамова. – М.: Прометей, 2018. – 384 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proofErr w:type="spellStart"/>
      <w:r w:rsidRPr="00F318B5">
        <w:rPr>
          <w:rFonts w:ascii="Times New Roman" w:hAnsi="Times New Roman" w:cs="Times New Roman"/>
          <w:sz w:val="28"/>
          <w:szCs w:val="28"/>
        </w:rPr>
        <w:t>Багадирова</w:t>
      </w:r>
      <w:proofErr w:type="spellEnd"/>
      <w:r w:rsidRPr="00F318B5">
        <w:rPr>
          <w:rFonts w:ascii="Times New Roman" w:hAnsi="Times New Roman" w:cs="Times New Roman"/>
          <w:sz w:val="28"/>
          <w:szCs w:val="28"/>
        </w:rPr>
        <w:t>, С. К. Становление и развитие целеполагания в процессе профессионализации личности (на п</w:t>
      </w:r>
      <w:r>
        <w:rPr>
          <w:rFonts w:ascii="Times New Roman" w:hAnsi="Times New Roman" w:cs="Times New Roman"/>
          <w:sz w:val="28"/>
          <w:szCs w:val="28"/>
        </w:rPr>
        <w:t>римере спортивной деятельности)</w:t>
      </w:r>
      <w:r w:rsidRPr="00F318B5">
        <w:rPr>
          <w:rFonts w:ascii="Times New Roman" w:hAnsi="Times New Roman" w:cs="Times New Roman"/>
          <w:sz w:val="28"/>
          <w:szCs w:val="28"/>
        </w:rPr>
        <w:t>: монография / С.К.</w:t>
      </w:r>
      <w:r>
        <w:rPr>
          <w:rFonts w:ascii="Times New Roman" w:hAnsi="Times New Roman" w:cs="Times New Roman"/>
          <w:sz w:val="28"/>
          <w:szCs w:val="28"/>
        </w:rPr>
        <w:t> </w:t>
      </w:r>
      <w:proofErr w:type="spellStart"/>
      <w:r w:rsidRPr="00F318B5">
        <w:rPr>
          <w:rFonts w:ascii="Times New Roman" w:hAnsi="Times New Roman" w:cs="Times New Roman"/>
          <w:sz w:val="28"/>
          <w:szCs w:val="28"/>
        </w:rPr>
        <w:t>Багадирова</w:t>
      </w:r>
      <w:proofErr w:type="spellEnd"/>
      <w:r w:rsidRPr="00F318B5">
        <w:rPr>
          <w:rFonts w:ascii="Times New Roman" w:hAnsi="Times New Roman" w:cs="Times New Roman"/>
          <w:sz w:val="28"/>
          <w:szCs w:val="28"/>
        </w:rPr>
        <w:t>. – Майкоп</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w:t>
      </w:r>
      <w:proofErr w:type="spellStart"/>
      <w:r w:rsidRPr="00F318B5">
        <w:rPr>
          <w:rFonts w:ascii="Times New Roman" w:hAnsi="Times New Roman" w:cs="Times New Roman"/>
          <w:sz w:val="28"/>
          <w:szCs w:val="28"/>
        </w:rPr>
        <w:t>Магарин</w:t>
      </w:r>
      <w:proofErr w:type="spellEnd"/>
      <w:r w:rsidRPr="00F318B5">
        <w:rPr>
          <w:rFonts w:ascii="Times New Roman" w:hAnsi="Times New Roman" w:cs="Times New Roman"/>
          <w:sz w:val="28"/>
          <w:szCs w:val="28"/>
        </w:rPr>
        <w:t xml:space="preserve"> О. Г., 2018. – 332 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proofErr w:type="spellStart"/>
      <w:r w:rsidRPr="00F318B5">
        <w:rPr>
          <w:rFonts w:ascii="Times New Roman" w:hAnsi="Times New Roman" w:cs="Times New Roman"/>
          <w:sz w:val="28"/>
          <w:szCs w:val="28"/>
        </w:rPr>
        <w:t>Берк</w:t>
      </w:r>
      <w:proofErr w:type="spellEnd"/>
      <w:r w:rsidRPr="00F318B5">
        <w:rPr>
          <w:rFonts w:ascii="Times New Roman" w:hAnsi="Times New Roman" w:cs="Times New Roman"/>
          <w:sz w:val="28"/>
          <w:szCs w:val="28"/>
        </w:rPr>
        <w:t xml:space="preserve">, Л. Развитие ребенка / Л. </w:t>
      </w:r>
      <w:proofErr w:type="spellStart"/>
      <w:r w:rsidRPr="00F318B5">
        <w:rPr>
          <w:rFonts w:ascii="Times New Roman" w:hAnsi="Times New Roman" w:cs="Times New Roman"/>
          <w:sz w:val="28"/>
          <w:szCs w:val="28"/>
        </w:rPr>
        <w:t>Берк</w:t>
      </w:r>
      <w:proofErr w:type="spellEnd"/>
      <w:r w:rsidRPr="00F318B5">
        <w:rPr>
          <w:rFonts w:ascii="Times New Roman" w:hAnsi="Times New Roman" w:cs="Times New Roman"/>
          <w:sz w:val="28"/>
          <w:szCs w:val="28"/>
        </w:rPr>
        <w:t>. – СПб</w:t>
      </w:r>
      <w:proofErr w:type="gramStart"/>
      <w:r w:rsidRPr="00F318B5">
        <w:rPr>
          <w:rFonts w:ascii="Times New Roman" w:hAnsi="Times New Roman" w:cs="Times New Roman"/>
          <w:sz w:val="28"/>
          <w:szCs w:val="28"/>
        </w:rPr>
        <w:t xml:space="preserve">. : </w:t>
      </w:r>
      <w:proofErr w:type="gramEnd"/>
      <w:r w:rsidRPr="00F318B5">
        <w:rPr>
          <w:rFonts w:ascii="Times New Roman" w:hAnsi="Times New Roman" w:cs="Times New Roman"/>
          <w:sz w:val="28"/>
          <w:szCs w:val="28"/>
        </w:rPr>
        <w:t>Питер, 2006. – 1056 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Волков, Б.С. Психология юности и молодости / Б.С.</w:t>
      </w:r>
      <w:r>
        <w:rPr>
          <w:rFonts w:ascii="Times New Roman" w:hAnsi="Times New Roman" w:cs="Times New Roman"/>
          <w:sz w:val="28"/>
          <w:szCs w:val="28"/>
        </w:rPr>
        <w:t> </w:t>
      </w:r>
      <w:r w:rsidRPr="00F318B5">
        <w:rPr>
          <w:rFonts w:ascii="Times New Roman" w:hAnsi="Times New Roman" w:cs="Times New Roman"/>
          <w:sz w:val="28"/>
          <w:szCs w:val="28"/>
        </w:rPr>
        <w:t>Волков. – М.: Академический проект, 2006. – 256 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Добряков, И. В. Перинатальная психология / И.В.</w:t>
      </w:r>
      <w:r>
        <w:rPr>
          <w:rFonts w:ascii="Times New Roman" w:hAnsi="Times New Roman" w:cs="Times New Roman"/>
          <w:sz w:val="28"/>
          <w:szCs w:val="28"/>
        </w:rPr>
        <w:t> </w:t>
      </w:r>
      <w:r w:rsidRPr="00F318B5">
        <w:rPr>
          <w:rFonts w:ascii="Times New Roman" w:hAnsi="Times New Roman" w:cs="Times New Roman"/>
          <w:sz w:val="28"/>
          <w:szCs w:val="28"/>
        </w:rPr>
        <w:t>Добряков. – СПб</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Питер, 2011. – 272 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proofErr w:type="spellStart"/>
      <w:r w:rsidRPr="00F318B5">
        <w:rPr>
          <w:rFonts w:ascii="Times New Roman" w:hAnsi="Times New Roman" w:cs="Times New Roman"/>
          <w:sz w:val="28"/>
          <w:szCs w:val="28"/>
        </w:rPr>
        <w:t>Гонина</w:t>
      </w:r>
      <w:proofErr w:type="spellEnd"/>
      <w:r w:rsidRPr="00F318B5">
        <w:rPr>
          <w:rFonts w:ascii="Times New Roman" w:hAnsi="Times New Roman" w:cs="Times New Roman"/>
          <w:sz w:val="28"/>
          <w:szCs w:val="28"/>
        </w:rPr>
        <w:t>, О. О. Психология младшего школьного возраста: учеб</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п</w:t>
      </w:r>
      <w:proofErr w:type="gramEnd"/>
      <w:r w:rsidRPr="00F318B5">
        <w:rPr>
          <w:rFonts w:ascii="Times New Roman" w:hAnsi="Times New Roman" w:cs="Times New Roman"/>
          <w:sz w:val="28"/>
          <w:szCs w:val="28"/>
        </w:rPr>
        <w:t>особие / О.О.</w:t>
      </w:r>
      <w:r>
        <w:rPr>
          <w:rFonts w:ascii="Times New Roman" w:hAnsi="Times New Roman" w:cs="Times New Roman"/>
          <w:sz w:val="28"/>
          <w:szCs w:val="28"/>
        </w:rPr>
        <w:t> </w:t>
      </w:r>
      <w:proofErr w:type="spellStart"/>
      <w:r w:rsidRPr="00F318B5">
        <w:rPr>
          <w:rFonts w:ascii="Times New Roman" w:hAnsi="Times New Roman" w:cs="Times New Roman"/>
          <w:sz w:val="28"/>
          <w:szCs w:val="28"/>
        </w:rPr>
        <w:t>Гонина</w:t>
      </w:r>
      <w:proofErr w:type="spellEnd"/>
      <w:r w:rsidRPr="00F318B5">
        <w:rPr>
          <w:rFonts w:ascii="Times New Roman" w:hAnsi="Times New Roman" w:cs="Times New Roman"/>
          <w:sz w:val="28"/>
          <w:szCs w:val="28"/>
        </w:rPr>
        <w:t>. – 2-е изд., стер. – М.</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Флинта, 2015. – 271 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Ильин, Е</w:t>
      </w:r>
      <w:r>
        <w:rPr>
          <w:rFonts w:ascii="Times New Roman" w:hAnsi="Times New Roman" w:cs="Times New Roman"/>
          <w:sz w:val="28"/>
          <w:szCs w:val="28"/>
        </w:rPr>
        <w:t>. П. Психология взрослости / Е.</w:t>
      </w:r>
      <w:r w:rsidRPr="00F318B5">
        <w:rPr>
          <w:rFonts w:ascii="Times New Roman" w:hAnsi="Times New Roman" w:cs="Times New Roman"/>
          <w:sz w:val="28"/>
          <w:szCs w:val="28"/>
        </w:rPr>
        <w:t>П.</w:t>
      </w:r>
      <w:r>
        <w:rPr>
          <w:rFonts w:ascii="Times New Roman" w:hAnsi="Times New Roman" w:cs="Times New Roman"/>
          <w:sz w:val="28"/>
          <w:szCs w:val="28"/>
        </w:rPr>
        <w:t> </w:t>
      </w:r>
      <w:r w:rsidRPr="00F318B5">
        <w:rPr>
          <w:rFonts w:ascii="Times New Roman" w:hAnsi="Times New Roman" w:cs="Times New Roman"/>
          <w:sz w:val="28"/>
          <w:szCs w:val="28"/>
        </w:rPr>
        <w:t>Ильин. – СПб</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Питер, 2012 – 469 с. </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Кон, И. С</w:t>
      </w:r>
      <w:r>
        <w:rPr>
          <w:rFonts w:ascii="Times New Roman" w:hAnsi="Times New Roman" w:cs="Times New Roman"/>
          <w:sz w:val="28"/>
          <w:szCs w:val="28"/>
        </w:rPr>
        <w:t>. Психология ранней юности / И.</w:t>
      </w:r>
      <w:r w:rsidRPr="00F318B5">
        <w:rPr>
          <w:rFonts w:ascii="Times New Roman" w:hAnsi="Times New Roman" w:cs="Times New Roman"/>
          <w:sz w:val="28"/>
          <w:szCs w:val="28"/>
        </w:rPr>
        <w:t>С.</w:t>
      </w:r>
      <w:r>
        <w:rPr>
          <w:rFonts w:ascii="Times New Roman" w:hAnsi="Times New Roman" w:cs="Times New Roman"/>
          <w:sz w:val="28"/>
          <w:szCs w:val="28"/>
        </w:rPr>
        <w:t> </w:t>
      </w:r>
      <w:r w:rsidRPr="00F318B5">
        <w:rPr>
          <w:rFonts w:ascii="Times New Roman" w:hAnsi="Times New Roman" w:cs="Times New Roman"/>
          <w:sz w:val="28"/>
          <w:szCs w:val="28"/>
        </w:rPr>
        <w:t>Кон. – М.: Просвещение, 1989. – 254 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Краснова, О. В. Психология старости и старения. Хрестоматия : учеб</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п</w:t>
      </w:r>
      <w:proofErr w:type="gramEnd"/>
      <w:r w:rsidRPr="00F318B5">
        <w:rPr>
          <w:rFonts w:ascii="Times New Roman" w:hAnsi="Times New Roman" w:cs="Times New Roman"/>
          <w:sz w:val="28"/>
          <w:szCs w:val="28"/>
        </w:rPr>
        <w:t xml:space="preserve">особие для студентов. псих. фак. </w:t>
      </w:r>
      <w:proofErr w:type="spellStart"/>
      <w:r w:rsidRPr="00F318B5">
        <w:rPr>
          <w:rFonts w:ascii="Times New Roman" w:hAnsi="Times New Roman" w:cs="Times New Roman"/>
          <w:sz w:val="28"/>
          <w:szCs w:val="28"/>
        </w:rPr>
        <w:t>высш</w:t>
      </w:r>
      <w:proofErr w:type="spellEnd"/>
      <w:r w:rsidRPr="00F318B5">
        <w:rPr>
          <w:rFonts w:ascii="Times New Roman" w:hAnsi="Times New Roman" w:cs="Times New Roman"/>
          <w:sz w:val="28"/>
          <w:szCs w:val="28"/>
        </w:rPr>
        <w:t>. учеб. заведений / О.В.</w:t>
      </w:r>
      <w:r>
        <w:rPr>
          <w:rFonts w:ascii="Times New Roman" w:hAnsi="Times New Roman" w:cs="Times New Roman"/>
          <w:sz w:val="28"/>
          <w:szCs w:val="28"/>
        </w:rPr>
        <w:t> </w:t>
      </w:r>
      <w:r w:rsidRPr="00F318B5">
        <w:rPr>
          <w:rFonts w:ascii="Times New Roman" w:hAnsi="Times New Roman" w:cs="Times New Roman"/>
          <w:sz w:val="28"/>
          <w:szCs w:val="28"/>
        </w:rPr>
        <w:t>Краснова, А.Г. </w:t>
      </w:r>
      <w:proofErr w:type="spellStart"/>
      <w:r w:rsidRPr="00F318B5">
        <w:rPr>
          <w:rFonts w:ascii="Times New Roman" w:hAnsi="Times New Roman" w:cs="Times New Roman"/>
          <w:sz w:val="28"/>
          <w:szCs w:val="28"/>
        </w:rPr>
        <w:t>Лидерс</w:t>
      </w:r>
      <w:proofErr w:type="spellEnd"/>
      <w:r w:rsidRPr="00F318B5">
        <w:rPr>
          <w:rFonts w:ascii="Times New Roman" w:hAnsi="Times New Roman" w:cs="Times New Roman"/>
          <w:sz w:val="28"/>
          <w:szCs w:val="28"/>
        </w:rPr>
        <w:t>. – М.</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Академия, 2003. – 416 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Кузьменко, Г. А. Развитие интеллектуальных способностей подростков в условиях спортивной деятельности. Теоретико-методологические и организационные предпосылки</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монография / Г.А.</w:t>
      </w:r>
      <w:r>
        <w:rPr>
          <w:rFonts w:ascii="Times New Roman" w:hAnsi="Times New Roman" w:cs="Times New Roman"/>
          <w:sz w:val="28"/>
          <w:szCs w:val="28"/>
        </w:rPr>
        <w:t> </w:t>
      </w:r>
      <w:r w:rsidRPr="00F318B5">
        <w:rPr>
          <w:rFonts w:ascii="Times New Roman" w:hAnsi="Times New Roman" w:cs="Times New Roman"/>
          <w:sz w:val="28"/>
          <w:szCs w:val="28"/>
        </w:rPr>
        <w:t>Кузьменко. – М.: Прометей, 2013. – 530 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lastRenderedPageBreak/>
        <w:t>Кулагина, И. Ю. Психология развития и возрастная психология : учеб</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п</w:t>
      </w:r>
      <w:proofErr w:type="gramEnd"/>
      <w:r w:rsidRPr="00F318B5">
        <w:rPr>
          <w:rFonts w:ascii="Times New Roman" w:hAnsi="Times New Roman" w:cs="Times New Roman"/>
          <w:sz w:val="28"/>
          <w:szCs w:val="28"/>
        </w:rPr>
        <w:t>особие для вузов / И. Ю. Кулагина. – М.</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Академический проект, 2015. – </w:t>
      </w:r>
      <w:r>
        <w:rPr>
          <w:rFonts w:ascii="Times New Roman" w:hAnsi="Times New Roman" w:cs="Times New Roman"/>
          <w:sz w:val="28"/>
          <w:szCs w:val="28"/>
        </w:rPr>
        <w:t xml:space="preserve"> </w:t>
      </w:r>
      <w:r w:rsidRPr="00F318B5">
        <w:rPr>
          <w:rFonts w:ascii="Times New Roman" w:hAnsi="Times New Roman" w:cs="Times New Roman"/>
          <w:sz w:val="28"/>
          <w:szCs w:val="28"/>
        </w:rPr>
        <w:t>420 c.</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Мухина, В.</w:t>
      </w:r>
      <w:r w:rsidRPr="00F318B5">
        <w:rPr>
          <w:rFonts w:ascii="Times New Roman" w:hAnsi="Times New Roman" w:cs="Times New Roman"/>
          <w:sz w:val="28"/>
          <w:szCs w:val="28"/>
        </w:rPr>
        <w:t>С. Возрастная психология. Феноменология развития : учеб</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д</w:t>
      </w:r>
      <w:proofErr w:type="gramEnd"/>
      <w:r w:rsidRPr="00F318B5">
        <w:rPr>
          <w:rFonts w:ascii="Times New Roman" w:hAnsi="Times New Roman" w:cs="Times New Roman"/>
          <w:sz w:val="28"/>
          <w:szCs w:val="28"/>
        </w:rPr>
        <w:t xml:space="preserve">ля студентов </w:t>
      </w:r>
      <w:proofErr w:type="spellStart"/>
      <w:r w:rsidRPr="00F318B5">
        <w:rPr>
          <w:rFonts w:ascii="Times New Roman" w:hAnsi="Times New Roman" w:cs="Times New Roman"/>
          <w:sz w:val="28"/>
          <w:szCs w:val="28"/>
        </w:rPr>
        <w:t>высш</w:t>
      </w:r>
      <w:proofErr w:type="spellEnd"/>
      <w:r w:rsidRPr="00F318B5">
        <w:rPr>
          <w:rFonts w:ascii="Times New Roman" w:hAnsi="Times New Roman" w:cs="Times New Roman"/>
          <w:sz w:val="28"/>
          <w:szCs w:val="28"/>
        </w:rPr>
        <w:t>. учеб. заведений / В.С.</w:t>
      </w:r>
      <w:r>
        <w:rPr>
          <w:rFonts w:ascii="Times New Roman" w:hAnsi="Times New Roman" w:cs="Times New Roman"/>
          <w:sz w:val="28"/>
          <w:szCs w:val="28"/>
        </w:rPr>
        <w:t> </w:t>
      </w:r>
      <w:r w:rsidRPr="00F318B5">
        <w:rPr>
          <w:rFonts w:ascii="Times New Roman" w:hAnsi="Times New Roman" w:cs="Times New Roman"/>
          <w:sz w:val="28"/>
          <w:szCs w:val="28"/>
        </w:rPr>
        <w:t>Мухина. – М.: Академия, 2006. – 608 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Райгородский</w:t>
      </w:r>
      <w:proofErr w:type="spellEnd"/>
      <w:r>
        <w:rPr>
          <w:rFonts w:ascii="Times New Roman" w:hAnsi="Times New Roman" w:cs="Times New Roman"/>
          <w:sz w:val="28"/>
          <w:szCs w:val="28"/>
        </w:rPr>
        <w:t>, Д.</w:t>
      </w:r>
      <w:r w:rsidRPr="00F318B5">
        <w:rPr>
          <w:rFonts w:ascii="Times New Roman" w:hAnsi="Times New Roman" w:cs="Times New Roman"/>
          <w:sz w:val="28"/>
          <w:szCs w:val="28"/>
        </w:rPr>
        <w:t>Я. Психология зрелости : учеб</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п</w:t>
      </w:r>
      <w:proofErr w:type="gramEnd"/>
      <w:r w:rsidRPr="00F318B5">
        <w:rPr>
          <w:rFonts w:ascii="Times New Roman" w:hAnsi="Times New Roman" w:cs="Times New Roman"/>
          <w:sz w:val="28"/>
          <w:szCs w:val="28"/>
        </w:rPr>
        <w:t>особие по возрастной психологии для фак. психологии, педагогики и соц. работы / Д.Я.</w:t>
      </w:r>
      <w:r>
        <w:rPr>
          <w:rFonts w:ascii="Times New Roman" w:hAnsi="Times New Roman" w:cs="Times New Roman"/>
          <w:sz w:val="28"/>
          <w:szCs w:val="28"/>
        </w:rPr>
        <w:t> </w:t>
      </w:r>
      <w:proofErr w:type="spellStart"/>
      <w:r w:rsidRPr="00F318B5">
        <w:rPr>
          <w:rFonts w:ascii="Times New Roman" w:hAnsi="Times New Roman" w:cs="Times New Roman"/>
          <w:sz w:val="28"/>
          <w:szCs w:val="28"/>
        </w:rPr>
        <w:t>Райгородский</w:t>
      </w:r>
      <w:proofErr w:type="spellEnd"/>
      <w:r w:rsidRPr="00F318B5">
        <w:rPr>
          <w:rFonts w:ascii="Times New Roman" w:hAnsi="Times New Roman" w:cs="Times New Roman"/>
          <w:sz w:val="28"/>
          <w:szCs w:val="28"/>
        </w:rPr>
        <w:t>. – Самара</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БАХРАХ-М, 2003. – 768 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Стамбулова</w:t>
      </w:r>
      <w:proofErr w:type="spellEnd"/>
      <w:r>
        <w:rPr>
          <w:rFonts w:ascii="Times New Roman" w:hAnsi="Times New Roman" w:cs="Times New Roman"/>
          <w:sz w:val="28"/>
          <w:szCs w:val="28"/>
        </w:rPr>
        <w:t>, Н.</w:t>
      </w:r>
      <w:r w:rsidRPr="00F318B5">
        <w:rPr>
          <w:rFonts w:ascii="Times New Roman" w:hAnsi="Times New Roman" w:cs="Times New Roman"/>
          <w:sz w:val="28"/>
          <w:szCs w:val="28"/>
        </w:rPr>
        <w:t>Б. Психология спортивн</w:t>
      </w:r>
      <w:r>
        <w:rPr>
          <w:rFonts w:ascii="Times New Roman" w:hAnsi="Times New Roman" w:cs="Times New Roman"/>
          <w:sz w:val="28"/>
          <w:szCs w:val="28"/>
        </w:rPr>
        <w:t>ой карьеры : учеб</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особие / Н.Б. </w:t>
      </w:r>
      <w:proofErr w:type="spellStart"/>
      <w:r w:rsidRPr="00F318B5">
        <w:rPr>
          <w:rFonts w:ascii="Times New Roman" w:hAnsi="Times New Roman" w:cs="Times New Roman"/>
          <w:sz w:val="28"/>
          <w:szCs w:val="28"/>
        </w:rPr>
        <w:t>Стамбулова</w:t>
      </w:r>
      <w:proofErr w:type="spellEnd"/>
      <w:r w:rsidRPr="00F318B5">
        <w:rPr>
          <w:rFonts w:ascii="Times New Roman" w:hAnsi="Times New Roman" w:cs="Times New Roman"/>
          <w:sz w:val="28"/>
          <w:szCs w:val="28"/>
        </w:rPr>
        <w:t>. – СПб</w:t>
      </w:r>
      <w:proofErr w:type="gramStart"/>
      <w:r w:rsidRPr="00F318B5">
        <w:rPr>
          <w:rFonts w:ascii="Times New Roman" w:hAnsi="Times New Roman" w:cs="Times New Roman"/>
          <w:sz w:val="28"/>
          <w:szCs w:val="28"/>
        </w:rPr>
        <w:t xml:space="preserve">. : </w:t>
      </w:r>
      <w:proofErr w:type="gramEnd"/>
      <w:r w:rsidRPr="00F318B5">
        <w:rPr>
          <w:rFonts w:ascii="Times New Roman" w:hAnsi="Times New Roman" w:cs="Times New Roman"/>
          <w:sz w:val="28"/>
          <w:szCs w:val="28"/>
        </w:rPr>
        <w:t>Центр карьеры, 1999. – 368 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Шаповаленко, И.</w:t>
      </w:r>
      <w:r w:rsidRPr="00F318B5">
        <w:rPr>
          <w:rFonts w:ascii="Times New Roman" w:hAnsi="Times New Roman" w:cs="Times New Roman"/>
          <w:sz w:val="28"/>
          <w:szCs w:val="28"/>
        </w:rPr>
        <w:t>В. Психология развития и возрастная психология : учеб</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и</w:t>
      </w:r>
      <w:proofErr w:type="gramEnd"/>
      <w:r w:rsidRPr="00F318B5">
        <w:rPr>
          <w:rFonts w:ascii="Times New Roman" w:hAnsi="Times New Roman" w:cs="Times New Roman"/>
          <w:sz w:val="28"/>
          <w:szCs w:val="28"/>
        </w:rPr>
        <w:t xml:space="preserve"> практи</w:t>
      </w:r>
      <w:r>
        <w:rPr>
          <w:rFonts w:ascii="Times New Roman" w:hAnsi="Times New Roman" w:cs="Times New Roman"/>
          <w:sz w:val="28"/>
          <w:szCs w:val="28"/>
        </w:rPr>
        <w:t xml:space="preserve">кум для акад.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 И.В. </w:t>
      </w:r>
      <w:r w:rsidRPr="00F318B5">
        <w:rPr>
          <w:rFonts w:ascii="Times New Roman" w:hAnsi="Times New Roman" w:cs="Times New Roman"/>
          <w:sz w:val="28"/>
          <w:szCs w:val="28"/>
        </w:rPr>
        <w:t>Шаповаленко. – Люберцы</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w:t>
      </w:r>
      <w:proofErr w:type="spellStart"/>
      <w:r w:rsidRPr="00F318B5">
        <w:rPr>
          <w:rFonts w:ascii="Times New Roman" w:hAnsi="Times New Roman" w:cs="Times New Roman"/>
          <w:sz w:val="28"/>
          <w:szCs w:val="28"/>
        </w:rPr>
        <w:t>Юрайт</w:t>
      </w:r>
      <w:proofErr w:type="spellEnd"/>
      <w:r w:rsidRPr="00F318B5">
        <w:rPr>
          <w:rFonts w:ascii="Times New Roman" w:hAnsi="Times New Roman" w:cs="Times New Roman"/>
          <w:sz w:val="28"/>
          <w:szCs w:val="28"/>
        </w:rPr>
        <w:t>, 2016. – 576 c.</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proofErr w:type="spellStart"/>
      <w:r w:rsidRPr="00F318B5">
        <w:rPr>
          <w:rFonts w:ascii="Times New Roman" w:hAnsi="Times New Roman" w:cs="Times New Roman"/>
          <w:sz w:val="28"/>
          <w:szCs w:val="28"/>
        </w:rPr>
        <w:t>Шэффер</w:t>
      </w:r>
      <w:proofErr w:type="spellEnd"/>
      <w:r w:rsidRPr="00F318B5">
        <w:rPr>
          <w:rFonts w:ascii="Times New Roman" w:hAnsi="Times New Roman" w:cs="Times New Roman"/>
          <w:sz w:val="28"/>
          <w:szCs w:val="28"/>
        </w:rPr>
        <w:t>, Д. Дети и подр</w:t>
      </w:r>
      <w:r>
        <w:rPr>
          <w:rFonts w:ascii="Times New Roman" w:hAnsi="Times New Roman" w:cs="Times New Roman"/>
          <w:sz w:val="28"/>
          <w:szCs w:val="28"/>
        </w:rPr>
        <w:t>остки: психология развития / Д. </w:t>
      </w:r>
      <w:proofErr w:type="spellStart"/>
      <w:r w:rsidRPr="00F318B5">
        <w:rPr>
          <w:rFonts w:ascii="Times New Roman" w:hAnsi="Times New Roman" w:cs="Times New Roman"/>
          <w:sz w:val="28"/>
          <w:szCs w:val="28"/>
        </w:rPr>
        <w:t>Шэффер</w:t>
      </w:r>
      <w:proofErr w:type="spellEnd"/>
      <w:r w:rsidRPr="00F318B5">
        <w:rPr>
          <w:rFonts w:ascii="Times New Roman" w:hAnsi="Times New Roman" w:cs="Times New Roman"/>
          <w:sz w:val="28"/>
          <w:szCs w:val="28"/>
        </w:rPr>
        <w:t>. – СПб</w:t>
      </w:r>
      <w:proofErr w:type="gramStart"/>
      <w:r w:rsidRPr="00F318B5">
        <w:rPr>
          <w:rFonts w:ascii="Times New Roman" w:hAnsi="Times New Roman" w:cs="Times New Roman"/>
          <w:sz w:val="28"/>
          <w:szCs w:val="28"/>
        </w:rPr>
        <w:t xml:space="preserve">. : </w:t>
      </w:r>
      <w:proofErr w:type="gramEnd"/>
      <w:r w:rsidRPr="00F318B5">
        <w:rPr>
          <w:rFonts w:ascii="Times New Roman" w:hAnsi="Times New Roman" w:cs="Times New Roman"/>
          <w:sz w:val="28"/>
          <w:szCs w:val="28"/>
        </w:rPr>
        <w:t>Питер, 2003. –976 с.</w:t>
      </w:r>
    </w:p>
    <w:p w:rsidR="00644308" w:rsidRPr="00F318B5" w:rsidRDefault="00644308" w:rsidP="005B6AAF">
      <w:pPr>
        <w:pStyle w:val="af8"/>
        <w:numPr>
          <w:ilvl w:val="0"/>
          <w:numId w:val="26"/>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Сорокоумова, Е. А. Возрастная психология : учеб</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п</w:t>
      </w:r>
      <w:proofErr w:type="gramEnd"/>
      <w:r w:rsidRPr="00F318B5">
        <w:rPr>
          <w:rFonts w:ascii="Times New Roman" w:hAnsi="Times New Roman" w:cs="Times New Roman"/>
          <w:sz w:val="28"/>
          <w:szCs w:val="28"/>
        </w:rPr>
        <w:t>осо</w:t>
      </w:r>
      <w:r>
        <w:rPr>
          <w:rFonts w:ascii="Times New Roman" w:hAnsi="Times New Roman" w:cs="Times New Roman"/>
          <w:sz w:val="28"/>
          <w:szCs w:val="28"/>
        </w:rPr>
        <w:t xml:space="preserve">бие для акад.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 Е.А. </w:t>
      </w:r>
      <w:r w:rsidRPr="00F318B5">
        <w:rPr>
          <w:rFonts w:ascii="Times New Roman" w:hAnsi="Times New Roman" w:cs="Times New Roman"/>
          <w:sz w:val="28"/>
          <w:szCs w:val="28"/>
        </w:rPr>
        <w:t>Сорокоумова</w:t>
      </w:r>
      <w:r>
        <w:rPr>
          <w:rFonts w:ascii="Times New Roman" w:hAnsi="Times New Roman" w:cs="Times New Roman"/>
          <w:sz w:val="28"/>
          <w:szCs w:val="28"/>
        </w:rPr>
        <w:t xml:space="preserve">. – 2-е изд., </w:t>
      </w:r>
      <w:proofErr w:type="spellStart"/>
      <w:r>
        <w:rPr>
          <w:rFonts w:ascii="Times New Roman" w:hAnsi="Times New Roman" w:cs="Times New Roman"/>
          <w:sz w:val="28"/>
          <w:szCs w:val="28"/>
        </w:rPr>
        <w:t>испр</w:t>
      </w:r>
      <w:proofErr w:type="spellEnd"/>
      <w:r>
        <w:rPr>
          <w:rFonts w:ascii="Times New Roman" w:hAnsi="Times New Roman" w:cs="Times New Roman"/>
          <w:sz w:val="28"/>
          <w:szCs w:val="28"/>
        </w:rPr>
        <w:t>. и доп. – М.</w:t>
      </w:r>
      <w:r w:rsidRPr="00F318B5">
        <w:rPr>
          <w:rFonts w:ascii="Times New Roman" w:hAnsi="Times New Roman" w:cs="Times New Roman"/>
          <w:sz w:val="28"/>
          <w:szCs w:val="28"/>
        </w:rPr>
        <w:t xml:space="preserve">: </w:t>
      </w:r>
      <w:proofErr w:type="spellStart"/>
      <w:r w:rsidRPr="00F318B5">
        <w:rPr>
          <w:rFonts w:ascii="Times New Roman" w:hAnsi="Times New Roman" w:cs="Times New Roman"/>
          <w:sz w:val="28"/>
          <w:szCs w:val="28"/>
        </w:rPr>
        <w:t>Юрайт</w:t>
      </w:r>
      <w:proofErr w:type="spellEnd"/>
      <w:r w:rsidRPr="00F318B5">
        <w:rPr>
          <w:rFonts w:ascii="Times New Roman" w:hAnsi="Times New Roman" w:cs="Times New Roman"/>
          <w:sz w:val="28"/>
          <w:szCs w:val="28"/>
        </w:rPr>
        <w:t>, 2019. – 227 с.</w:t>
      </w:r>
    </w:p>
    <w:p w:rsidR="00644308" w:rsidRPr="00F318B5" w:rsidRDefault="00644308" w:rsidP="005B6AAF">
      <w:pPr>
        <w:numPr>
          <w:ilvl w:val="0"/>
          <w:numId w:val="26"/>
        </w:numPr>
        <w:tabs>
          <w:tab w:val="left" w:pos="1276"/>
        </w:tabs>
        <w:spacing w:after="0" w:line="240" w:lineRule="auto"/>
        <w:ind w:left="0" w:firstLine="709"/>
        <w:jc w:val="both"/>
        <w:rPr>
          <w:rFonts w:ascii="Times New Roman" w:eastAsia="Times New Roman" w:hAnsi="Times New Roman" w:cs="Times New Roman"/>
          <w:sz w:val="28"/>
          <w:szCs w:val="28"/>
        </w:rPr>
      </w:pPr>
      <w:r w:rsidRPr="00F318B5">
        <w:rPr>
          <w:rFonts w:ascii="Times New Roman" w:hAnsi="Times New Roman" w:cs="Times New Roman"/>
          <w:bCs/>
          <w:sz w:val="28"/>
          <w:szCs w:val="28"/>
        </w:rPr>
        <w:t>Кодекс Республики Беларусь об образовании</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с изм. и доп. по сост. на 12 марта 2012 г. – Минск : НЦПИ РБ, 2012. – 400 с.</w:t>
      </w:r>
    </w:p>
    <w:p w:rsidR="00644308" w:rsidRPr="00F318B5" w:rsidRDefault="00644308" w:rsidP="005B6AAF">
      <w:pPr>
        <w:numPr>
          <w:ilvl w:val="0"/>
          <w:numId w:val="26"/>
        </w:numPr>
        <w:tabs>
          <w:tab w:val="left" w:pos="1276"/>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bCs/>
          <w:sz w:val="28"/>
          <w:szCs w:val="28"/>
        </w:rPr>
        <w:t>О физической культуре и спорте [Электронный ресурс]</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Закон </w:t>
      </w:r>
      <w:proofErr w:type="spellStart"/>
      <w:r w:rsidRPr="00F318B5">
        <w:rPr>
          <w:rFonts w:ascii="Times New Roman" w:hAnsi="Times New Roman" w:cs="Times New Roman"/>
          <w:sz w:val="28"/>
          <w:szCs w:val="28"/>
        </w:rPr>
        <w:t>Респ</w:t>
      </w:r>
      <w:proofErr w:type="spellEnd"/>
      <w:r w:rsidRPr="00F318B5">
        <w:rPr>
          <w:rFonts w:ascii="Times New Roman" w:hAnsi="Times New Roman" w:cs="Times New Roman"/>
          <w:sz w:val="28"/>
          <w:szCs w:val="28"/>
        </w:rPr>
        <w:t>. Беларусь, 4 янв. 2014 г., № 125-З</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принят Палато</w:t>
      </w:r>
      <w:r>
        <w:rPr>
          <w:rFonts w:ascii="Times New Roman" w:hAnsi="Times New Roman" w:cs="Times New Roman"/>
          <w:sz w:val="28"/>
          <w:szCs w:val="28"/>
        </w:rPr>
        <w:t>й представителей 5 дек. 2013 г.</w:t>
      </w:r>
      <w:r w:rsidRPr="00F318B5">
        <w:rPr>
          <w:rFonts w:ascii="Times New Roman" w:hAnsi="Times New Roman" w:cs="Times New Roman"/>
          <w:sz w:val="28"/>
          <w:szCs w:val="28"/>
        </w:rPr>
        <w:t xml:space="preserve">: </w:t>
      </w:r>
      <w:proofErr w:type="spellStart"/>
      <w:r w:rsidRPr="00F318B5">
        <w:rPr>
          <w:rFonts w:ascii="Times New Roman" w:hAnsi="Times New Roman" w:cs="Times New Roman"/>
          <w:sz w:val="28"/>
          <w:szCs w:val="28"/>
        </w:rPr>
        <w:t>одобр</w:t>
      </w:r>
      <w:proofErr w:type="spellEnd"/>
      <w:r>
        <w:rPr>
          <w:rFonts w:ascii="Times New Roman" w:hAnsi="Times New Roman" w:cs="Times New Roman"/>
          <w:sz w:val="28"/>
          <w:szCs w:val="28"/>
        </w:rPr>
        <w:t>. Советом</w:t>
      </w:r>
      <w:proofErr w:type="gramStart"/>
      <w:r>
        <w:rPr>
          <w:rFonts w:ascii="Times New Roman" w:hAnsi="Times New Roman" w:cs="Times New Roman"/>
          <w:sz w:val="28"/>
          <w:szCs w:val="28"/>
        </w:rPr>
        <w:t xml:space="preserve"> </w:t>
      </w:r>
      <w:proofErr w:type="spellStart"/>
      <w:r>
        <w:rPr>
          <w:rFonts w:ascii="Times New Roman" w:hAnsi="Times New Roman" w:cs="Times New Roman"/>
          <w:sz w:val="28"/>
          <w:szCs w:val="28"/>
        </w:rPr>
        <w:t>Р</w:t>
      </w:r>
      <w:proofErr w:type="gramEnd"/>
      <w:r>
        <w:rPr>
          <w:rFonts w:ascii="Times New Roman" w:hAnsi="Times New Roman" w:cs="Times New Roman"/>
          <w:sz w:val="28"/>
          <w:szCs w:val="28"/>
        </w:rPr>
        <w:t>есп</w:t>
      </w:r>
      <w:proofErr w:type="spellEnd"/>
      <w:r>
        <w:rPr>
          <w:rFonts w:ascii="Times New Roman" w:hAnsi="Times New Roman" w:cs="Times New Roman"/>
          <w:sz w:val="28"/>
          <w:szCs w:val="28"/>
        </w:rPr>
        <w:t>. 19 дек. 2013 г.</w:t>
      </w:r>
      <w:r w:rsidRPr="00F318B5">
        <w:rPr>
          <w:rFonts w:ascii="Times New Roman" w:hAnsi="Times New Roman" w:cs="Times New Roman"/>
          <w:sz w:val="28"/>
          <w:szCs w:val="28"/>
        </w:rPr>
        <w:t xml:space="preserve">: ред. от 9 янв. 2018 г. // </w:t>
      </w:r>
      <w:proofErr w:type="spellStart"/>
      <w:r w:rsidRPr="00F318B5">
        <w:rPr>
          <w:rFonts w:ascii="Times New Roman" w:hAnsi="Times New Roman" w:cs="Times New Roman"/>
          <w:sz w:val="28"/>
          <w:szCs w:val="28"/>
        </w:rPr>
        <w:t>КонсультантПлюс</w:t>
      </w:r>
      <w:proofErr w:type="spellEnd"/>
      <w:r w:rsidRPr="00F318B5">
        <w:rPr>
          <w:rFonts w:ascii="Times New Roman" w:hAnsi="Times New Roman" w:cs="Times New Roman"/>
          <w:sz w:val="28"/>
          <w:szCs w:val="28"/>
        </w:rPr>
        <w:t>. Беларусь / ООО «</w:t>
      </w:r>
      <w:proofErr w:type="spellStart"/>
      <w:r w:rsidRPr="00F318B5">
        <w:rPr>
          <w:rFonts w:ascii="Times New Roman" w:hAnsi="Times New Roman" w:cs="Times New Roman"/>
          <w:sz w:val="28"/>
          <w:szCs w:val="28"/>
        </w:rPr>
        <w:t>ЮрСпектр</w:t>
      </w:r>
      <w:proofErr w:type="spell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Нац. центр</w:t>
      </w:r>
      <w:proofErr w:type="gramEnd"/>
      <w:r w:rsidRPr="00F318B5">
        <w:rPr>
          <w:rFonts w:ascii="Times New Roman" w:hAnsi="Times New Roman" w:cs="Times New Roman"/>
          <w:sz w:val="28"/>
          <w:szCs w:val="28"/>
        </w:rPr>
        <w:t xml:space="preserve"> правовой </w:t>
      </w:r>
      <w:proofErr w:type="spellStart"/>
      <w:r w:rsidRPr="00F318B5">
        <w:rPr>
          <w:rFonts w:ascii="Times New Roman" w:hAnsi="Times New Roman" w:cs="Times New Roman"/>
          <w:sz w:val="28"/>
          <w:szCs w:val="28"/>
        </w:rPr>
        <w:t>информ</w:t>
      </w:r>
      <w:proofErr w:type="spellEnd"/>
      <w:r w:rsidRPr="00F318B5">
        <w:rPr>
          <w:rFonts w:ascii="Times New Roman" w:hAnsi="Times New Roman" w:cs="Times New Roman"/>
          <w:sz w:val="28"/>
          <w:szCs w:val="28"/>
        </w:rPr>
        <w:t xml:space="preserve">. </w:t>
      </w:r>
      <w:proofErr w:type="spellStart"/>
      <w:r w:rsidRPr="00F318B5">
        <w:rPr>
          <w:rFonts w:ascii="Times New Roman" w:hAnsi="Times New Roman" w:cs="Times New Roman"/>
          <w:sz w:val="28"/>
          <w:szCs w:val="28"/>
        </w:rPr>
        <w:t>Респ</w:t>
      </w:r>
      <w:proofErr w:type="spellEnd"/>
      <w:r w:rsidRPr="00F318B5">
        <w:rPr>
          <w:rFonts w:ascii="Times New Roman" w:hAnsi="Times New Roman" w:cs="Times New Roman"/>
          <w:sz w:val="28"/>
          <w:szCs w:val="28"/>
        </w:rPr>
        <w:t>. Беларусь. – Минск, 2019.</w:t>
      </w:r>
    </w:p>
    <w:p w:rsidR="00644308" w:rsidRPr="00F318B5" w:rsidRDefault="00644308" w:rsidP="00644308">
      <w:pPr>
        <w:tabs>
          <w:tab w:val="left" w:pos="1276"/>
        </w:tabs>
        <w:spacing w:after="0" w:line="240" w:lineRule="auto"/>
        <w:ind w:firstLine="709"/>
        <w:jc w:val="both"/>
        <w:rPr>
          <w:rFonts w:ascii="Times New Roman" w:hAnsi="Times New Roman" w:cs="Times New Roman"/>
          <w:sz w:val="28"/>
          <w:szCs w:val="28"/>
        </w:rPr>
      </w:pPr>
    </w:p>
    <w:p w:rsidR="00644308" w:rsidRPr="00F318B5" w:rsidRDefault="00644308" w:rsidP="00644308">
      <w:pPr>
        <w:spacing w:after="0" w:line="240" w:lineRule="auto"/>
        <w:ind w:firstLine="709"/>
        <w:rPr>
          <w:rFonts w:ascii="Times New Roman" w:eastAsia="Times New Roman" w:hAnsi="Times New Roman" w:cs="Times New Roman"/>
          <w:sz w:val="28"/>
          <w:szCs w:val="28"/>
        </w:rPr>
      </w:pPr>
      <w:r w:rsidRPr="00F318B5">
        <w:rPr>
          <w:rFonts w:ascii="Times New Roman" w:hAnsi="Times New Roman" w:cs="Times New Roman"/>
          <w:sz w:val="28"/>
          <w:szCs w:val="28"/>
        </w:rPr>
        <w:br w:type="page"/>
      </w:r>
    </w:p>
    <w:p w:rsidR="00644308" w:rsidRPr="00F318B5" w:rsidRDefault="00644308" w:rsidP="00644308">
      <w:pPr>
        <w:pStyle w:val="ad"/>
        <w:spacing w:after="0"/>
        <w:ind w:firstLine="709"/>
        <w:rPr>
          <w:sz w:val="28"/>
          <w:szCs w:val="28"/>
        </w:rPr>
      </w:pPr>
      <w:r w:rsidRPr="00F318B5">
        <w:rPr>
          <w:sz w:val="28"/>
          <w:szCs w:val="28"/>
        </w:rPr>
        <w:lastRenderedPageBreak/>
        <w:t>ПРОТОКОЛ СОГЛАСОВАНИЯ УЧЕБНОЙ ПРОГРАММЫ УВО</w:t>
      </w:r>
    </w:p>
    <w:p w:rsidR="00644308" w:rsidRPr="00F318B5" w:rsidRDefault="00644308" w:rsidP="00644308">
      <w:pPr>
        <w:pStyle w:val="afa"/>
        <w:tabs>
          <w:tab w:val="left" w:pos="851"/>
        </w:tabs>
        <w:spacing w:line="240" w:lineRule="auto"/>
        <w:ind w:firstLine="709"/>
        <w:rPr>
          <w:sz w:val="28"/>
          <w:szCs w:val="28"/>
        </w:rPr>
      </w:pPr>
    </w:p>
    <w:tbl>
      <w:tblPr>
        <w:tblW w:w="9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319"/>
        <w:gridCol w:w="2382"/>
        <w:gridCol w:w="2488"/>
      </w:tblGrid>
      <w:tr w:rsidR="00644308" w:rsidRPr="00F318B5" w:rsidTr="003A697D">
        <w:trPr>
          <w:trHeight w:val="3615"/>
          <w:jc w:val="center"/>
        </w:trPr>
        <w:tc>
          <w:tcPr>
            <w:tcW w:w="2345" w:type="dxa"/>
            <w:shd w:val="clear" w:color="auto" w:fill="auto"/>
            <w:vAlign w:val="center"/>
          </w:tcPr>
          <w:p w:rsidR="00644308" w:rsidRPr="00F318B5" w:rsidRDefault="00644308" w:rsidP="003A697D">
            <w:pPr>
              <w:pStyle w:val="afa"/>
              <w:tabs>
                <w:tab w:val="left" w:pos="851"/>
              </w:tabs>
              <w:spacing w:line="240" w:lineRule="auto"/>
              <w:ind w:firstLine="0"/>
              <w:jc w:val="center"/>
              <w:rPr>
                <w:sz w:val="28"/>
                <w:szCs w:val="28"/>
              </w:rPr>
            </w:pPr>
            <w:r w:rsidRPr="00F318B5">
              <w:rPr>
                <w:sz w:val="28"/>
                <w:szCs w:val="28"/>
              </w:rPr>
              <w:t>Название учебной дисциплины,</w:t>
            </w:r>
          </w:p>
          <w:p w:rsidR="00644308" w:rsidRPr="00F318B5" w:rsidRDefault="00644308" w:rsidP="003A697D">
            <w:pPr>
              <w:pStyle w:val="afa"/>
              <w:tabs>
                <w:tab w:val="left" w:pos="851"/>
              </w:tabs>
              <w:spacing w:line="240" w:lineRule="auto"/>
              <w:ind w:firstLine="0"/>
              <w:jc w:val="center"/>
              <w:rPr>
                <w:sz w:val="28"/>
                <w:szCs w:val="28"/>
              </w:rPr>
            </w:pPr>
            <w:r w:rsidRPr="00F318B5">
              <w:rPr>
                <w:sz w:val="28"/>
                <w:szCs w:val="28"/>
              </w:rPr>
              <w:t xml:space="preserve"> с </w:t>
            </w:r>
            <w:proofErr w:type="gramStart"/>
            <w:r w:rsidRPr="00F318B5">
              <w:rPr>
                <w:sz w:val="28"/>
                <w:szCs w:val="28"/>
              </w:rPr>
              <w:t>которой</w:t>
            </w:r>
            <w:proofErr w:type="gramEnd"/>
            <w:r w:rsidRPr="00F318B5">
              <w:rPr>
                <w:sz w:val="28"/>
                <w:szCs w:val="28"/>
              </w:rPr>
              <w:t xml:space="preserve"> требуется согласование</w:t>
            </w:r>
          </w:p>
        </w:tc>
        <w:tc>
          <w:tcPr>
            <w:tcW w:w="2319" w:type="dxa"/>
            <w:shd w:val="clear" w:color="auto" w:fill="auto"/>
            <w:vAlign w:val="center"/>
          </w:tcPr>
          <w:p w:rsidR="00644308" w:rsidRPr="00F318B5" w:rsidRDefault="00644308" w:rsidP="003A697D">
            <w:pPr>
              <w:pStyle w:val="afa"/>
              <w:tabs>
                <w:tab w:val="left" w:pos="851"/>
              </w:tabs>
              <w:spacing w:line="240" w:lineRule="auto"/>
              <w:ind w:firstLine="0"/>
              <w:jc w:val="center"/>
              <w:rPr>
                <w:sz w:val="28"/>
                <w:szCs w:val="28"/>
              </w:rPr>
            </w:pPr>
            <w:r w:rsidRPr="00F318B5">
              <w:rPr>
                <w:sz w:val="28"/>
                <w:szCs w:val="28"/>
              </w:rPr>
              <w:t>Название кафедры</w:t>
            </w:r>
          </w:p>
        </w:tc>
        <w:tc>
          <w:tcPr>
            <w:tcW w:w="2382" w:type="dxa"/>
            <w:shd w:val="clear" w:color="auto" w:fill="auto"/>
            <w:vAlign w:val="center"/>
          </w:tcPr>
          <w:p w:rsidR="00644308" w:rsidRPr="00F318B5" w:rsidRDefault="00644308" w:rsidP="003A697D">
            <w:pPr>
              <w:pStyle w:val="afa"/>
              <w:tabs>
                <w:tab w:val="left" w:pos="851"/>
              </w:tabs>
              <w:spacing w:line="240" w:lineRule="auto"/>
              <w:ind w:firstLine="0"/>
              <w:jc w:val="center"/>
              <w:rPr>
                <w:sz w:val="28"/>
                <w:szCs w:val="28"/>
              </w:rPr>
            </w:pPr>
            <w:r w:rsidRPr="00F318B5">
              <w:rPr>
                <w:sz w:val="28"/>
                <w:szCs w:val="28"/>
              </w:rPr>
              <w:t>Предложения об изменениях в содержании учебной программы учреждения высшего образования по учебной дисциплине</w:t>
            </w:r>
          </w:p>
        </w:tc>
        <w:tc>
          <w:tcPr>
            <w:tcW w:w="2488" w:type="dxa"/>
            <w:shd w:val="clear" w:color="auto" w:fill="auto"/>
            <w:vAlign w:val="center"/>
          </w:tcPr>
          <w:p w:rsidR="00644308" w:rsidRPr="00F318B5" w:rsidRDefault="00644308" w:rsidP="003A697D">
            <w:pPr>
              <w:pStyle w:val="afa"/>
              <w:tabs>
                <w:tab w:val="left" w:pos="851"/>
              </w:tabs>
              <w:spacing w:line="240" w:lineRule="auto"/>
              <w:ind w:firstLine="0"/>
              <w:jc w:val="center"/>
              <w:rPr>
                <w:sz w:val="28"/>
                <w:szCs w:val="28"/>
              </w:rPr>
            </w:pPr>
            <w:r w:rsidRPr="00F318B5">
              <w:rPr>
                <w:sz w:val="28"/>
                <w:szCs w:val="28"/>
              </w:rPr>
              <w:t>Решение, принятое кафедрой, разработавшей учебную программу</w:t>
            </w:r>
          </w:p>
          <w:p w:rsidR="00644308" w:rsidRPr="00F318B5" w:rsidRDefault="00644308" w:rsidP="003A697D">
            <w:pPr>
              <w:pStyle w:val="afa"/>
              <w:tabs>
                <w:tab w:val="left" w:pos="851"/>
              </w:tabs>
              <w:spacing w:line="240" w:lineRule="auto"/>
              <w:ind w:firstLine="0"/>
              <w:jc w:val="center"/>
              <w:rPr>
                <w:sz w:val="28"/>
                <w:szCs w:val="28"/>
              </w:rPr>
            </w:pPr>
            <w:r w:rsidRPr="00F318B5">
              <w:rPr>
                <w:sz w:val="28"/>
                <w:szCs w:val="28"/>
              </w:rPr>
              <w:t xml:space="preserve"> (с указанием даты и номера протокола)</w:t>
            </w:r>
          </w:p>
        </w:tc>
      </w:tr>
      <w:tr w:rsidR="00644308" w:rsidRPr="00F318B5" w:rsidTr="003A697D">
        <w:trPr>
          <w:trHeight w:val="1222"/>
          <w:jc w:val="center"/>
        </w:trPr>
        <w:tc>
          <w:tcPr>
            <w:tcW w:w="2345" w:type="dxa"/>
            <w:shd w:val="clear" w:color="auto" w:fill="auto"/>
            <w:vAlign w:val="center"/>
          </w:tcPr>
          <w:p w:rsidR="00644308" w:rsidRPr="00F318B5" w:rsidRDefault="00644308" w:rsidP="003A697D">
            <w:pPr>
              <w:pStyle w:val="afa"/>
              <w:tabs>
                <w:tab w:val="left" w:pos="851"/>
              </w:tabs>
              <w:spacing w:line="240" w:lineRule="auto"/>
              <w:ind w:firstLine="0"/>
              <w:jc w:val="center"/>
              <w:rPr>
                <w:sz w:val="28"/>
                <w:szCs w:val="28"/>
              </w:rPr>
            </w:pPr>
            <w:r w:rsidRPr="00F318B5">
              <w:rPr>
                <w:sz w:val="28"/>
                <w:szCs w:val="28"/>
              </w:rPr>
              <w:t>Общая психология</w:t>
            </w:r>
          </w:p>
        </w:tc>
        <w:tc>
          <w:tcPr>
            <w:tcW w:w="2319" w:type="dxa"/>
            <w:shd w:val="clear" w:color="auto" w:fill="auto"/>
            <w:vAlign w:val="center"/>
          </w:tcPr>
          <w:p w:rsidR="00644308" w:rsidRPr="00F318B5" w:rsidRDefault="00644308" w:rsidP="003A697D">
            <w:pPr>
              <w:pStyle w:val="afa"/>
              <w:tabs>
                <w:tab w:val="left" w:pos="851"/>
              </w:tabs>
              <w:spacing w:line="240" w:lineRule="auto"/>
              <w:ind w:firstLine="0"/>
              <w:jc w:val="center"/>
              <w:rPr>
                <w:sz w:val="28"/>
                <w:szCs w:val="28"/>
              </w:rPr>
            </w:pPr>
            <w:r w:rsidRPr="00F318B5">
              <w:rPr>
                <w:sz w:val="28"/>
                <w:szCs w:val="28"/>
              </w:rPr>
              <w:t>психологии</w:t>
            </w:r>
          </w:p>
        </w:tc>
        <w:tc>
          <w:tcPr>
            <w:tcW w:w="2382" w:type="dxa"/>
            <w:shd w:val="clear" w:color="auto" w:fill="auto"/>
            <w:vAlign w:val="center"/>
          </w:tcPr>
          <w:p w:rsidR="00644308" w:rsidRPr="00F318B5" w:rsidRDefault="00644308" w:rsidP="003A697D">
            <w:pPr>
              <w:pStyle w:val="afa"/>
              <w:tabs>
                <w:tab w:val="left" w:pos="851"/>
              </w:tabs>
              <w:spacing w:line="240" w:lineRule="auto"/>
              <w:ind w:firstLine="0"/>
              <w:jc w:val="center"/>
              <w:rPr>
                <w:sz w:val="28"/>
                <w:szCs w:val="28"/>
              </w:rPr>
            </w:pPr>
            <w:r w:rsidRPr="00F318B5">
              <w:rPr>
                <w:sz w:val="28"/>
                <w:szCs w:val="28"/>
              </w:rPr>
              <w:t xml:space="preserve">Рекомендовать использование практикума по психологии </w:t>
            </w:r>
          </w:p>
        </w:tc>
        <w:tc>
          <w:tcPr>
            <w:tcW w:w="2488" w:type="dxa"/>
            <w:shd w:val="clear" w:color="auto" w:fill="auto"/>
            <w:vAlign w:val="center"/>
          </w:tcPr>
          <w:p w:rsidR="00644308" w:rsidRPr="00F318B5" w:rsidRDefault="00644308" w:rsidP="003A697D">
            <w:pPr>
              <w:pStyle w:val="afa"/>
              <w:tabs>
                <w:tab w:val="left" w:pos="851"/>
              </w:tabs>
              <w:spacing w:line="240" w:lineRule="auto"/>
              <w:ind w:firstLine="0"/>
              <w:jc w:val="center"/>
              <w:rPr>
                <w:sz w:val="28"/>
                <w:szCs w:val="28"/>
              </w:rPr>
            </w:pPr>
            <w:r w:rsidRPr="00F318B5">
              <w:rPr>
                <w:sz w:val="28"/>
                <w:szCs w:val="28"/>
              </w:rPr>
              <w:t>Рекомендовать</w:t>
            </w:r>
          </w:p>
          <w:p w:rsidR="00644308" w:rsidRPr="00F318B5" w:rsidRDefault="00644308" w:rsidP="003A697D">
            <w:pPr>
              <w:pStyle w:val="afa"/>
              <w:tabs>
                <w:tab w:val="left" w:pos="851"/>
              </w:tabs>
              <w:spacing w:line="240" w:lineRule="auto"/>
              <w:ind w:firstLine="0"/>
              <w:jc w:val="center"/>
              <w:rPr>
                <w:sz w:val="28"/>
                <w:szCs w:val="28"/>
              </w:rPr>
            </w:pPr>
            <w:r w:rsidRPr="00F318B5">
              <w:rPr>
                <w:sz w:val="28"/>
                <w:szCs w:val="28"/>
              </w:rPr>
              <w:t>к утверждению</w:t>
            </w:r>
          </w:p>
          <w:p w:rsidR="00644308" w:rsidRPr="00F318B5" w:rsidRDefault="00644308" w:rsidP="003618AF">
            <w:pPr>
              <w:pStyle w:val="afa"/>
              <w:tabs>
                <w:tab w:val="left" w:pos="851"/>
              </w:tabs>
              <w:spacing w:line="240" w:lineRule="auto"/>
              <w:ind w:firstLine="0"/>
              <w:jc w:val="center"/>
              <w:rPr>
                <w:sz w:val="28"/>
                <w:szCs w:val="28"/>
              </w:rPr>
            </w:pPr>
            <w:r w:rsidRPr="00F318B5">
              <w:rPr>
                <w:sz w:val="28"/>
                <w:szCs w:val="28"/>
              </w:rPr>
              <w:t>(</w:t>
            </w:r>
            <w:r w:rsidR="003618AF">
              <w:rPr>
                <w:sz w:val="28"/>
                <w:szCs w:val="28"/>
              </w:rPr>
              <w:t>09.01.2019</w:t>
            </w:r>
            <w:r w:rsidRPr="00F318B5">
              <w:rPr>
                <w:sz w:val="28"/>
                <w:szCs w:val="28"/>
              </w:rPr>
              <w:t xml:space="preserve"> №</w:t>
            </w:r>
            <w:r w:rsidR="003618AF">
              <w:rPr>
                <w:sz w:val="28"/>
                <w:szCs w:val="28"/>
              </w:rPr>
              <w:t>7</w:t>
            </w:r>
            <w:r w:rsidRPr="00F318B5">
              <w:rPr>
                <w:sz w:val="28"/>
                <w:szCs w:val="28"/>
              </w:rPr>
              <w:t>)</w:t>
            </w:r>
          </w:p>
        </w:tc>
      </w:tr>
      <w:tr w:rsidR="00644308" w:rsidRPr="00F318B5" w:rsidTr="003A697D">
        <w:trPr>
          <w:trHeight w:val="1868"/>
          <w:jc w:val="center"/>
        </w:trPr>
        <w:tc>
          <w:tcPr>
            <w:tcW w:w="2345" w:type="dxa"/>
            <w:shd w:val="clear" w:color="auto" w:fill="auto"/>
            <w:vAlign w:val="center"/>
          </w:tcPr>
          <w:p w:rsidR="00644308" w:rsidRPr="00F318B5" w:rsidRDefault="00644308" w:rsidP="003A697D">
            <w:pPr>
              <w:pStyle w:val="afa"/>
              <w:tabs>
                <w:tab w:val="left" w:pos="851"/>
              </w:tabs>
              <w:spacing w:line="240" w:lineRule="auto"/>
              <w:ind w:firstLine="0"/>
              <w:jc w:val="center"/>
              <w:rPr>
                <w:sz w:val="28"/>
                <w:szCs w:val="28"/>
              </w:rPr>
            </w:pPr>
            <w:r w:rsidRPr="00F318B5">
              <w:rPr>
                <w:sz w:val="28"/>
                <w:szCs w:val="28"/>
              </w:rPr>
              <w:t>Педагогическая психология</w:t>
            </w:r>
          </w:p>
        </w:tc>
        <w:tc>
          <w:tcPr>
            <w:tcW w:w="2319" w:type="dxa"/>
            <w:shd w:val="clear" w:color="auto" w:fill="auto"/>
            <w:vAlign w:val="center"/>
          </w:tcPr>
          <w:p w:rsidR="00644308" w:rsidRPr="00F318B5" w:rsidRDefault="00644308" w:rsidP="003A697D">
            <w:pPr>
              <w:pStyle w:val="afa"/>
              <w:tabs>
                <w:tab w:val="left" w:pos="851"/>
              </w:tabs>
              <w:spacing w:line="240" w:lineRule="auto"/>
              <w:ind w:firstLine="0"/>
              <w:jc w:val="center"/>
              <w:rPr>
                <w:sz w:val="28"/>
                <w:szCs w:val="28"/>
              </w:rPr>
            </w:pPr>
            <w:r w:rsidRPr="00F318B5">
              <w:rPr>
                <w:sz w:val="28"/>
                <w:szCs w:val="28"/>
              </w:rPr>
              <w:t>психологии</w:t>
            </w:r>
          </w:p>
        </w:tc>
        <w:tc>
          <w:tcPr>
            <w:tcW w:w="2382" w:type="dxa"/>
            <w:shd w:val="clear" w:color="auto" w:fill="auto"/>
            <w:vAlign w:val="center"/>
          </w:tcPr>
          <w:p w:rsidR="00644308" w:rsidRPr="00F318B5" w:rsidRDefault="00644308" w:rsidP="003A697D">
            <w:pPr>
              <w:pStyle w:val="afa"/>
              <w:tabs>
                <w:tab w:val="left" w:pos="851"/>
              </w:tabs>
              <w:spacing w:line="240" w:lineRule="auto"/>
              <w:ind w:firstLine="0"/>
              <w:jc w:val="center"/>
              <w:rPr>
                <w:sz w:val="28"/>
                <w:szCs w:val="28"/>
              </w:rPr>
            </w:pPr>
          </w:p>
        </w:tc>
        <w:tc>
          <w:tcPr>
            <w:tcW w:w="2488" w:type="dxa"/>
            <w:shd w:val="clear" w:color="auto" w:fill="auto"/>
            <w:vAlign w:val="center"/>
          </w:tcPr>
          <w:p w:rsidR="00644308" w:rsidRPr="00F318B5" w:rsidRDefault="00644308" w:rsidP="003A697D">
            <w:pPr>
              <w:pStyle w:val="afa"/>
              <w:tabs>
                <w:tab w:val="left" w:pos="851"/>
              </w:tabs>
              <w:spacing w:line="240" w:lineRule="auto"/>
              <w:ind w:firstLine="0"/>
              <w:jc w:val="center"/>
              <w:rPr>
                <w:sz w:val="28"/>
                <w:szCs w:val="28"/>
              </w:rPr>
            </w:pPr>
            <w:r w:rsidRPr="00F318B5">
              <w:rPr>
                <w:sz w:val="28"/>
                <w:szCs w:val="28"/>
              </w:rPr>
              <w:t>Рекомендовать</w:t>
            </w:r>
          </w:p>
          <w:p w:rsidR="00644308" w:rsidRPr="00F318B5" w:rsidRDefault="00644308" w:rsidP="003A697D">
            <w:pPr>
              <w:pStyle w:val="afa"/>
              <w:tabs>
                <w:tab w:val="left" w:pos="851"/>
              </w:tabs>
              <w:spacing w:line="240" w:lineRule="auto"/>
              <w:ind w:firstLine="0"/>
              <w:jc w:val="center"/>
              <w:rPr>
                <w:sz w:val="28"/>
                <w:szCs w:val="28"/>
              </w:rPr>
            </w:pPr>
            <w:r w:rsidRPr="00F318B5">
              <w:rPr>
                <w:sz w:val="28"/>
                <w:szCs w:val="28"/>
              </w:rPr>
              <w:t>к утверждению</w:t>
            </w:r>
          </w:p>
          <w:p w:rsidR="00644308" w:rsidRPr="00F318B5" w:rsidRDefault="00644308" w:rsidP="003618AF">
            <w:pPr>
              <w:pStyle w:val="afa"/>
              <w:tabs>
                <w:tab w:val="left" w:pos="851"/>
              </w:tabs>
              <w:spacing w:line="240" w:lineRule="auto"/>
              <w:ind w:firstLine="0"/>
              <w:jc w:val="center"/>
              <w:rPr>
                <w:sz w:val="28"/>
                <w:szCs w:val="28"/>
              </w:rPr>
            </w:pPr>
            <w:r w:rsidRPr="00F318B5">
              <w:rPr>
                <w:sz w:val="28"/>
                <w:szCs w:val="28"/>
              </w:rPr>
              <w:t>(</w:t>
            </w:r>
            <w:r w:rsidR="003618AF">
              <w:rPr>
                <w:sz w:val="28"/>
                <w:szCs w:val="28"/>
              </w:rPr>
              <w:t xml:space="preserve">23.01.2019 </w:t>
            </w:r>
            <w:r w:rsidRPr="00F318B5">
              <w:rPr>
                <w:sz w:val="28"/>
                <w:szCs w:val="28"/>
              </w:rPr>
              <w:t xml:space="preserve">№ </w:t>
            </w:r>
            <w:r w:rsidR="003618AF">
              <w:rPr>
                <w:sz w:val="28"/>
                <w:szCs w:val="28"/>
              </w:rPr>
              <w:t>8</w:t>
            </w:r>
            <w:r w:rsidRPr="00F318B5">
              <w:rPr>
                <w:sz w:val="28"/>
                <w:szCs w:val="28"/>
              </w:rPr>
              <w:t>)</w:t>
            </w:r>
          </w:p>
        </w:tc>
      </w:tr>
    </w:tbl>
    <w:p w:rsidR="00644308" w:rsidRPr="00F318B5" w:rsidRDefault="00644308" w:rsidP="00644308">
      <w:pPr>
        <w:pStyle w:val="afa"/>
        <w:tabs>
          <w:tab w:val="left" w:pos="851"/>
        </w:tabs>
        <w:spacing w:line="240" w:lineRule="auto"/>
        <w:ind w:firstLine="709"/>
        <w:rPr>
          <w:sz w:val="28"/>
          <w:szCs w:val="28"/>
        </w:rPr>
      </w:pPr>
    </w:p>
    <w:p w:rsidR="00644308" w:rsidRPr="00F318B5" w:rsidRDefault="00644308" w:rsidP="00644308">
      <w:pPr>
        <w:pStyle w:val="afa"/>
        <w:tabs>
          <w:tab w:val="left" w:pos="851"/>
        </w:tabs>
        <w:spacing w:line="240" w:lineRule="auto"/>
        <w:ind w:firstLine="709"/>
        <w:rPr>
          <w:sz w:val="28"/>
          <w:szCs w:val="28"/>
        </w:rPr>
      </w:pPr>
    </w:p>
    <w:p w:rsidR="00644308" w:rsidRPr="00F318B5" w:rsidRDefault="00644308" w:rsidP="00644308">
      <w:pPr>
        <w:spacing w:after="0" w:line="240" w:lineRule="auto"/>
        <w:rPr>
          <w:rFonts w:ascii="Times New Roman" w:hAnsi="Times New Roman" w:cs="Times New Roman"/>
          <w:sz w:val="28"/>
          <w:szCs w:val="28"/>
        </w:rPr>
      </w:pPr>
      <w:r w:rsidRPr="00F318B5">
        <w:rPr>
          <w:rFonts w:ascii="Times New Roman" w:hAnsi="Times New Roman" w:cs="Times New Roman"/>
          <w:sz w:val="28"/>
          <w:szCs w:val="28"/>
        </w:rPr>
        <w:t>Заведующий кафедрой психологии</w:t>
      </w:r>
      <w:r w:rsidRPr="00F318B5">
        <w:rPr>
          <w:rFonts w:ascii="Times New Roman" w:hAnsi="Times New Roman" w:cs="Times New Roman"/>
          <w:sz w:val="28"/>
          <w:szCs w:val="28"/>
        </w:rPr>
        <w:tab/>
      </w:r>
      <w:r w:rsidRPr="00F318B5">
        <w:rPr>
          <w:rFonts w:ascii="Times New Roman" w:hAnsi="Times New Roman" w:cs="Times New Roman"/>
          <w:sz w:val="28"/>
          <w:szCs w:val="28"/>
        </w:rPr>
        <w:tab/>
      </w:r>
      <w:r w:rsidRPr="00F318B5">
        <w:rPr>
          <w:rFonts w:ascii="Times New Roman" w:hAnsi="Times New Roman" w:cs="Times New Roman"/>
          <w:sz w:val="28"/>
          <w:szCs w:val="28"/>
        </w:rPr>
        <w:tab/>
      </w:r>
      <w:r w:rsidRPr="00F318B5">
        <w:rPr>
          <w:rFonts w:ascii="Times New Roman" w:hAnsi="Times New Roman" w:cs="Times New Roman"/>
          <w:sz w:val="28"/>
          <w:szCs w:val="28"/>
        </w:rPr>
        <w:tab/>
      </w:r>
      <w:r w:rsidRPr="00F318B5">
        <w:rPr>
          <w:rFonts w:ascii="Times New Roman" w:hAnsi="Times New Roman" w:cs="Times New Roman"/>
          <w:sz w:val="28"/>
          <w:szCs w:val="28"/>
        </w:rPr>
        <w:tab/>
      </w:r>
      <w:proofErr w:type="spellStart"/>
      <w:r w:rsidRPr="00F318B5">
        <w:rPr>
          <w:rFonts w:ascii="Times New Roman" w:hAnsi="Times New Roman" w:cs="Times New Roman"/>
          <w:sz w:val="28"/>
          <w:szCs w:val="28"/>
        </w:rPr>
        <w:t>В.Г.Сивицкий</w:t>
      </w:r>
      <w:proofErr w:type="spellEnd"/>
    </w:p>
    <w:p w:rsidR="00644308" w:rsidRDefault="00644308">
      <w:pPr>
        <w:rPr>
          <w:rStyle w:val="ab"/>
          <w:rFonts w:ascii="Times New Roman" w:eastAsiaTheme="majorEastAsia" w:hAnsi="Times New Roman" w:cs="Times New Roman"/>
          <w:b w:val="0"/>
          <w:bCs w:val="0"/>
          <w:spacing w:val="0"/>
          <w:sz w:val="28"/>
          <w:szCs w:val="28"/>
        </w:rPr>
      </w:pPr>
      <w:r>
        <w:rPr>
          <w:rStyle w:val="ab"/>
          <w:rFonts w:ascii="Times New Roman" w:hAnsi="Times New Roman" w:cs="Times New Roman"/>
          <w:spacing w:val="0"/>
        </w:rPr>
        <w:br w:type="page"/>
      </w:r>
    </w:p>
    <w:p w:rsidR="0037096B" w:rsidRPr="0037096B" w:rsidRDefault="009E7C5A" w:rsidP="0037096B">
      <w:pPr>
        <w:pStyle w:val="1"/>
        <w:spacing w:line="240" w:lineRule="auto"/>
        <w:jc w:val="center"/>
        <w:rPr>
          <w:rFonts w:ascii="Times New Roman" w:hAnsi="Times New Roman" w:cs="Times New Roman"/>
          <w:bCs w:val="0"/>
          <w:smallCaps/>
          <w:color w:val="auto"/>
        </w:rPr>
      </w:pPr>
      <w:r w:rsidRPr="00644308">
        <w:rPr>
          <w:rStyle w:val="ab"/>
          <w:rFonts w:ascii="Times New Roman" w:hAnsi="Times New Roman" w:cs="Times New Roman"/>
          <w:b/>
          <w:color w:val="auto"/>
          <w:spacing w:val="0"/>
        </w:rPr>
        <w:lastRenderedPageBreak/>
        <w:t>ТЕОРЕТИЧЕСКИЙ РАЗДЕЛ</w:t>
      </w:r>
      <w:bookmarkEnd w:id="1"/>
    </w:p>
    <w:p w:rsidR="00914C9E" w:rsidRPr="00914C9E" w:rsidRDefault="009E7C5A" w:rsidP="001010BE">
      <w:pPr>
        <w:jc w:val="center"/>
        <w:rPr>
          <w:rFonts w:ascii="Times New Roman" w:hAnsi="Times New Roman" w:cs="Times New Roman"/>
          <w:b/>
          <w:sz w:val="28"/>
          <w:szCs w:val="28"/>
        </w:rPr>
      </w:pPr>
      <w:r w:rsidRPr="00914C9E">
        <w:rPr>
          <w:rFonts w:ascii="Times New Roman" w:hAnsi="Times New Roman" w:cs="Times New Roman"/>
          <w:b/>
          <w:sz w:val="28"/>
          <w:szCs w:val="28"/>
        </w:rPr>
        <w:t xml:space="preserve">РАЗДЕЛ </w:t>
      </w:r>
      <w:r w:rsidRPr="007B19B0">
        <w:rPr>
          <w:rFonts w:ascii="Times New Roman" w:hAnsi="Times New Roman" w:cs="Times New Roman"/>
          <w:b/>
          <w:sz w:val="28"/>
          <w:szCs w:val="28"/>
        </w:rPr>
        <w:t>I</w:t>
      </w:r>
      <w:r w:rsidRPr="00914C9E">
        <w:rPr>
          <w:rFonts w:ascii="Times New Roman" w:hAnsi="Times New Roman" w:cs="Times New Roman"/>
          <w:b/>
          <w:sz w:val="28"/>
          <w:szCs w:val="28"/>
        </w:rPr>
        <w:t>. ОСНОВЫ ПСИХОЛОГИИ РАЗВИТИЯ</w:t>
      </w:r>
    </w:p>
    <w:p w:rsidR="00914C9E" w:rsidRPr="007B19B0" w:rsidRDefault="009E7C5A" w:rsidP="007B19B0">
      <w:pPr>
        <w:jc w:val="center"/>
        <w:rPr>
          <w:rFonts w:ascii="Times New Roman" w:hAnsi="Times New Roman" w:cs="Times New Roman"/>
          <w:b/>
          <w:sz w:val="28"/>
          <w:szCs w:val="28"/>
        </w:rPr>
      </w:pPr>
      <w:r w:rsidRPr="007B19B0">
        <w:rPr>
          <w:rFonts w:ascii="Times New Roman" w:hAnsi="Times New Roman" w:cs="Times New Roman"/>
          <w:b/>
          <w:sz w:val="28"/>
          <w:szCs w:val="28"/>
        </w:rPr>
        <w:t>ТЕМА 1.  ВВЕДЕНИЕ В ПСИХОЛОГИЮ РАЗВИТИЯ</w:t>
      </w:r>
    </w:p>
    <w:p w:rsidR="00040CFE" w:rsidRPr="00E06E71" w:rsidRDefault="00040CFE" w:rsidP="005D6F1A">
      <w:pPr>
        <w:tabs>
          <w:tab w:val="left" w:pos="284"/>
        </w:tabs>
        <w:spacing w:after="0" w:line="240" w:lineRule="auto"/>
        <w:ind w:right="-95"/>
        <w:jc w:val="both"/>
        <w:rPr>
          <w:rFonts w:ascii="Times New Roman" w:eastAsia="Times New Roman" w:hAnsi="Times New Roman" w:cs="Times New Roman"/>
          <w:sz w:val="28"/>
          <w:szCs w:val="28"/>
          <w:lang w:eastAsia="ru-RU"/>
        </w:rPr>
      </w:pPr>
      <w:r w:rsidRPr="00E06E71">
        <w:rPr>
          <w:rFonts w:ascii="Times New Roman" w:eastAsia="Times New Roman" w:hAnsi="Times New Roman" w:cs="Times New Roman"/>
          <w:sz w:val="28"/>
          <w:szCs w:val="28"/>
          <w:lang w:eastAsia="ru-RU"/>
        </w:rPr>
        <w:t>1.</w:t>
      </w:r>
      <w:r w:rsidR="005D6F1A">
        <w:rPr>
          <w:rFonts w:ascii="Times New Roman" w:eastAsia="Times New Roman" w:hAnsi="Times New Roman" w:cs="Times New Roman"/>
          <w:sz w:val="28"/>
          <w:szCs w:val="28"/>
          <w:lang w:eastAsia="ru-RU"/>
        </w:rPr>
        <w:tab/>
      </w:r>
      <w:r w:rsidRPr="00E06E71">
        <w:rPr>
          <w:rFonts w:ascii="Times New Roman" w:eastAsia="Times New Roman" w:hAnsi="Times New Roman" w:cs="Times New Roman"/>
          <w:sz w:val="28"/>
          <w:szCs w:val="28"/>
          <w:lang w:eastAsia="ru-RU"/>
        </w:rPr>
        <w:t xml:space="preserve">Определение предмета </w:t>
      </w:r>
      <w:r>
        <w:rPr>
          <w:rFonts w:ascii="Times New Roman" w:eastAsia="Times New Roman" w:hAnsi="Times New Roman" w:cs="Times New Roman"/>
          <w:sz w:val="28"/>
          <w:szCs w:val="28"/>
          <w:lang w:eastAsia="ru-RU"/>
        </w:rPr>
        <w:t>психологии развития, ее проблемы и задачи</w:t>
      </w:r>
      <w:r w:rsidRPr="00E06E71">
        <w:rPr>
          <w:rFonts w:ascii="Times New Roman" w:eastAsia="Times New Roman" w:hAnsi="Times New Roman" w:cs="Times New Roman"/>
          <w:sz w:val="28"/>
          <w:szCs w:val="28"/>
          <w:lang w:eastAsia="ru-RU"/>
        </w:rPr>
        <w:t>.</w:t>
      </w:r>
    </w:p>
    <w:p w:rsidR="00040CFE" w:rsidRPr="00E06E71" w:rsidRDefault="00040CFE" w:rsidP="005D6F1A">
      <w:pPr>
        <w:tabs>
          <w:tab w:val="left" w:pos="284"/>
        </w:tabs>
        <w:spacing w:after="0" w:line="240" w:lineRule="auto"/>
        <w:ind w:right="-9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5D6F1A">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Развитие и связь</w:t>
      </w:r>
      <w:r w:rsidRPr="00E06E71">
        <w:rPr>
          <w:rFonts w:ascii="Times New Roman" w:eastAsia="Times New Roman" w:hAnsi="Times New Roman" w:cs="Times New Roman"/>
          <w:sz w:val="28"/>
          <w:szCs w:val="28"/>
          <w:lang w:eastAsia="ru-RU"/>
        </w:rPr>
        <w:t xml:space="preserve"> психологии  </w:t>
      </w:r>
      <w:r>
        <w:rPr>
          <w:rFonts w:ascii="Times New Roman" w:eastAsia="Times New Roman" w:hAnsi="Times New Roman" w:cs="Times New Roman"/>
          <w:sz w:val="28"/>
          <w:szCs w:val="28"/>
          <w:lang w:eastAsia="ru-RU"/>
        </w:rPr>
        <w:t xml:space="preserve">развития </w:t>
      </w:r>
      <w:r w:rsidRPr="00E06E71">
        <w:rPr>
          <w:rFonts w:ascii="Times New Roman" w:eastAsia="Times New Roman" w:hAnsi="Times New Roman" w:cs="Times New Roman"/>
          <w:sz w:val="28"/>
          <w:szCs w:val="28"/>
          <w:lang w:eastAsia="ru-RU"/>
        </w:rPr>
        <w:t>с другими нау</w:t>
      </w:r>
      <w:r>
        <w:rPr>
          <w:rFonts w:ascii="Times New Roman" w:eastAsia="Times New Roman" w:hAnsi="Times New Roman" w:cs="Times New Roman"/>
          <w:sz w:val="28"/>
          <w:szCs w:val="28"/>
          <w:lang w:eastAsia="ru-RU"/>
        </w:rPr>
        <w:t>ками.</w:t>
      </w:r>
    </w:p>
    <w:p w:rsidR="00040CFE" w:rsidRPr="005D6F1A" w:rsidRDefault="00040CFE" w:rsidP="005D6F1A">
      <w:pPr>
        <w:widowControl w:val="0"/>
        <w:tabs>
          <w:tab w:val="left" w:pos="284"/>
          <w:tab w:val="left" w:pos="993"/>
          <w:tab w:val="center" w:pos="4677"/>
          <w:tab w:val="right" w:pos="9355"/>
        </w:tabs>
        <w:autoSpaceDE w:val="0"/>
        <w:autoSpaceDN w:val="0"/>
        <w:spacing w:after="0" w:line="240" w:lineRule="auto"/>
        <w:jc w:val="both"/>
        <w:rPr>
          <w:rFonts w:ascii="Times New Roman" w:eastAsia="Times New Roman" w:hAnsi="Times New Roman" w:cs="Times New Roman"/>
          <w:bCs/>
          <w:iCs/>
          <w:sz w:val="28"/>
          <w:szCs w:val="28"/>
          <w:lang w:eastAsia="ru-RU"/>
        </w:rPr>
      </w:pPr>
      <w:r w:rsidRPr="005D6F1A">
        <w:rPr>
          <w:rFonts w:ascii="Times New Roman" w:eastAsia="Times New Roman" w:hAnsi="Times New Roman" w:cs="Times New Roman"/>
          <w:sz w:val="28"/>
          <w:szCs w:val="28"/>
          <w:lang w:eastAsia="ru-RU"/>
        </w:rPr>
        <w:t>3.</w:t>
      </w:r>
      <w:r w:rsidR="005D6F1A">
        <w:rPr>
          <w:rFonts w:ascii="Times New Roman" w:eastAsia="Times New Roman" w:hAnsi="Times New Roman" w:cs="Times New Roman"/>
          <w:sz w:val="28"/>
          <w:szCs w:val="28"/>
          <w:lang w:eastAsia="ru-RU"/>
        </w:rPr>
        <w:tab/>
      </w:r>
      <w:r w:rsidR="005D6F1A" w:rsidRPr="005D6F1A">
        <w:rPr>
          <w:rFonts w:ascii="Times New Roman" w:eastAsia="Times New Roman" w:hAnsi="Times New Roman" w:cs="Times New Roman"/>
          <w:bCs/>
          <w:iCs/>
          <w:sz w:val="28"/>
          <w:szCs w:val="28"/>
          <w:lang w:eastAsia="ru-RU"/>
        </w:rPr>
        <w:t>Основные понятия психологии развития.</w:t>
      </w:r>
    </w:p>
    <w:p w:rsidR="00040CFE" w:rsidRDefault="005D6F1A" w:rsidP="005D6F1A">
      <w:pPr>
        <w:pStyle w:val="a3"/>
        <w:widowControl w:val="0"/>
        <w:numPr>
          <w:ilvl w:val="0"/>
          <w:numId w:val="17"/>
        </w:numPr>
        <w:tabs>
          <w:tab w:val="left" w:pos="284"/>
          <w:tab w:val="left" w:pos="993"/>
          <w:tab w:val="center" w:pos="4677"/>
          <w:tab w:val="right" w:pos="9355"/>
        </w:tabs>
        <w:autoSpaceDE w:val="0"/>
        <w:autoSpaceDN w:val="0"/>
        <w:spacing w:after="0" w:line="240" w:lineRule="auto"/>
        <w:ind w:left="0" w:firstLine="0"/>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sz w:val="28"/>
          <w:szCs w:val="28"/>
          <w:lang w:eastAsia="ru-RU"/>
        </w:rPr>
        <w:t>Методы</w:t>
      </w:r>
      <w:r w:rsidRPr="00E06E71">
        <w:rPr>
          <w:rFonts w:ascii="Times New Roman" w:eastAsia="Times New Roman" w:hAnsi="Times New Roman" w:cs="Times New Roman"/>
          <w:sz w:val="28"/>
          <w:szCs w:val="28"/>
          <w:lang w:eastAsia="ru-RU"/>
        </w:rPr>
        <w:t xml:space="preserve"> исследования, при</w:t>
      </w:r>
      <w:r>
        <w:rPr>
          <w:rFonts w:ascii="Times New Roman" w:eastAsia="Times New Roman" w:hAnsi="Times New Roman" w:cs="Times New Roman"/>
          <w:sz w:val="28"/>
          <w:szCs w:val="28"/>
          <w:lang w:eastAsia="ru-RU"/>
        </w:rPr>
        <w:t>меняемые в психологии развития.</w:t>
      </w:r>
      <w:r>
        <w:rPr>
          <w:rFonts w:ascii="Times New Roman" w:eastAsia="Times New Roman" w:hAnsi="Times New Roman" w:cs="Times New Roman"/>
          <w:bCs/>
          <w:iCs/>
          <w:sz w:val="28"/>
          <w:szCs w:val="28"/>
          <w:lang w:eastAsia="ru-RU"/>
        </w:rPr>
        <w:t xml:space="preserve"> </w:t>
      </w:r>
      <w:r w:rsidR="00040CFE">
        <w:rPr>
          <w:rFonts w:ascii="Times New Roman" w:eastAsia="Times New Roman" w:hAnsi="Times New Roman" w:cs="Times New Roman"/>
          <w:bCs/>
          <w:iCs/>
          <w:sz w:val="28"/>
          <w:szCs w:val="28"/>
          <w:lang w:eastAsia="ru-RU"/>
        </w:rPr>
        <w:t>Факторы психического развития ребенка.</w:t>
      </w:r>
    </w:p>
    <w:p w:rsidR="00040CFE" w:rsidRDefault="00040CFE" w:rsidP="005D6F1A">
      <w:pPr>
        <w:pStyle w:val="a3"/>
        <w:widowControl w:val="0"/>
        <w:numPr>
          <w:ilvl w:val="0"/>
          <w:numId w:val="17"/>
        </w:numPr>
        <w:tabs>
          <w:tab w:val="left" w:pos="284"/>
          <w:tab w:val="left" w:pos="993"/>
          <w:tab w:val="center" w:pos="4677"/>
          <w:tab w:val="right" w:pos="9355"/>
        </w:tabs>
        <w:autoSpaceDE w:val="0"/>
        <w:autoSpaceDN w:val="0"/>
        <w:spacing w:after="0" w:line="240" w:lineRule="auto"/>
        <w:ind w:left="0" w:firstLine="0"/>
        <w:jc w:val="both"/>
        <w:rPr>
          <w:rFonts w:ascii="Times New Roman" w:eastAsia="Times New Roman" w:hAnsi="Times New Roman" w:cs="Times New Roman"/>
          <w:bCs/>
          <w:iCs/>
          <w:sz w:val="28"/>
          <w:szCs w:val="28"/>
          <w:lang w:eastAsia="ru-RU"/>
        </w:rPr>
      </w:pPr>
      <w:r w:rsidRPr="00121724">
        <w:rPr>
          <w:rFonts w:ascii="Times New Roman" w:eastAsia="Times New Roman" w:hAnsi="Times New Roman" w:cs="Times New Roman"/>
          <w:bCs/>
          <w:iCs/>
          <w:sz w:val="28"/>
          <w:szCs w:val="28"/>
          <w:lang w:eastAsia="ru-RU"/>
        </w:rPr>
        <w:t>Сущность основных закономерностей психического развития</w:t>
      </w:r>
    </w:p>
    <w:p w:rsidR="00F66F82" w:rsidRPr="00F66F82" w:rsidRDefault="00F66F82" w:rsidP="005D6F1A">
      <w:pPr>
        <w:widowControl w:val="0"/>
        <w:tabs>
          <w:tab w:val="left" w:pos="284"/>
          <w:tab w:val="left" w:pos="993"/>
          <w:tab w:val="center" w:pos="4677"/>
          <w:tab w:val="right" w:pos="9355"/>
        </w:tabs>
        <w:autoSpaceDE w:val="0"/>
        <w:autoSpaceDN w:val="0"/>
        <w:spacing w:after="0"/>
        <w:jc w:val="both"/>
        <w:rPr>
          <w:rFonts w:ascii="Times New Roman" w:eastAsia="Times New Roman" w:hAnsi="Times New Roman" w:cs="Times New Roman"/>
          <w:bCs/>
          <w:iCs/>
          <w:sz w:val="28"/>
          <w:szCs w:val="28"/>
          <w:lang w:eastAsia="ru-RU"/>
        </w:rPr>
      </w:pPr>
    </w:p>
    <w:p w:rsidR="00121724" w:rsidRPr="003768E1" w:rsidRDefault="00121724" w:rsidP="005B6AAF">
      <w:pPr>
        <w:pStyle w:val="a3"/>
        <w:numPr>
          <w:ilvl w:val="0"/>
          <w:numId w:val="4"/>
        </w:numPr>
        <w:spacing w:after="0" w:line="240" w:lineRule="auto"/>
        <w:ind w:right="-95"/>
        <w:rPr>
          <w:rFonts w:ascii="Times New Roman" w:eastAsia="Times New Roman" w:hAnsi="Times New Roman" w:cs="Times New Roman"/>
          <w:b/>
          <w:sz w:val="28"/>
          <w:szCs w:val="28"/>
          <w:lang w:eastAsia="ru-RU"/>
        </w:rPr>
      </w:pPr>
      <w:r w:rsidRPr="003768E1">
        <w:rPr>
          <w:rFonts w:ascii="Times New Roman" w:eastAsia="Times New Roman" w:hAnsi="Times New Roman" w:cs="Times New Roman"/>
          <w:b/>
          <w:sz w:val="28"/>
          <w:szCs w:val="28"/>
          <w:lang w:eastAsia="ru-RU"/>
        </w:rPr>
        <w:t xml:space="preserve">Определение предмета </w:t>
      </w:r>
      <w:r w:rsidR="00D052A1" w:rsidRPr="003768E1">
        <w:rPr>
          <w:rFonts w:ascii="Times New Roman" w:eastAsia="Times New Roman" w:hAnsi="Times New Roman" w:cs="Times New Roman"/>
          <w:b/>
          <w:sz w:val="28"/>
          <w:szCs w:val="28"/>
          <w:lang w:eastAsia="ru-RU"/>
        </w:rPr>
        <w:t>психологии развития, ее проблемы и задачи</w:t>
      </w:r>
    </w:p>
    <w:p w:rsidR="00254FD8" w:rsidRPr="002E23C2" w:rsidRDefault="00D64A03" w:rsidP="00F01A13">
      <w:pPr>
        <w:spacing w:after="0" w:line="240" w:lineRule="auto"/>
        <w:ind w:firstLine="709"/>
        <w:jc w:val="both"/>
        <w:rPr>
          <w:rFonts w:ascii="Times New Roman" w:hAnsi="Times New Roman" w:cs="Times New Roman"/>
          <w:sz w:val="28"/>
          <w:szCs w:val="28"/>
        </w:rPr>
      </w:pPr>
      <w:r w:rsidRPr="00D64A03">
        <w:rPr>
          <w:rFonts w:ascii="Times New Roman" w:hAnsi="Times New Roman" w:cs="Times New Roman"/>
          <w:sz w:val="28"/>
          <w:szCs w:val="28"/>
        </w:rPr>
        <w:t>Психология развития как отрасль психологических знаний изучает факты и закономерности развития психики человека, а также развитие его личности на разных этапах онтогенеза.</w:t>
      </w:r>
      <w:r w:rsidR="00D052A1">
        <w:rPr>
          <w:rFonts w:ascii="Times New Roman" w:hAnsi="Times New Roman" w:cs="Times New Roman"/>
          <w:sz w:val="28"/>
          <w:szCs w:val="28"/>
        </w:rPr>
        <w:t xml:space="preserve"> Она связана с изучением возрастной динамики развития человеческой психики, онтогенеза психических процессов и психологических качеств личности качественно изменяющегося во времени человека. Предметом психологии развития является целостное психическое развитие человека, особенности психического развития человека при переходе из одного возраста в другой, развернутая </w:t>
      </w:r>
      <w:r w:rsidR="00D052A1" w:rsidRPr="002E23C2">
        <w:rPr>
          <w:rFonts w:ascii="Times New Roman" w:hAnsi="Times New Roman" w:cs="Times New Roman"/>
          <w:sz w:val="28"/>
          <w:szCs w:val="28"/>
        </w:rPr>
        <w:t>психологическая характеристика разных возрастных групп.</w:t>
      </w:r>
    </w:p>
    <w:p w:rsidR="00AA72D9" w:rsidRPr="002E23C2" w:rsidRDefault="00AA72D9" w:rsidP="00F01A13">
      <w:pPr>
        <w:spacing w:after="0" w:line="240" w:lineRule="auto"/>
        <w:ind w:firstLine="709"/>
        <w:jc w:val="both"/>
        <w:rPr>
          <w:rFonts w:ascii="Times New Roman" w:hAnsi="Times New Roman" w:cs="Times New Roman"/>
          <w:sz w:val="28"/>
          <w:szCs w:val="28"/>
        </w:rPr>
      </w:pPr>
      <w:r w:rsidRPr="002E23C2">
        <w:rPr>
          <w:rFonts w:ascii="Times New Roman" w:hAnsi="Times New Roman" w:cs="Times New Roman"/>
          <w:sz w:val="28"/>
          <w:szCs w:val="28"/>
        </w:rPr>
        <w:t>Теоретические и практические задачи психологии развития:</w:t>
      </w:r>
    </w:p>
    <w:p w:rsidR="00AA72D9" w:rsidRPr="00914C9E" w:rsidRDefault="00BD55A8" w:rsidP="002E23C2">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р</w:t>
      </w:r>
      <w:r w:rsidR="00AA72D9" w:rsidRPr="002E23C2">
        <w:rPr>
          <w:rFonts w:ascii="Times New Roman" w:hAnsi="Times New Roman" w:cs="Times New Roman"/>
          <w:sz w:val="28"/>
          <w:szCs w:val="28"/>
        </w:rPr>
        <w:t xml:space="preserve">азработка и уточнение научных представлений о сущности и </w:t>
      </w:r>
      <w:r w:rsidR="00AA72D9" w:rsidRPr="00AA72D9">
        <w:rPr>
          <w:rFonts w:ascii="Times New Roman" w:hAnsi="Times New Roman" w:cs="Times New Roman"/>
          <w:sz w:val="28"/>
          <w:szCs w:val="28"/>
        </w:rPr>
        <w:t xml:space="preserve">методологических проблемах возрастного развития, его закономерностях и терминологическом аппарате, о движущих силах и условиях психического </w:t>
      </w:r>
      <w:r w:rsidR="00AA72D9" w:rsidRPr="00914C9E">
        <w:rPr>
          <w:rFonts w:ascii="Times New Roman" w:hAnsi="Times New Roman" w:cs="Times New Roman"/>
          <w:sz w:val="28"/>
          <w:szCs w:val="28"/>
        </w:rPr>
        <w:t>развития человека</w:t>
      </w:r>
      <w:r>
        <w:rPr>
          <w:rFonts w:ascii="Times New Roman" w:hAnsi="Times New Roman" w:cs="Times New Roman"/>
          <w:sz w:val="28"/>
          <w:szCs w:val="28"/>
        </w:rPr>
        <w:t>;</w:t>
      </w:r>
    </w:p>
    <w:p w:rsidR="00AA72D9" w:rsidRPr="00914C9E" w:rsidRDefault="00BD55A8" w:rsidP="00AA72D9">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р</w:t>
      </w:r>
      <w:r w:rsidR="00AA72D9" w:rsidRPr="00914C9E">
        <w:rPr>
          <w:rFonts w:ascii="Times New Roman" w:hAnsi="Times New Roman" w:cs="Times New Roman"/>
          <w:sz w:val="28"/>
          <w:szCs w:val="28"/>
        </w:rPr>
        <w:t>аскрытие психологического содержания этапов онтогенеза</w:t>
      </w:r>
      <w:r>
        <w:rPr>
          <w:rFonts w:ascii="Times New Roman" w:hAnsi="Times New Roman" w:cs="Times New Roman"/>
          <w:sz w:val="28"/>
          <w:szCs w:val="28"/>
        </w:rPr>
        <w:t>;</w:t>
      </w:r>
    </w:p>
    <w:p w:rsidR="00AA72D9" w:rsidRPr="00914C9E" w:rsidRDefault="00BD55A8" w:rsidP="00AA72D9">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и</w:t>
      </w:r>
      <w:r w:rsidR="00AA72D9" w:rsidRPr="00914C9E">
        <w:rPr>
          <w:rFonts w:ascii="Times New Roman" w:hAnsi="Times New Roman" w:cs="Times New Roman"/>
          <w:sz w:val="28"/>
          <w:szCs w:val="28"/>
        </w:rPr>
        <w:t>зучение возрастной динамики психического развития</w:t>
      </w:r>
      <w:r>
        <w:rPr>
          <w:rFonts w:ascii="Times New Roman" w:hAnsi="Times New Roman" w:cs="Times New Roman"/>
          <w:sz w:val="28"/>
          <w:szCs w:val="28"/>
        </w:rPr>
        <w:t>;</w:t>
      </w:r>
    </w:p>
    <w:p w:rsidR="00AA72D9" w:rsidRPr="00914C9E" w:rsidRDefault="00BD55A8" w:rsidP="00AA72D9">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 в</w:t>
      </w:r>
      <w:r w:rsidR="00AA72D9" w:rsidRPr="00914C9E">
        <w:rPr>
          <w:rFonts w:ascii="Times New Roman" w:hAnsi="Times New Roman" w:cs="Times New Roman"/>
          <w:sz w:val="28"/>
          <w:szCs w:val="28"/>
        </w:rPr>
        <w:t>лияние на возрастное развитие внутренних и внешних факторов: индивидуально-психологических различий, культурных, социа</w:t>
      </w:r>
      <w:r>
        <w:rPr>
          <w:rFonts w:ascii="Times New Roman" w:hAnsi="Times New Roman" w:cs="Times New Roman"/>
          <w:sz w:val="28"/>
          <w:szCs w:val="28"/>
        </w:rPr>
        <w:t>льных, этнических условий и пр.;</w:t>
      </w:r>
      <w:r w:rsidR="00AA72D9" w:rsidRPr="00914C9E">
        <w:rPr>
          <w:rFonts w:ascii="Times New Roman" w:hAnsi="Times New Roman" w:cs="Times New Roman"/>
          <w:sz w:val="28"/>
          <w:szCs w:val="28"/>
        </w:rPr>
        <w:t xml:space="preserve"> </w:t>
      </w:r>
    </w:p>
    <w:p w:rsidR="00AA72D9" w:rsidRPr="0084061C" w:rsidRDefault="00AA72D9" w:rsidP="00AA72D9">
      <w:pPr>
        <w:tabs>
          <w:tab w:val="left" w:pos="0"/>
        </w:tabs>
        <w:spacing w:after="0" w:line="240" w:lineRule="auto"/>
        <w:ind w:firstLine="567"/>
        <w:jc w:val="both"/>
        <w:rPr>
          <w:rFonts w:ascii="Times New Roman" w:hAnsi="Times New Roman" w:cs="Times New Roman"/>
          <w:sz w:val="28"/>
          <w:szCs w:val="28"/>
        </w:rPr>
      </w:pPr>
      <w:r w:rsidRPr="0084061C">
        <w:rPr>
          <w:rFonts w:ascii="Times New Roman" w:hAnsi="Times New Roman" w:cs="Times New Roman"/>
          <w:sz w:val="28"/>
          <w:szCs w:val="28"/>
        </w:rPr>
        <w:t>Актуальные проблемы современной психологии развития</w:t>
      </w:r>
      <w:r>
        <w:rPr>
          <w:rFonts w:ascii="Times New Roman" w:hAnsi="Times New Roman" w:cs="Times New Roman"/>
          <w:sz w:val="28"/>
          <w:szCs w:val="28"/>
        </w:rPr>
        <w:t>:</w:t>
      </w:r>
    </w:p>
    <w:p w:rsidR="00AA72D9" w:rsidRPr="00914C9E" w:rsidRDefault="00BD55A8" w:rsidP="00AA72D9">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п</w:t>
      </w:r>
      <w:r w:rsidR="00AA72D9" w:rsidRPr="00914C9E">
        <w:rPr>
          <w:rFonts w:ascii="Times New Roman" w:hAnsi="Times New Roman" w:cs="Times New Roman"/>
          <w:sz w:val="28"/>
          <w:szCs w:val="28"/>
        </w:rPr>
        <w:t>роб</w:t>
      </w:r>
      <w:r>
        <w:rPr>
          <w:rFonts w:ascii="Times New Roman" w:hAnsi="Times New Roman" w:cs="Times New Roman"/>
          <w:sz w:val="28"/>
          <w:szCs w:val="28"/>
        </w:rPr>
        <w:t>лема сущности развития человека;</w:t>
      </w:r>
    </w:p>
    <w:p w:rsidR="00AA72D9" w:rsidRPr="00914C9E" w:rsidRDefault="00BD55A8" w:rsidP="00AA72D9">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 п</w:t>
      </w:r>
      <w:r w:rsidR="00AA72D9" w:rsidRPr="00914C9E">
        <w:rPr>
          <w:rFonts w:ascii="Times New Roman" w:hAnsi="Times New Roman" w:cs="Times New Roman"/>
          <w:sz w:val="28"/>
          <w:szCs w:val="28"/>
        </w:rPr>
        <w:t>роблема генотипической и средовой обусловленности</w:t>
      </w:r>
      <w:r>
        <w:rPr>
          <w:rFonts w:ascii="Times New Roman" w:hAnsi="Times New Roman" w:cs="Times New Roman"/>
          <w:sz w:val="28"/>
          <w:szCs w:val="28"/>
        </w:rPr>
        <w:t xml:space="preserve"> психического развития человека;</w:t>
      </w:r>
    </w:p>
    <w:p w:rsidR="00AA72D9" w:rsidRPr="00914C9E" w:rsidRDefault="00BD55A8" w:rsidP="00AA72D9">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 п</w:t>
      </w:r>
      <w:r w:rsidR="00AA72D9" w:rsidRPr="00914C9E">
        <w:rPr>
          <w:rFonts w:ascii="Times New Roman" w:hAnsi="Times New Roman" w:cs="Times New Roman"/>
          <w:sz w:val="28"/>
          <w:szCs w:val="28"/>
        </w:rPr>
        <w:t>роблема сравнительного влияния эволюционных, революционных и ситуационных изменений в психике на развитие человека;</w:t>
      </w:r>
    </w:p>
    <w:p w:rsidR="00AA72D9" w:rsidRPr="00914C9E" w:rsidRDefault="00AA72D9" w:rsidP="00AA72D9">
      <w:pPr>
        <w:tabs>
          <w:tab w:val="left" w:pos="0"/>
        </w:tabs>
        <w:spacing w:after="0" w:line="240" w:lineRule="auto"/>
        <w:ind w:firstLine="567"/>
        <w:jc w:val="both"/>
        <w:rPr>
          <w:rFonts w:ascii="Times New Roman" w:hAnsi="Times New Roman" w:cs="Times New Roman"/>
          <w:sz w:val="28"/>
          <w:szCs w:val="28"/>
        </w:rPr>
      </w:pPr>
      <w:r w:rsidRPr="00914C9E">
        <w:rPr>
          <w:rFonts w:ascii="Times New Roman" w:hAnsi="Times New Roman" w:cs="Times New Roman"/>
          <w:sz w:val="28"/>
          <w:szCs w:val="28"/>
        </w:rPr>
        <w:t>4) проблема соотношения интеллектуальных и личностных изменений в общем психическом развитии человека;</w:t>
      </w:r>
    </w:p>
    <w:p w:rsidR="00AA72D9" w:rsidRPr="00914C9E" w:rsidRDefault="00AA72D9" w:rsidP="00AA72D9">
      <w:pPr>
        <w:tabs>
          <w:tab w:val="left" w:pos="0"/>
        </w:tabs>
        <w:spacing w:after="0" w:line="240" w:lineRule="auto"/>
        <w:ind w:firstLine="567"/>
        <w:jc w:val="both"/>
        <w:rPr>
          <w:rFonts w:ascii="Times New Roman" w:hAnsi="Times New Roman" w:cs="Times New Roman"/>
          <w:sz w:val="28"/>
          <w:szCs w:val="28"/>
        </w:rPr>
      </w:pPr>
      <w:r w:rsidRPr="00914C9E">
        <w:rPr>
          <w:rFonts w:ascii="Times New Roman" w:hAnsi="Times New Roman" w:cs="Times New Roman"/>
          <w:sz w:val="28"/>
          <w:szCs w:val="28"/>
        </w:rPr>
        <w:t>5) проблема возрастной периодизации человека;</w:t>
      </w:r>
    </w:p>
    <w:p w:rsidR="00AA72D9" w:rsidRPr="00914C9E" w:rsidRDefault="00AA72D9" w:rsidP="00AA72D9">
      <w:pPr>
        <w:tabs>
          <w:tab w:val="left" w:pos="0"/>
        </w:tabs>
        <w:spacing w:after="0" w:line="240" w:lineRule="auto"/>
        <w:ind w:firstLine="567"/>
        <w:jc w:val="both"/>
        <w:rPr>
          <w:rFonts w:ascii="Times New Roman" w:hAnsi="Times New Roman" w:cs="Times New Roman"/>
          <w:sz w:val="28"/>
          <w:szCs w:val="28"/>
        </w:rPr>
      </w:pPr>
      <w:r w:rsidRPr="00914C9E">
        <w:rPr>
          <w:rFonts w:ascii="Times New Roman" w:hAnsi="Times New Roman" w:cs="Times New Roman"/>
          <w:sz w:val="28"/>
          <w:szCs w:val="28"/>
        </w:rPr>
        <w:t xml:space="preserve">6) проблема </w:t>
      </w:r>
      <w:proofErr w:type="spellStart"/>
      <w:r w:rsidRPr="00914C9E">
        <w:rPr>
          <w:rFonts w:ascii="Times New Roman" w:hAnsi="Times New Roman" w:cs="Times New Roman"/>
          <w:sz w:val="28"/>
          <w:szCs w:val="28"/>
        </w:rPr>
        <w:t>сензитивных</w:t>
      </w:r>
      <w:proofErr w:type="spellEnd"/>
      <w:r w:rsidRPr="00914C9E">
        <w:rPr>
          <w:rFonts w:ascii="Times New Roman" w:hAnsi="Times New Roman" w:cs="Times New Roman"/>
          <w:sz w:val="28"/>
          <w:szCs w:val="28"/>
        </w:rPr>
        <w:t xml:space="preserve"> периодов в возрастном развитии;</w:t>
      </w:r>
    </w:p>
    <w:p w:rsidR="00AA72D9" w:rsidRPr="00914C9E" w:rsidRDefault="00AA72D9" w:rsidP="00AA72D9">
      <w:pPr>
        <w:tabs>
          <w:tab w:val="left" w:pos="0"/>
        </w:tabs>
        <w:spacing w:after="0" w:line="240" w:lineRule="auto"/>
        <w:ind w:firstLine="567"/>
        <w:jc w:val="both"/>
        <w:rPr>
          <w:rFonts w:ascii="Times New Roman" w:hAnsi="Times New Roman" w:cs="Times New Roman"/>
          <w:sz w:val="28"/>
          <w:szCs w:val="28"/>
        </w:rPr>
      </w:pPr>
      <w:r w:rsidRPr="00914C9E">
        <w:rPr>
          <w:rFonts w:ascii="Times New Roman" w:hAnsi="Times New Roman" w:cs="Times New Roman"/>
          <w:sz w:val="28"/>
          <w:szCs w:val="28"/>
        </w:rPr>
        <w:t xml:space="preserve">7) проблема </w:t>
      </w:r>
      <w:proofErr w:type="spellStart"/>
      <w:r w:rsidRPr="00914C9E">
        <w:rPr>
          <w:rFonts w:ascii="Times New Roman" w:hAnsi="Times New Roman" w:cs="Times New Roman"/>
          <w:sz w:val="28"/>
          <w:szCs w:val="28"/>
        </w:rPr>
        <w:t>гетерохронности</w:t>
      </w:r>
      <w:proofErr w:type="spellEnd"/>
      <w:r w:rsidRPr="00914C9E">
        <w:rPr>
          <w:rFonts w:ascii="Times New Roman" w:hAnsi="Times New Roman" w:cs="Times New Roman"/>
          <w:sz w:val="28"/>
          <w:szCs w:val="28"/>
        </w:rPr>
        <w:t xml:space="preserve"> (неравномерности) развития индивида в онтогенезе;</w:t>
      </w:r>
    </w:p>
    <w:p w:rsidR="00AA72D9" w:rsidRPr="00914C9E" w:rsidRDefault="00AA72D9" w:rsidP="00AA72D9">
      <w:pPr>
        <w:tabs>
          <w:tab w:val="left" w:pos="0"/>
        </w:tabs>
        <w:spacing w:after="0" w:line="240" w:lineRule="auto"/>
        <w:ind w:firstLine="567"/>
        <w:jc w:val="both"/>
        <w:rPr>
          <w:rFonts w:ascii="Times New Roman" w:hAnsi="Times New Roman" w:cs="Times New Roman"/>
          <w:sz w:val="28"/>
          <w:szCs w:val="28"/>
        </w:rPr>
      </w:pPr>
      <w:r w:rsidRPr="00914C9E">
        <w:rPr>
          <w:rFonts w:ascii="Times New Roman" w:hAnsi="Times New Roman" w:cs="Times New Roman"/>
          <w:sz w:val="28"/>
          <w:szCs w:val="28"/>
        </w:rPr>
        <w:lastRenderedPageBreak/>
        <w:t>8) проблема условий и последствий депривации для психического развития человека;</w:t>
      </w:r>
    </w:p>
    <w:p w:rsidR="00AA72D9" w:rsidRDefault="00AA72D9" w:rsidP="00AA72D9">
      <w:pPr>
        <w:tabs>
          <w:tab w:val="left" w:pos="0"/>
        </w:tabs>
        <w:spacing w:after="0" w:line="240" w:lineRule="auto"/>
        <w:ind w:firstLine="567"/>
        <w:jc w:val="both"/>
        <w:rPr>
          <w:rFonts w:ascii="Times New Roman" w:hAnsi="Times New Roman" w:cs="Times New Roman"/>
          <w:sz w:val="28"/>
          <w:szCs w:val="28"/>
        </w:rPr>
      </w:pPr>
      <w:r w:rsidRPr="00914C9E">
        <w:rPr>
          <w:rFonts w:ascii="Times New Roman" w:hAnsi="Times New Roman" w:cs="Times New Roman"/>
          <w:sz w:val="28"/>
          <w:szCs w:val="28"/>
        </w:rPr>
        <w:t>9) проблема оценки профессиональных возможностей личности с уче</w:t>
      </w:r>
      <w:r>
        <w:rPr>
          <w:rFonts w:ascii="Times New Roman" w:hAnsi="Times New Roman" w:cs="Times New Roman"/>
          <w:sz w:val="28"/>
          <w:szCs w:val="28"/>
        </w:rPr>
        <w:t>том  е</w:t>
      </w:r>
      <w:r w:rsidR="007A6F0F">
        <w:rPr>
          <w:rFonts w:ascii="Times New Roman" w:hAnsi="Times New Roman" w:cs="Times New Roman"/>
          <w:sz w:val="28"/>
          <w:szCs w:val="28"/>
        </w:rPr>
        <w:t>е биологического возраста и др.</w:t>
      </w:r>
    </w:p>
    <w:p w:rsidR="00AA72D9" w:rsidRDefault="00AA72D9" w:rsidP="00AA72D9">
      <w:pPr>
        <w:tabs>
          <w:tab w:val="left" w:pos="0"/>
        </w:tabs>
        <w:spacing w:after="0" w:line="240" w:lineRule="auto"/>
        <w:ind w:firstLine="567"/>
        <w:jc w:val="both"/>
        <w:rPr>
          <w:rFonts w:ascii="Times New Roman" w:hAnsi="Times New Roman" w:cs="Times New Roman"/>
          <w:sz w:val="28"/>
          <w:szCs w:val="28"/>
        </w:rPr>
      </w:pPr>
    </w:p>
    <w:p w:rsidR="00121724" w:rsidRPr="003768E1" w:rsidRDefault="00121724" w:rsidP="005B6AAF">
      <w:pPr>
        <w:pStyle w:val="a3"/>
        <w:numPr>
          <w:ilvl w:val="0"/>
          <w:numId w:val="4"/>
        </w:numPr>
        <w:tabs>
          <w:tab w:val="left" w:pos="851"/>
        </w:tabs>
        <w:spacing w:after="0" w:line="240" w:lineRule="auto"/>
        <w:ind w:left="0" w:right="-95" w:firstLine="567"/>
        <w:rPr>
          <w:rFonts w:ascii="Times New Roman" w:eastAsia="Times New Roman" w:hAnsi="Times New Roman" w:cs="Times New Roman"/>
          <w:b/>
          <w:sz w:val="28"/>
          <w:szCs w:val="28"/>
          <w:lang w:eastAsia="ru-RU"/>
        </w:rPr>
      </w:pPr>
      <w:r w:rsidRPr="003768E1">
        <w:rPr>
          <w:rFonts w:ascii="Times New Roman" w:eastAsia="Times New Roman" w:hAnsi="Times New Roman" w:cs="Times New Roman"/>
          <w:b/>
          <w:sz w:val="28"/>
          <w:szCs w:val="28"/>
          <w:lang w:eastAsia="ru-RU"/>
        </w:rPr>
        <w:t>Развитие и связь возрастной психологии  с д</w:t>
      </w:r>
      <w:r w:rsidR="00ED0A87">
        <w:rPr>
          <w:rFonts w:ascii="Times New Roman" w:eastAsia="Times New Roman" w:hAnsi="Times New Roman" w:cs="Times New Roman"/>
          <w:b/>
          <w:sz w:val="28"/>
          <w:szCs w:val="28"/>
          <w:lang w:eastAsia="ru-RU"/>
        </w:rPr>
        <w:t>ругими науками</w:t>
      </w:r>
    </w:p>
    <w:p w:rsidR="002C5994" w:rsidRPr="002C5994" w:rsidRDefault="002C5994" w:rsidP="00C06769">
      <w:pPr>
        <w:pStyle w:val="a4"/>
        <w:shd w:val="clear" w:color="auto" w:fill="FFFFFF"/>
        <w:tabs>
          <w:tab w:val="left" w:pos="0"/>
        </w:tabs>
        <w:spacing w:before="0" w:beforeAutospacing="0" w:after="0" w:afterAutospacing="0"/>
        <w:ind w:firstLine="567"/>
        <w:jc w:val="both"/>
        <w:rPr>
          <w:color w:val="000000"/>
          <w:sz w:val="28"/>
          <w:szCs w:val="28"/>
        </w:rPr>
      </w:pPr>
      <w:r>
        <w:rPr>
          <w:sz w:val="28"/>
          <w:szCs w:val="28"/>
        </w:rPr>
        <w:t xml:space="preserve"> </w:t>
      </w:r>
      <w:r w:rsidRPr="002C5994">
        <w:rPr>
          <w:color w:val="000000"/>
          <w:sz w:val="28"/>
          <w:szCs w:val="28"/>
        </w:rPr>
        <w:t>Идея развития пришла в психологию из других областей науки. Дорога к ее научному изучению была проложена известной работой Чарльза Дарвина «Происхождение видов путем естественного отбора...», вышедшей в свет в 1859 г. Вл</w:t>
      </w:r>
      <w:r w:rsidR="007A6F0F">
        <w:rPr>
          <w:color w:val="000000"/>
          <w:sz w:val="28"/>
          <w:szCs w:val="28"/>
        </w:rPr>
        <w:t>ияние этой теории, по словам И.М.</w:t>
      </w:r>
      <w:r w:rsidRPr="002C5994">
        <w:rPr>
          <w:color w:val="000000"/>
          <w:sz w:val="28"/>
          <w:szCs w:val="28"/>
        </w:rPr>
        <w:t>Сеченова, состояло в том, что она заставила естествоиспытателей «признать в принципе эволю</w:t>
      </w:r>
      <w:r w:rsidR="00040CFE">
        <w:rPr>
          <w:color w:val="000000"/>
          <w:sz w:val="28"/>
          <w:szCs w:val="28"/>
        </w:rPr>
        <w:t xml:space="preserve">цию психических деятельностей». </w:t>
      </w:r>
      <w:r w:rsidRPr="002C5994">
        <w:rPr>
          <w:color w:val="000000"/>
          <w:sz w:val="28"/>
          <w:szCs w:val="28"/>
        </w:rPr>
        <w:t xml:space="preserve">Вскрытые </w:t>
      </w:r>
      <w:r w:rsidR="007A6F0F">
        <w:rPr>
          <w:color w:val="000000"/>
          <w:sz w:val="28"/>
          <w:szCs w:val="28"/>
        </w:rPr>
        <w:t>Ч.</w:t>
      </w:r>
      <w:r w:rsidRPr="002C5994">
        <w:rPr>
          <w:color w:val="000000"/>
          <w:sz w:val="28"/>
          <w:szCs w:val="28"/>
        </w:rPr>
        <w:t xml:space="preserve">Дарвином движущие факторы и причины развития живых организмов подтолкнули исследователей к изучению хода психического развития детей. Начало таким исследованиям положил сам </w:t>
      </w:r>
      <w:r w:rsidR="007A6F0F">
        <w:rPr>
          <w:color w:val="000000"/>
          <w:sz w:val="28"/>
          <w:szCs w:val="28"/>
        </w:rPr>
        <w:t>Ч.</w:t>
      </w:r>
      <w:r w:rsidRPr="002C5994">
        <w:rPr>
          <w:color w:val="000000"/>
          <w:sz w:val="28"/>
          <w:szCs w:val="28"/>
        </w:rPr>
        <w:t>Дарвин. В 1877 г. он опубликовал результаты наблюдений за развитием своего старшего ребенка - Додди.</w:t>
      </w:r>
      <w:r w:rsidR="00040CFE">
        <w:rPr>
          <w:color w:val="000000"/>
          <w:sz w:val="28"/>
          <w:szCs w:val="28"/>
        </w:rPr>
        <w:t xml:space="preserve"> </w:t>
      </w:r>
      <w:r w:rsidRPr="002C5994">
        <w:rPr>
          <w:color w:val="000000"/>
          <w:sz w:val="28"/>
          <w:szCs w:val="28"/>
        </w:rPr>
        <w:t xml:space="preserve">Изучая его поведение, </w:t>
      </w:r>
      <w:r w:rsidR="007A6F0F">
        <w:rPr>
          <w:color w:val="000000"/>
          <w:sz w:val="28"/>
          <w:szCs w:val="28"/>
        </w:rPr>
        <w:t>Ч.</w:t>
      </w:r>
      <w:r w:rsidRPr="002C5994">
        <w:rPr>
          <w:color w:val="000000"/>
          <w:sz w:val="28"/>
          <w:szCs w:val="28"/>
        </w:rPr>
        <w:t>Дарвин углубил свои представления об эволюции врожденных форм человеческого общения.</w:t>
      </w:r>
    </w:p>
    <w:p w:rsidR="002C5994" w:rsidRPr="002C5994" w:rsidRDefault="00096398" w:rsidP="00C06769">
      <w:pPr>
        <w:pStyle w:val="a4"/>
        <w:shd w:val="clear" w:color="auto" w:fill="FFFFFF"/>
        <w:tabs>
          <w:tab w:val="left" w:pos="0"/>
        </w:tabs>
        <w:spacing w:before="0" w:beforeAutospacing="0" w:after="0" w:afterAutospacing="0"/>
        <w:ind w:firstLine="567"/>
        <w:jc w:val="both"/>
        <w:rPr>
          <w:color w:val="000000"/>
          <w:sz w:val="28"/>
          <w:szCs w:val="28"/>
        </w:rPr>
      </w:pPr>
      <w:r>
        <w:rPr>
          <w:color w:val="000000"/>
          <w:sz w:val="28"/>
          <w:szCs w:val="28"/>
        </w:rPr>
        <w:t>Э</w:t>
      </w:r>
      <w:r w:rsidR="002C5994" w:rsidRPr="002C5994">
        <w:rPr>
          <w:color w:val="000000"/>
          <w:sz w:val="28"/>
          <w:szCs w:val="28"/>
        </w:rPr>
        <w:t>волюционная теория оказала значительное влияние на формирование идеи психологии развития. Главная из них состояла в том, что развитие впервые стало рассматриваться как постепенная адаптация ребенка к о</w:t>
      </w:r>
      <w:r w:rsidR="009732B8">
        <w:rPr>
          <w:color w:val="000000"/>
          <w:sz w:val="28"/>
          <w:szCs w:val="28"/>
        </w:rPr>
        <w:t>кружающей среде. Человек</w:t>
      </w:r>
      <w:r w:rsidR="002C5994" w:rsidRPr="002C5994">
        <w:rPr>
          <w:color w:val="000000"/>
          <w:sz w:val="28"/>
          <w:szCs w:val="28"/>
        </w:rPr>
        <w:t xml:space="preserve"> был признан частью природы, что потребовало изучения сходства и различия между ним и животными. Кроме того, теория Дарвина обратила внимание на биологические основы человеческой природы, генезис человеческого сознания.</w:t>
      </w:r>
    </w:p>
    <w:p w:rsidR="002C5994" w:rsidRPr="002C5994" w:rsidRDefault="002C5994" w:rsidP="00C06769">
      <w:pPr>
        <w:pStyle w:val="a4"/>
        <w:shd w:val="clear" w:color="auto" w:fill="FFFFFF"/>
        <w:tabs>
          <w:tab w:val="left" w:pos="0"/>
        </w:tabs>
        <w:spacing w:before="0" w:beforeAutospacing="0" w:after="0" w:afterAutospacing="0"/>
        <w:ind w:firstLine="567"/>
        <w:jc w:val="both"/>
        <w:rPr>
          <w:color w:val="000000"/>
          <w:sz w:val="28"/>
          <w:szCs w:val="28"/>
        </w:rPr>
      </w:pPr>
      <w:r w:rsidRPr="002C5994">
        <w:rPr>
          <w:color w:val="000000"/>
          <w:sz w:val="28"/>
          <w:szCs w:val="28"/>
        </w:rPr>
        <w:t xml:space="preserve">В 1888 г. в Германии выходит работа </w:t>
      </w:r>
      <w:proofErr w:type="spellStart"/>
      <w:r w:rsidR="00E76DCD">
        <w:rPr>
          <w:color w:val="000000"/>
          <w:sz w:val="28"/>
          <w:szCs w:val="28"/>
        </w:rPr>
        <w:t>В.</w:t>
      </w:r>
      <w:r w:rsidRPr="002C5994">
        <w:rPr>
          <w:color w:val="000000"/>
          <w:sz w:val="28"/>
          <w:szCs w:val="28"/>
        </w:rPr>
        <w:t>Прейера</w:t>
      </w:r>
      <w:proofErr w:type="spellEnd"/>
      <w:r w:rsidRPr="002C5994">
        <w:rPr>
          <w:color w:val="000000"/>
          <w:sz w:val="28"/>
          <w:szCs w:val="28"/>
        </w:rPr>
        <w:t xml:space="preserve"> «Душа ребенка» - первая книга, открывшая в литературе по детству дорогу своеобразному биографическому направлению,- книга, в которой автор описал тщательные наблюдения за психофизиологическим развитием своей дочери в течение первых 3 лет.</w:t>
      </w:r>
    </w:p>
    <w:p w:rsidR="002C5994" w:rsidRPr="002C5994" w:rsidRDefault="002C5994" w:rsidP="00C06769">
      <w:pPr>
        <w:pStyle w:val="a4"/>
        <w:shd w:val="clear" w:color="auto" w:fill="FFFFFF"/>
        <w:tabs>
          <w:tab w:val="left" w:pos="0"/>
        </w:tabs>
        <w:spacing w:before="0" w:beforeAutospacing="0" w:after="0" w:afterAutospacing="0"/>
        <w:ind w:firstLine="567"/>
        <w:jc w:val="both"/>
        <w:rPr>
          <w:color w:val="000000"/>
          <w:sz w:val="28"/>
          <w:szCs w:val="28"/>
        </w:rPr>
      </w:pPr>
      <w:r w:rsidRPr="002C5994">
        <w:rPr>
          <w:color w:val="000000"/>
          <w:sz w:val="28"/>
          <w:szCs w:val="28"/>
        </w:rPr>
        <w:t>Наиболее крупные достижения в этой области пришлись на первую треть ХХ в., и связаны они с именами таких зарубежных и отечественных уче</w:t>
      </w:r>
      <w:r w:rsidR="00E76DCD">
        <w:rPr>
          <w:color w:val="000000"/>
          <w:sz w:val="28"/>
          <w:szCs w:val="28"/>
        </w:rPr>
        <w:t xml:space="preserve">ных, как </w:t>
      </w:r>
      <w:proofErr w:type="spellStart"/>
      <w:r w:rsidR="00E76DCD">
        <w:rPr>
          <w:color w:val="000000"/>
          <w:sz w:val="28"/>
          <w:szCs w:val="28"/>
        </w:rPr>
        <w:t>А.Адлер</w:t>
      </w:r>
      <w:proofErr w:type="spellEnd"/>
      <w:r w:rsidR="00E76DCD">
        <w:rPr>
          <w:color w:val="000000"/>
          <w:sz w:val="28"/>
          <w:szCs w:val="28"/>
        </w:rPr>
        <w:t xml:space="preserve">, </w:t>
      </w:r>
      <w:proofErr w:type="spellStart"/>
      <w:r w:rsidR="00E76DCD">
        <w:rPr>
          <w:color w:val="000000"/>
          <w:sz w:val="28"/>
          <w:szCs w:val="28"/>
        </w:rPr>
        <w:t>А.Бине</w:t>
      </w:r>
      <w:proofErr w:type="spellEnd"/>
      <w:r w:rsidR="00E76DCD">
        <w:rPr>
          <w:color w:val="000000"/>
          <w:sz w:val="28"/>
          <w:szCs w:val="28"/>
        </w:rPr>
        <w:t xml:space="preserve">, </w:t>
      </w:r>
      <w:proofErr w:type="spellStart"/>
      <w:r w:rsidR="00E76DCD">
        <w:rPr>
          <w:color w:val="000000"/>
          <w:sz w:val="28"/>
          <w:szCs w:val="28"/>
        </w:rPr>
        <w:t>Дж</w:t>
      </w:r>
      <w:proofErr w:type="gramStart"/>
      <w:r w:rsidR="00E76DCD">
        <w:rPr>
          <w:color w:val="000000"/>
          <w:sz w:val="28"/>
          <w:szCs w:val="28"/>
        </w:rPr>
        <w:t>.</w:t>
      </w:r>
      <w:r w:rsidRPr="002C5994">
        <w:rPr>
          <w:color w:val="000000"/>
          <w:sz w:val="28"/>
          <w:szCs w:val="28"/>
        </w:rPr>
        <w:t>Б</w:t>
      </w:r>
      <w:proofErr w:type="gramEnd"/>
      <w:r w:rsidRPr="002C5994">
        <w:rPr>
          <w:color w:val="000000"/>
          <w:sz w:val="28"/>
          <w:szCs w:val="28"/>
        </w:rPr>
        <w:t>олдуин</w:t>
      </w:r>
      <w:proofErr w:type="spellEnd"/>
      <w:r w:rsidR="00254FD8">
        <w:rPr>
          <w:color w:val="000000"/>
          <w:sz w:val="28"/>
          <w:szCs w:val="28"/>
        </w:rPr>
        <w:t>,</w:t>
      </w:r>
      <w:r w:rsidRPr="002C5994">
        <w:rPr>
          <w:color w:val="000000"/>
          <w:sz w:val="28"/>
          <w:szCs w:val="28"/>
        </w:rPr>
        <w:t xml:space="preserve"> Карл </w:t>
      </w:r>
      <w:r w:rsidR="00E76DCD">
        <w:rPr>
          <w:color w:val="000000"/>
          <w:sz w:val="28"/>
          <w:szCs w:val="28"/>
        </w:rPr>
        <w:t xml:space="preserve">и Шарлотта </w:t>
      </w:r>
      <w:proofErr w:type="spellStart"/>
      <w:r w:rsidR="00E76DCD">
        <w:rPr>
          <w:color w:val="000000"/>
          <w:sz w:val="28"/>
          <w:szCs w:val="28"/>
        </w:rPr>
        <w:t>Бюлер</w:t>
      </w:r>
      <w:proofErr w:type="spellEnd"/>
      <w:r w:rsidR="00E76DCD">
        <w:rPr>
          <w:color w:val="000000"/>
          <w:sz w:val="28"/>
          <w:szCs w:val="28"/>
        </w:rPr>
        <w:t xml:space="preserve">, А. </w:t>
      </w:r>
      <w:proofErr w:type="spellStart"/>
      <w:r w:rsidR="00E76DCD">
        <w:rPr>
          <w:color w:val="000000"/>
          <w:sz w:val="28"/>
          <w:szCs w:val="28"/>
        </w:rPr>
        <w:t>Гезелл</w:t>
      </w:r>
      <w:proofErr w:type="spellEnd"/>
      <w:r w:rsidR="00E76DCD">
        <w:rPr>
          <w:color w:val="000000"/>
          <w:sz w:val="28"/>
          <w:szCs w:val="28"/>
        </w:rPr>
        <w:t xml:space="preserve">, </w:t>
      </w:r>
      <w:proofErr w:type="spellStart"/>
      <w:r w:rsidR="00E76DCD">
        <w:rPr>
          <w:color w:val="000000"/>
          <w:sz w:val="28"/>
          <w:szCs w:val="28"/>
        </w:rPr>
        <w:t>Э.</w:t>
      </w:r>
      <w:r w:rsidRPr="002C5994">
        <w:rPr>
          <w:color w:val="000000"/>
          <w:sz w:val="28"/>
          <w:szCs w:val="28"/>
        </w:rPr>
        <w:t>Клапаред</w:t>
      </w:r>
      <w:proofErr w:type="spellEnd"/>
      <w:r w:rsidRPr="002C5994">
        <w:rPr>
          <w:color w:val="000000"/>
          <w:sz w:val="28"/>
          <w:szCs w:val="28"/>
        </w:rPr>
        <w:t xml:space="preserve">, </w:t>
      </w:r>
      <w:r w:rsidR="00E76DCD">
        <w:rPr>
          <w:color w:val="000000"/>
          <w:sz w:val="28"/>
          <w:szCs w:val="28"/>
        </w:rPr>
        <w:t xml:space="preserve"> </w:t>
      </w:r>
      <w:r w:rsidRPr="002C5994">
        <w:rPr>
          <w:color w:val="000000"/>
          <w:sz w:val="28"/>
          <w:szCs w:val="28"/>
        </w:rPr>
        <w:t xml:space="preserve">Ж. Пиаже, </w:t>
      </w:r>
      <w:r w:rsidR="00E76DCD">
        <w:rPr>
          <w:color w:val="000000"/>
          <w:sz w:val="28"/>
          <w:szCs w:val="28"/>
        </w:rPr>
        <w:t xml:space="preserve">3. Фрейд,  С. Холл,  В. Штерн,  </w:t>
      </w:r>
      <w:proofErr w:type="spellStart"/>
      <w:r w:rsidR="00E76DCD">
        <w:rPr>
          <w:color w:val="000000"/>
          <w:sz w:val="28"/>
          <w:szCs w:val="28"/>
        </w:rPr>
        <w:t>Б.Аркин</w:t>
      </w:r>
      <w:proofErr w:type="spellEnd"/>
      <w:r w:rsidR="00E76DCD">
        <w:rPr>
          <w:color w:val="000000"/>
          <w:sz w:val="28"/>
          <w:szCs w:val="28"/>
        </w:rPr>
        <w:t xml:space="preserve">, </w:t>
      </w:r>
      <w:proofErr w:type="spellStart"/>
      <w:r w:rsidR="00E76DCD">
        <w:rPr>
          <w:color w:val="000000"/>
          <w:sz w:val="28"/>
          <w:szCs w:val="28"/>
        </w:rPr>
        <w:t>М.Я.Басов</w:t>
      </w:r>
      <w:proofErr w:type="spellEnd"/>
      <w:r w:rsidR="00E76DCD">
        <w:rPr>
          <w:color w:val="000000"/>
          <w:sz w:val="28"/>
          <w:szCs w:val="28"/>
        </w:rPr>
        <w:t xml:space="preserve">, </w:t>
      </w:r>
      <w:proofErr w:type="spellStart"/>
      <w:r w:rsidR="00E76DCD">
        <w:rPr>
          <w:color w:val="000000"/>
          <w:sz w:val="28"/>
          <w:szCs w:val="28"/>
        </w:rPr>
        <w:t>П.П.</w:t>
      </w:r>
      <w:r w:rsidRPr="002C5994">
        <w:rPr>
          <w:color w:val="000000"/>
          <w:sz w:val="28"/>
          <w:szCs w:val="28"/>
        </w:rPr>
        <w:t>Бло</w:t>
      </w:r>
      <w:r w:rsidR="00E76DCD">
        <w:rPr>
          <w:color w:val="000000"/>
          <w:sz w:val="28"/>
          <w:szCs w:val="28"/>
        </w:rPr>
        <w:t>нский</w:t>
      </w:r>
      <w:proofErr w:type="spellEnd"/>
      <w:r w:rsidR="00E76DCD">
        <w:rPr>
          <w:color w:val="000000"/>
          <w:sz w:val="28"/>
          <w:szCs w:val="28"/>
        </w:rPr>
        <w:t xml:space="preserve">, </w:t>
      </w:r>
      <w:proofErr w:type="spellStart"/>
      <w:r w:rsidRPr="002C5994">
        <w:rPr>
          <w:color w:val="000000"/>
          <w:sz w:val="28"/>
          <w:szCs w:val="28"/>
        </w:rPr>
        <w:t>Л.С</w:t>
      </w:r>
      <w:r w:rsidR="00E76DCD">
        <w:rPr>
          <w:color w:val="000000"/>
          <w:sz w:val="28"/>
          <w:szCs w:val="28"/>
        </w:rPr>
        <w:t>.Выготский</w:t>
      </w:r>
      <w:proofErr w:type="spellEnd"/>
      <w:r w:rsidR="00E76DCD">
        <w:rPr>
          <w:color w:val="000000"/>
          <w:sz w:val="28"/>
          <w:szCs w:val="28"/>
        </w:rPr>
        <w:t xml:space="preserve">, А.Б.3алкинд, </w:t>
      </w:r>
      <w:proofErr w:type="spellStart"/>
      <w:r w:rsidR="00E76DCD">
        <w:rPr>
          <w:color w:val="000000"/>
          <w:sz w:val="28"/>
          <w:szCs w:val="28"/>
        </w:rPr>
        <w:t>А.П.Нечаев</w:t>
      </w:r>
      <w:proofErr w:type="spellEnd"/>
      <w:r w:rsidR="00E76DCD">
        <w:rPr>
          <w:color w:val="000000"/>
          <w:sz w:val="28"/>
          <w:szCs w:val="28"/>
        </w:rPr>
        <w:t xml:space="preserve">, </w:t>
      </w:r>
      <w:proofErr w:type="spellStart"/>
      <w:r w:rsidR="00E76DCD">
        <w:rPr>
          <w:color w:val="000000"/>
          <w:sz w:val="28"/>
          <w:szCs w:val="28"/>
        </w:rPr>
        <w:t>Г.А.</w:t>
      </w:r>
      <w:r w:rsidRPr="002C5994">
        <w:rPr>
          <w:color w:val="000000"/>
          <w:sz w:val="28"/>
          <w:szCs w:val="28"/>
        </w:rPr>
        <w:t>Фортунатов</w:t>
      </w:r>
      <w:proofErr w:type="spellEnd"/>
      <w:r w:rsidRPr="002C5994">
        <w:rPr>
          <w:color w:val="000000"/>
          <w:sz w:val="28"/>
          <w:szCs w:val="28"/>
        </w:rPr>
        <w:t xml:space="preserve"> и др.</w:t>
      </w:r>
    </w:p>
    <w:p w:rsidR="002C5994" w:rsidRPr="002C5994" w:rsidRDefault="002C5994" w:rsidP="00C06769">
      <w:pPr>
        <w:pStyle w:val="a4"/>
        <w:shd w:val="clear" w:color="auto" w:fill="FFFFFF"/>
        <w:tabs>
          <w:tab w:val="left" w:pos="0"/>
        </w:tabs>
        <w:spacing w:before="0" w:beforeAutospacing="0" w:after="0" w:afterAutospacing="0"/>
        <w:ind w:firstLine="567"/>
        <w:jc w:val="both"/>
        <w:rPr>
          <w:color w:val="000000"/>
          <w:sz w:val="28"/>
          <w:szCs w:val="28"/>
        </w:rPr>
      </w:pPr>
      <w:r w:rsidRPr="002C5994">
        <w:rPr>
          <w:color w:val="000000"/>
          <w:sz w:val="28"/>
          <w:szCs w:val="28"/>
        </w:rPr>
        <w:t>В последующие годы свой вклад в понимание различных аспектов психического развития человека внесли</w:t>
      </w:r>
      <w:r w:rsidR="00E76DCD">
        <w:rPr>
          <w:color w:val="000000"/>
          <w:sz w:val="28"/>
          <w:szCs w:val="28"/>
        </w:rPr>
        <w:t xml:space="preserve"> как отечественные ученые: </w:t>
      </w:r>
      <w:proofErr w:type="spellStart"/>
      <w:r w:rsidR="00E76DCD">
        <w:rPr>
          <w:color w:val="000000"/>
          <w:sz w:val="28"/>
          <w:szCs w:val="28"/>
        </w:rPr>
        <w:t>Б.Г.</w:t>
      </w:r>
      <w:r w:rsidRPr="002C5994">
        <w:rPr>
          <w:color w:val="000000"/>
          <w:sz w:val="28"/>
          <w:szCs w:val="28"/>
        </w:rPr>
        <w:t>Ананьев</w:t>
      </w:r>
      <w:proofErr w:type="spellEnd"/>
      <w:r w:rsidRPr="002C5994">
        <w:rPr>
          <w:color w:val="000000"/>
          <w:sz w:val="28"/>
          <w:szCs w:val="28"/>
        </w:rPr>
        <w:t xml:space="preserve">, Л.И. </w:t>
      </w:r>
      <w:proofErr w:type="spellStart"/>
      <w:r w:rsidRPr="002C5994">
        <w:rPr>
          <w:color w:val="000000"/>
          <w:sz w:val="28"/>
          <w:szCs w:val="28"/>
        </w:rPr>
        <w:t>Божович</w:t>
      </w:r>
      <w:proofErr w:type="spellEnd"/>
      <w:r w:rsidRPr="002C5994">
        <w:rPr>
          <w:color w:val="000000"/>
          <w:sz w:val="28"/>
          <w:szCs w:val="28"/>
        </w:rPr>
        <w:t xml:space="preserve">, П.Я. Гальперин, В.В. Давыдов, </w:t>
      </w:r>
      <w:proofErr w:type="spellStart"/>
      <w:r w:rsidRPr="002C5994">
        <w:rPr>
          <w:color w:val="000000"/>
          <w:sz w:val="28"/>
          <w:szCs w:val="28"/>
        </w:rPr>
        <w:t>А</w:t>
      </w:r>
      <w:r w:rsidR="00E76DCD">
        <w:rPr>
          <w:color w:val="000000"/>
          <w:sz w:val="28"/>
          <w:szCs w:val="28"/>
        </w:rPr>
        <w:t>.Н.Леонтьев</w:t>
      </w:r>
      <w:proofErr w:type="spellEnd"/>
      <w:r w:rsidR="00E76DCD">
        <w:rPr>
          <w:color w:val="000000"/>
          <w:sz w:val="28"/>
          <w:szCs w:val="28"/>
        </w:rPr>
        <w:t xml:space="preserve">, М.И. Лисина, </w:t>
      </w:r>
      <w:proofErr w:type="spellStart"/>
      <w:r w:rsidR="00E76DCD">
        <w:rPr>
          <w:color w:val="000000"/>
          <w:sz w:val="28"/>
          <w:szCs w:val="28"/>
        </w:rPr>
        <w:t>А.Р.</w:t>
      </w:r>
      <w:r w:rsidRPr="002C5994">
        <w:rPr>
          <w:color w:val="000000"/>
          <w:sz w:val="28"/>
          <w:szCs w:val="28"/>
        </w:rPr>
        <w:t>Лурия</w:t>
      </w:r>
      <w:proofErr w:type="spellEnd"/>
      <w:r w:rsidRPr="002C5994">
        <w:rPr>
          <w:color w:val="000000"/>
          <w:sz w:val="28"/>
          <w:szCs w:val="28"/>
        </w:rPr>
        <w:t xml:space="preserve">, А.В. Петровский, С.Л. Рубинштейн, Д.Б. </w:t>
      </w:r>
      <w:proofErr w:type="spellStart"/>
      <w:r w:rsidRPr="002C5994">
        <w:rPr>
          <w:color w:val="000000"/>
          <w:sz w:val="28"/>
          <w:szCs w:val="28"/>
        </w:rPr>
        <w:t>Эльконин</w:t>
      </w:r>
      <w:proofErr w:type="spellEnd"/>
      <w:r w:rsidRPr="002C5994">
        <w:rPr>
          <w:color w:val="000000"/>
          <w:sz w:val="28"/>
          <w:szCs w:val="28"/>
        </w:rPr>
        <w:t xml:space="preserve">, так и видные представители зарубежной психологии: А. Бандура, Д. </w:t>
      </w:r>
      <w:proofErr w:type="spellStart"/>
      <w:r w:rsidRPr="002C5994">
        <w:rPr>
          <w:color w:val="000000"/>
          <w:sz w:val="28"/>
          <w:szCs w:val="28"/>
        </w:rPr>
        <w:t>Боулби</w:t>
      </w:r>
      <w:proofErr w:type="spellEnd"/>
      <w:r w:rsidRPr="002C5994">
        <w:rPr>
          <w:color w:val="000000"/>
          <w:sz w:val="28"/>
          <w:szCs w:val="28"/>
        </w:rPr>
        <w:t xml:space="preserve">, </w:t>
      </w:r>
      <w:proofErr w:type="spellStart"/>
      <w:r w:rsidRPr="002C5994">
        <w:rPr>
          <w:color w:val="000000"/>
          <w:sz w:val="28"/>
          <w:szCs w:val="28"/>
        </w:rPr>
        <w:t>У.</w:t>
      </w:r>
      <w:r w:rsidR="00E76DCD">
        <w:rPr>
          <w:color w:val="000000"/>
          <w:sz w:val="28"/>
          <w:szCs w:val="28"/>
        </w:rPr>
        <w:t>Бронфенбреннер</w:t>
      </w:r>
      <w:proofErr w:type="spellEnd"/>
      <w:r w:rsidR="00E76DCD">
        <w:rPr>
          <w:color w:val="000000"/>
          <w:sz w:val="28"/>
          <w:szCs w:val="28"/>
        </w:rPr>
        <w:t xml:space="preserve">, </w:t>
      </w:r>
      <w:proofErr w:type="spellStart"/>
      <w:r w:rsidR="00E76DCD">
        <w:rPr>
          <w:color w:val="000000"/>
          <w:sz w:val="28"/>
          <w:szCs w:val="28"/>
        </w:rPr>
        <w:t>Б.Скиннер</w:t>
      </w:r>
      <w:proofErr w:type="spellEnd"/>
      <w:r w:rsidR="00E76DCD">
        <w:rPr>
          <w:color w:val="000000"/>
          <w:sz w:val="28"/>
          <w:szCs w:val="28"/>
        </w:rPr>
        <w:t xml:space="preserve">, </w:t>
      </w:r>
      <w:proofErr w:type="spellStart"/>
      <w:r w:rsidR="00E76DCD">
        <w:rPr>
          <w:color w:val="000000"/>
          <w:sz w:val="28"/>
          <w:szCs w:val="28"/>
        </w:rPr>
        <w:t>Э.</w:t>
      </w:r>
      <w:r w:rsidRPr="002C5994">
        <w:rPr>
          <w:color w:val="000000"/>
          <w:sz w:val="28"/>
          <w:szCs w:val="28"/>
        </w:rPr>
        <w:t>Эриксон</w:t>
      </w:r>
      <w:proofErr w:type="spellEnd"/>
      <w:r w:rsidRPr="002C5994">
        <w:rPr>
          <w:color w:val="000000"/>
          <w:sz w:val="28"/>
          <w:szCs w:val="28"/>
        </w:rPr>
        <w:t xml:space="preserve"> и др.</w:t>
      </w:r>
    </w:p>
    <w:p w:rsidR="00CE030B" w:rsidRDefault="0084061C" w:rsidP="0084061C">
      <w:pPr>
        <w:tabs>
          <w:tab w:val="left" w:pos="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w:t>
      </w:r>
      <w:r w:rsidR="00B70FD1">
        <w:rPr>
          <w:rFonts w:ascii="Times New Roman" w:hAnsi="Times New Roman" w:cs="Times New Roman"/>
          <w:sz w:val="28"/>
          <w:szCs w:val="28"/>
        </w:rPr>
        <w:t xml:space="preserve">сихология </w:t>
      </w:r>
      <w:r>
        <w:rPr>
          <w:rFonts w:ascii="Times New Roman" w:hAnsi="Times New Roman" w:cs="Times New Roman"/>
          <w:sz w:val="28"/>
          <w:szCs w:val="28"/>
        </w:rPr>
        <w:t xml:space="preserve">развития </w:t>
      </w:r>
      <w:r w:rsidR="00B70FD1">
        <w:rPr>
          <w:rFonts w:ascii="Times New Roman" w:hAnsi="Times New Roman" w:cs="Times New Roman"/>
          <w:sz w:val="28"/>
          <w:szCs w:val="28"/>
        </w:rPr>
        <w:t>связана с</w:t>
      </w:r>
      <w:r w:rsidR="009732B8">
        <w:rPr>
          <w:rFonts w:ascii="Times New Roman" w:hAnsi="Times New Roman" w:cs="Times New Roman"/>
          <w:sz w:val="28"/>
          <w:szCs w:val="28"/>
        </w:rPr>
        <w:t xml:space="preserve"> фил</w:t>
      </w:r>
      <w:r w:rsidR="00B70FD1">
        <w:rPr>
          <w:rFonts w:ascii="Times New Roman" w:hAnsi="Times New Roman" w:cs="Times New Roman"/>
          <w:sz w:val="28"/>
          <w:szCs w:val="28"/>
        </w:rPr>
        <w:t>ософией</w:t>
      </w:r>
      <w:r w:rsidR="009732B8">
        <w:rPr>
          <w:rFonts w:ascii="Times New Roman" w:hAnsi="Times New Roman" w:cs="Times New Roman"/>
          <w:sz w:val="28"/>
          <w:szCs w:val="28"/>
        </w:rPr>
        <w:t>, соц</w:t>
      </w:r>
      <w:r w:rsidR="00B70FD1">
        <w:rPr>
          <w:rFonts w:ascii="Times New Roman" w:hAnsi="Times New Roman" w:cs="Times New Roman"/>
          <w:sz w:val="28"/>
          <w:szCs w:val="28"/>
        </w:rPr>
        <w:t>иологией</w:t>
      </w:r>
      <w:r w:rsidR="009732B8">
        <w:rPr>
          <w:rFonts w:ascii="Times New Roman" w:hAnsi="Times New Roman" w:cs="Times New Roman"/>
          <w:sz w:val="28"/>
          <w:szCs w:val="28"/>
        </w:rPr>
        <w:t>, ант</w:t>
      </w:r>
      <w:r>
        <w:rPr>
          <w:rFonts w:ascii="Times New Roman" w:hAnsi="Times New Roman" w:cs="Times New Roman"/>
          <w:sz w:val="28"/>
          <w:szCs w:val="28"/>
        </w:rPr>
        <w:t>ропологией,</w:t>
      </w:r>
      <w:r w:rsidR="00B70FD1">
        <w:rPr>
          <w:rFonts w:ascii="Times New Roman" w:hAnsi="Times New Roman" w:cs="Times New Roman"/>
          <w:sz w:val="28"/>
          <w:szCs w:val="28"/>
        </w:rPr>
        <w:t xml:space="preserve"> физиологией</w:t>
      </w:r>
      <w:r w:rsidR="009732B8">
        <w:rPr>
          <w:rFonts w:ascii="Times New Roman" w:hAnsi="Times New Roman" w:cs="Times New Roman"/>
          <w:sz w:val="28"/>
          <w:szCs w:val="28"/>
        </w:rPr>
        <w:t xml:space="preserve"> центральной и</w:t>
      </w:r>
      <w:r w:rsidR="00121724" w:rsidRPr="00914C9E">
        <w:rPr>
          <w:rFonts w:ascii="Times New Roman" w:hAnsi="Times New Roman" w:cs="Times New Roman"/>
          <w:sz w:val="28"/>
          <w:szCs w:val="28"/>
        </w:rPr>
        <w:t xml:space="preserve"> высшей</w:t>
      </w:r>
      <w:r w:rsidR="009732B8">
        <w:rPr>
          <w:rFonts w:ascii="Times New Roman" w:hAnsi="Times New Roman" w:cs="Times New Roman"/>
          <w:sz w:val="28"/>
          <w:szCs w:val="28"/>
        </w:rPr>
        <w:t xml:space="preserve"> нервной деят</w:t>
      </w:r>
      <w:r>
        <w:rPr>
          <w:rFonts w:ascii="Times New Roman" w:hAnsi="Times New Roman" w:cs="Times New Roman"/>
          <w:sz w:val="28"/>
          <w:szCs w:val="28"/>
        </w:rPr>
        <w:t xml:space="preserve">ельности, </w:t>
      </w:r>
      <w:r w:rsidR="009732B8">
        <w:rPr>
          <w:rFonts w:ascii="Times New Roman" w:hAnsi="Times New Roman" w:cs="Times New Roman"/>
          <w:sz w:val="28"/>
          <w:szCs w:val="28"/>
        </w:rPr>
        <w:t xml:space="preserve"> герон</w:t>
      </w:r>
      <w:r w:rsidR="00B70FD1">
        <w:rPr>
          <w:rFonts w:ascii="Times New Roman" w:hAnsi="Times New Roman" w:cs="Times New Roman"/>
          <w:sz w:val="28"/>
          <w:szCs w:val="28"/>
        </w:rPr>
        <w:t>тологией</w:t>
      </w:r>
      <w:r>
        <w:rPr>
          <w:rFonts w:ascii="Times New Roman" w:hAnsi="Times New Roman" w:cs="Times New Roman"/>
          <w:sz w:val="28"/>
          <w:szCs w:val="28"/>
        </w:rPr>
        <w:t>,</w:t>
      </w:r>
      <w:r w:rsidR="009732B8">
        <w:rPr>
          <w:rFonts w:ascii="Times New Roman" w:hAnsi="Times New Roman" w:cs="Times New Roman"/>
          <w:sz w:val="28"/>
          <w:szCs w:val="28"/>
        </w:rPr>
        <w:t xml:space="preserve"> </w:t>
      </w:r>
      <w:r w:rsidR="00B70FD1">
        <w:rPr>
          <w:rFonts w:ascii="Times New Roman" w:hAnsi="Times New Roman" w:cs="Times New Roman"/>
          <w:sz w:val="28"/>
          <w:szCs w:val="28"/>
        </w:rPr>
        <w:t>возрастной анатомией</w:t>
      </w:r>
      <w:r w:rsidR="009732B8">
        <w:rPr>
          <w:rFonts w:ascii="Times New Roman" w:hAnsi="Times New Roman" w:cs="Times New Roman"/>
          <w:sz w:val="28"/>
          <w:szCs w:val="28"/>
        </w:rPr>
        <w:t xml:space="preserve">, </w:t>
      </w:r>
      <w:r w:rsidR="00B70FD1">
        <w:rPr>
          <w:rFonts w:ascii="Times New Roman" w:hAnsi="Times New Roman" w:cs="Times New Roman"/>
          <w:sz w:val="28"/>
          <w:szCs w:val="28"/>
        </w:rPr>
        <w:t>генетикой, педагогикой</w:t>
      </w:r>
      <w:r w:rsidR="009732B8">
        <w:rPr>
          <w:rFonts w:ascii="Times New Roman" w:hAnsi="Times New Roman" w:cs="Times New Roman"/>
          <w:sz w:val="28"/>
          <w:szCs w:val="28"/>
        </w:rPr>
        <w:t xml:space="preserve"> и др</w:t>
      </w:r>
      <w:proofErr w:type="gramStart"/>
      <w:r w:rsidR="009732B8">
        <w:rPr>
          <w:rFonts w:ascii="Times New Roman" w:hAnsi="Times New Roman" w:cs="Times New Roman"/>
          <w:sz w:val="28"/>
          <w:szCs w:val="28"/>
        </w:rPr>
        <w:t>..</w:t>
      </w:r>
      <w:r>
        <w:rPr>
          <w:rFonts w:ascii="Times New Roman" w:hAnsi="Times New Roman" w:cs="Times New Roman"/>
          <w:sz w:val="28"/>
          <w:szCs w:val="28"/>
        </w:rPr>
        <w:t xml:space="preserve"> </w:t>
      </w:r>
      <w:proofErr w:type="gramEnd"/>
      <w:r>
        <w:rPr>
          <w:rFonts w:ascii="Times New Roman" w:hAnsi="Times New Roman" w:cs="Times New Roman"/>
          <w:sz w:val="28"/>
          <w:szCs w:val="28"/>
        </w:rPr>
        <w:t>Она</w:t>
      </w:r>
      <w:r w:rsidR="00121724" w:rsidRPr="00914C9E">
        <w:rPr>
          <w:rFonts w:ascii="Times New Roman" w:hAnsi="Times New Roman" w:cs="Times New Roman"/>
          <w:sz w:val="28"/>
          <w:szCs w:val="28"/>
        </w:rPr>
        <w:t xml:space="preserve"> </w:t>
      </w:r>
      <w:r w:rsidR="00121724" w:rsidRPr="00914C9E">
        <w:rPr>
          <w:rFonts w:ascii="Times New Roman" w:hAnsi="Times New Roman" w:cs="Times New Roman"/>
          <w:sz w:val="28"/>
          <w:szCs w:val="28"/>
        </w:rPr>
        <w:lastRenderedPageBreak/>
        <w:t xml:space="preserve">связана </w:t>
      </w:r>
      <w:r>
        <w:rPr>
          <w:rFonts w:ascii="Times New Roman" w:hAnsi="Times New Roman" w:cs="Times New Roman"/>
          <w:sz w:val="28"/>
          <w:szCs w:val="28"/>
        </w:rPr>
        <w:t xml:space="preserve">также </w:t>
      </w:r>
      <w:r w:rsidR="00121724" w:rsidRPr="00914C9E">
        <w:rPr>
          <w:rFonts w:ascii="Times New Roman" w:hAnsi="Times New Roman" w:cs="Times New Roman"/>
          <w:sz w:val="28"/>
          <w:szCs w:val="28"/>
        </w:rPr>
        <w:t xml:space="preserve">с </w:t>
      </w:r>
      <w:r w:rsidR="009732B8">
        <w:rPr>
          <w:rFonts w:ascii="Times New Roman" w:hAnsi="Times New Roman" w:cs="Times New Roman"/>
          <w:sz w:val="28"/>
          <w:szCs w:val="28"/>
        </w:rPr>
        <w:t>такими отраслями психологии как</w:t>
      </w:r>
      <w:r w:rsidR="00121724" w:rsidRPr="00914C9E">
        <w:rPr>
          <w:rFonts w:ascii="Times New Roman" w:hAnsi="Times New Roman" w:cs="Times New Roman"/>
          <w:sz w:val="28"/>
          <w:szCs w:val="28"/>
        </w:rPr>
        <w:t xml:space="preserve"> общая психология, </w:t>
      </w:r>
      <w:proofErr w:type="spellStart"/>
      <w:r w:rsidR="00121724" w:rsidRPr="00914C9E">
        <w:rPr>
          <w:rFonts w:ascii="Times New Roman" w:hAnsi="Times New Roman" w:cs="Times New Roman"/>
          <w:sz w:val="28"/>
          <w:szCs w:val="28"/>
        </w:rPr>
        <w:t>психогенетика</w:t>
      </w:r>
      <w:proofErr w:type="spellEnd"/>
      <w:r w:rsidR="00121724" w:rsidRPr="00914C9E">
        <w:rPr>
          <w:rFonts w:ascii="Times New Roman" w:hAnsi="Times New Roman" w:cs="Times New Roman"/>
          <w:sz w:val="28"/>
          <w:szCs w:val="28"/>
        </w:rPr>
        <w:t>, дифференциальная пси</w:t>
      </w:r>
      <w:r>
        <w:rPr>
          <w:rFonts w:ascii="Times New Roman" w:hAnsi="Times New Roman" w:cs="Times New Roman"/>
          <w:sz w:val="28"/>
          <w:szCs w:val="28"/>
        </w:rPr>
        <w:t xml:space="preserve">хология, </w:t>
      </w:r>
      <w:r w:rsidR="00121724" w:rsidRPr="00914C9E">
        <w:rPr>
          <w:rFonts w:ascii="Times New Roman" w:hAnsi="Times New Roman" w:cs="Times New Roman"/>
          <w:sz w:val="28"/>
          <w:szCs w:val="28"/>
        </w:rPr>
        <w:t xml:space="preserve"> социа</w:t>
      </w:r>
      <w:r>
        <w:rPr>
          <w:rFonts w:ascii="Times New Roman" w:hAnsi="Times New Roman" w:cs="Times New Roman"/>
          <w:sz w:val="28"/>
          <w:szCs w:val="28"/>
        </w:rPr>
        <w:t xml:space="preserve">льная психология, </w:t>
      </w:r>
      <w:r w:rsidR="00121724" w:rsidRPr="00914C9E">
        <w:rPr>
          <w:rFonts w:ascii="Times New Roman" w:hAnsi="Times New Roman" w:cs="Times New Roman"/>
          <w:sz w:val="28"/>
          <w:szCs w:val="28"/>
        </w:rPr>
        <w:t xml:space="preserve"> психодиагностика, этнопсихология, педагогическая психология и пр.</w:t>
      </w:r>
    </w:p>
    <w:p w:rsidR="00CE030B" w:rsidRDefault="00CE030B" w:rsidP="0084061C">
      <w:pPr>
        <w:tabs>
          <w:tab w:val="left" w:pos="0"/>
        </w:tabs>
        <w:spacing w:after="0" w:line="240" w:lineRule="auto"/>
        <w:ind w:firstLine="567"/>
        <w:jc w:val="both"/>
        <w:rPr>
          <w:rFonts w:ascii="Times New Roman" w:hAnsi="Times New Roman" w:cs="Times New Roman"/>
          <w:sz w:val="28"/>
          <w:szCs w:val="28"/>
        </w:rPr>
      </w:pPr>
    </w:p>
    <w:p w:rsidR="00CE030B" w:rsidRPr="006A43A7" w:rsidRDefault="005D6F1A" w:rsidP="00CE030B">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3</w:t>
      </w:r>
      <w:r w:rsidR="00CE030B" w:rsidRPr="006A43A7">
        <w:rPr>
          <w:rFonts w:ascii="Times New Roman" w:hAnsi="Times New Roman" w:cs="Times New Roman"/>
          <w:b/>
          <w:sz w:val="28"/>
          <w:szCs w:val="28"/>
        </w:rPr>
        <w:t>.</w:t>
      </w:r>
      <w:r w:rsidR="00CE030B" w:rsidRPr="006A43A7">
        <w:rPr>
          <w:rFonts w:ascii="Times New Roman" w:hAnsi="Times New Roman" w:cs="Times New Roman"/>
          <w:b/>
          <w:sz w:val="28"/>
          <w:szCs w:val="28"/>
        </w:rPr>
        <w:tab/>
        <w:t>Основ</w:t>
      </w:r>
      <w:r w:rsidR="00CE030B">
        <w:rPr>
          <w:rFonts w:ascii="Times New Roman" w:hAnsi="Times New Roman" w:cs="Times New Roman"/>
          <w:b/>
          <w:sz w:val="28"/>
          <w:szCs w:val="28"/>
        </w:rPr>
        <w:t>ные понятия психологии развития</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043A69">
        <w:rPr>
          <w:rFonts w:ascii="Times New Roman" w:hAnsi="Times New Roman" w:cs="Times New Roman"/>
          <w:i/>
          <w:sz w:val="28"/>
          <w:szCs w:val="28"/>
        </w:rPr>
        <w:t>Условия психического развития</w:t>
      </w:r>
      <w:r w:rsidRPr="00F66F82">
        <w:rPr>
          <w:rFonts w:ascii="Times New Roman" w:hAnsi="Times New Roman" w:cs="Times New Roman"/>
          <w:sz w:val="28"/>
          <w:szCs w:val="28"/>
        </w:rPr>
        <w:t xml:space="preserve"> – это внутренние и внешние постоянное действующие факторы, которые влияют на психическое развитие человека, формируя его динамику и определяя конечные результаты. Внутренние условия определяются особенностями организма, внешние условия – это влияние внешних факторов.</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043A69">
        <w:rPr>
          <w:rFonts w:ascii="Times New Roman" w:hAnsi="Times New Roman" w:cs="Times New Roman"/>
          <w:i/>
          <w:sz w:val="28"/>
          <w:szCs w:val="28"/>
        </w:rPr>
        <w:t>Источником психического развития</w:t>
      </w:r>
      <w:r>
        <w:rPr>
          <w:rFonts w:ascii="Times New Roman" w:hAnsi="Times New Roman" w:cs="Times New Roman"/>
          <w:sz w:val="28"/>
          <w:szCs w:val="28"/>
        </w:rPr>
        <w:t xml:space="preserve"> (по </w:t>
      </w:r>
      <w:proofErr w:type="spellStart"/>
      <w:r>
        <w:rPr>
          <w:rFonts w:ascii="Times New Roman" w:hAnsi="Times New Roman" w:cs="Times New Roman"/>
          <w:sz w:val="28"/>
          <w:szCs w:val="28"/>
        </w:rPr>
        <w:t>Л.С.</w:t>
      </w:r>
      <w:r w:rsidRPr="00F66F82">
        <w:rPr>
          <w:rFonts w:ascii="Times New Roman" w:hAnsi="Times New Roman" w:cs="Times New Roman"/>
          <w:sz w:val="28"/>
          <w:szCs w:val="28"/>
        </w:rPr>
        <w:t>Выготскому</w:t>
      </w:r>
      <w:proofErr w:type="spellEnd"/>
      <w:r w:rsidRPr="00F66F82">
        <w:rPr>
          <w:rFonts w:ascii="Times New Roman" w:hAnsi="Times New Roman" w:cs="Times New Roman"/>
          <w:sz w:val="28"/>
          <w:szCs w:val="28"/>
        </w:rPr>
        <w:t>) является социальная среда, культурный опыт человечества.</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043A69">
        <w:rPr>
          <w:rFonts w:ascii="Times New Roman" w:hAnsi="Times New Roman" w:cs="Times New Roman"/>
          <w:i/>
          <w:sz w:val="28"/>
          <w:szCs w:val="28"/>
        </w:rPr>
        <w:t>Предпосылками психического развития</w:t>
      </w:r>
      <w:r>
        <w:rPr>
          <w:rFonts w:ascii="Times New Roman" w:hAnsi="Times New Roman" w:cs="Times New Roman"/>
          <w:sz w:val="28"/>
          <w:szCs w:val="28"/>
        </w:rPr>
        <w:t xml:space="preserve"> (по </w:t>
      </w:r>
      <w:proofErr w:type="spellStart"/>
      <w:r>
        <w:rPr>
          <w:rFonts w:ascii="Times New Roman" w:hAnsi="Times New Roman" w:cs="Times New Roman"/>
          <w:sz w:val="28"/>
          <w:szCs w:val="28"/>
        </w:rPr>
        <w:t>Л.С.</w:t>
      </w:r>
      <w:r w:rsidRPr="00F66F82">
        <w:rPr>
          <w:rFonts w:ascii="Times New Roman" w:hAnsi="Times New Roman" w:cs="Times New Roman"/>
          <w:sz w:val="28"/>
          <w:szCs w:val="28"/>
        </w:rPr>
        <w:t>Выготскому</w:t>
      </w:r>
      <w:proofErr w:type="spellEnd"/>
      <w:r w:rsidRPr="00F66F82">
        <w:rPr>
          <w:rFonts w:ascii="Times New Roman" w:hAnsi="Times New Roman" w:cs="Times New Roman"/>
          <w:sz w:val="28"/>
          <w:szCs w:val="28"/>
        </w:rPr>
        <w:t>) являются наследственность и врожденность. Врожденность – изменения, сформировавшиеся во внутриутробном развитии ребенка.</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043A69">
        <w:rPr>
          <w:rFonts w:ascii="Times New Roman" w:hAnsi="Times New Roman" w:cs="Times New Roman"/>
          <w:i/>
          <w:sz w:val="28"/>
          <w:szCs w:val="28"/>
        </w:rPr>
        <w:t>Движущие силы психического развития</w:t>
      </w:r>
      <w:r w:rsidRPr="00F66F82">
        <w:rPr>
          <w:rFonts w:ascii="Times New Roman" w:hAnsi="Times New Roman" w:cs="Times New Roman"/>
          <w:sz w:val="28"/>
          <w:szCs w:val="28"/>
        </w:rPr>
        <w:t xml:space="preserve"> – это противоречия, возникающие в развитии ребенка. Противоречия возникают и разрешаются только в деятельности и определяют образование новых качеств познавательной сферы ил</w:t>
      </w:r>
      <w:proofErr w:type="gramStart"/>
      <w:r w:rsidRPr="00F66F82">
        <w:rPr>
          <w:rFonts w:ascii="Times New Roman" w:hAnsi="Times New Roman" w:cs="Times New Roman"/>
          <w:sz w:val="28"/>
          <w:szCs w:val="28"/>
        </w:rPr>
        <w:t>и(</w:t>
      </w:r>
      <w:proofErr w:type="gramEnd"/>
      <w:r w:rsidRPr="00F66F82">
        <w:rPr>
          <w:rFonts w:ascii="Times New Roman" w:hAnsi="Times New Roman" w:cs="Times New Roman"/>
          <w:sz w:val="28"/>
          <w:szCs w:val="28"/>
        </w:rPr>
        <w:t>и) личности человека. К основным противоречиям психического развития человека относятся:</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1) противоречие между потребностями человека и внешними обстоятельствами;</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2) между целостным характером формирования личности и степенью развития ее отдельных качеств;</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3) между притязаниями личности и ее реальными возможностями;</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4) между возросшими способностями и старыми формами деятельности;</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5) между новыми потребностями, порождаемыми деятельностью, и возможностями их удовлетворения;</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6) между уровнем психического развития и требованиями общества;</w:t>
      </w:r>
    </w:p>
    <w:p w:rsidR="00CE030B" w:rsidRPr="00F66F82" w:rsidRDefault="00CE030B" w:rsidP="00CE030B">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7) между потребностями личности и достигнутым уровнем овладения средствами, которые необходимы для их удовлетворения;</w:t>
      </w:r>
    </w:p>
    <w:p w:rsidR="00CE030B" w:rsidRDefault="00CE030B" w:rsidP="00CE030B">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8) между уровнем психического развития и образом жизни, занимаемым ме</w:t>
      </w:r>
      <w:r w:rsidR="00AC6992">
        <w:rPr>
          <w:rFonts w:ascii="Times New Roman" w:hAnsi="Times New Roman" w:cs="Times New Roman"/>
          <w:sz w:val="28"/>
          <w:szCs w:val="28"/>
        </w:rPr>
        <w:t>с</w:t>
      </w:r>
      <w:bookmarkStart w:id="2" w:name="_GoBack"/>
      <w:bookmarkEnd w:id="2"/>
      <w:r w:rsidRPr="00F66F82">
        <w:rPr>
          <w:rFonts w:ascii="Times New Roman" w:hAnsi="Times New Roman" w:cs="Times New Roman"/>
          <w:sz w:val="28"/>
          <w:szCs w:val="28"/>
        </w:rPr>
        <w:t xml:space="preserve">том в </w:t>
      </w:r>
      <w:r>
        <w:rPr>
          <w:rFonts w:ascii="Times New Roman" w:hAnsi="Times New Roman" w:cs="Times New Roman"/>
          <w:sz w:val="28"/>
          <w:szCs w:val="28"/>
        </w:rPr>
        <w:t>системе общественных отношений.</w:t>
      </w:r>
    </w:p>
    <w:p w:rsidR="00CE030B" w:rsidRPr="00F07630" w:rsidRDefault="00CE030B" w:rsidP="00CE030B">
      <w:pPr>
        <w:spacing w:after="0" w:line="240" w:lineRule="auto"/>
        <w:ind w:firstLine="567"/>
        <w:jc w:val="center"/>
        <w:rPr>
          <w:rFonts w:ascii="Times New Roman" w:hAnsi="Times New Roman" w:cs="Times New Roman"/>
          <w:sz w:val="28"/>
          <w:szCs w:val="28"/>
        </w:rPr>
      </w:pPr>
    </w:p>
    <w:p w:rsidR="00121724" w:rsidRDefault="00121724" w:rsidP="0084061C">
      <w:pPr>
        <w:tabs>
          <w:tab w:val="left" w:pos="0"/>
        </w:tabs>
        <w:spacing w:after="0" w:line="240" w:lineRule="auto"/>
        <w:ind w:firstLine="567"/>
        <w:jc w:val="both"/>
        <w:rPr>
          <w:rFonts w:ascii="Times New Roman" w:hAnsi="Times New Roman" w:cs="Times New Roman"/>
          <w:sz w:val="28"/>
          <w:szCs w:val="28"/>
        </w:rPr>
      </w:pPr>
      <w:r w:rsidRPr="00914C9E">
        <w:rPr>
          <w:rFonts w:ascii="Times New Roman" w:hAnsi="Times New Roman" w:cs="Times New Roman"/>
          <w:sz w:val="28"/>
          <w:szCs w:val="28"/>
        </w:rPr>
        <w:t xml:space="preserve"> </w:t>
      </w:r>
    </w:p>
    <w:p w:rsidR="0084061C" w:rsidRPr="00FC3352" w:rsidRDefault="0084061C" w:rsidP="00AA72D9">
      <w:pPr>
        <w:tabs>
          <w:tab w:val="left" w:pos="0"/>
        </w:tabs>
        <w:spacing w:after="0" w:line="240" w:lineRule="auto"/>
        <w:jc w:val="both"/>
        <w:rPr>
          <w:rFonts w:ascii="Times New Roman" w:hAnsi="Times New Roman" w:cs="Times New Roman"/>
          <w:sz w:val="28"/>
          <w:szCs w:val="28"/>
        </w:rPr>
      </w:pPr>
    </w:p>
    <w:p w:rsidR="00CE030B" w:rsidRDefault="00CE030B" w:rsidP="009732B8">
      <w:pPr>
        <w:jc w:val="center"/>
        <w:rPr>
          <w:rFonts w:ascii="Times New Roman" w:eastAsia="Times New Roman" w:hAnsi="Times New Roman" w:cs="Times New Roman"/>
          <w:b/>
          <w:sz w:val="28"/>
          <w:szCs w:val="28"/>
          <w:lang w:eastAsia="ru-RU"/>
        </w:rPr>
      </w:pPr>
    </w:p>
    <w:p w:rsidR="00CE030B" w:rsidRDefault="00CE030B" w:rsidP="009732B8">
      <w:pPr>
        <w:jc w:val="center"/>
        <w:rPr>
          <w:rFonts w:ascii="Times New Roman" w:eastAsia="Times New Roman" w:hAnsi="Times New Roman" w:cs="Times New Roman"/>
          <w:b/>
          <w:sz w:val="28"/>
          <w:szCs w:val="28"/>
          <w:lang w:eastAsia="ru-RU"/>
        </w:rPr>
      </w:pPr>
    </w:p>
    <w:p w:rsidR="00121724" w:rsidRPr="003768E1" w:rsidRDefault="005D6F1A" w:rsidP="009732B8">
      <w:pPr>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r w:rsidR="00121724" w:rsidRPr="003768E1">
        <w:rPr>
          <w:rFonts w:ascii="Times New Roman" w:eastAsia="Times New Roman" w:hAnsi="Times New Roman" w:cs="Times New Roman"/>
          <w:b/>
          <w:sz w:val="28"/>
          <w:szCs w:val="28"/>
          <w:lang w:eastAsia="ru-RU"/>
        </w:rPr>
        <w:t>. Методы  исследования, при</w:t>
      </w:r>
      <w:r w:rsidR="00ED0A87">
        <w:rPr>
          <w:rFonts w:ascii="Times New Roman" w:eastAsia="Times New Roman" w:hAnsi="Times New Roman" w:cs="Times New Roman"/>
          <w:b/>
          <w:sz w:val="28"/>
          <w:szCs w:val="28"/>
          <w:lang w:eastAsia="ru-RU"/>
        </w:rPr>
        <w:t>меняемые в психологии развития</w:t>
      </w:r>
    </w:p>
    <w:p w:rsidR="00BD55A8" w:rsidRDefault="00040CFE" w:rsidP="00F41534">
      <w:pPr>
        <w:spacing w:after="0"/>
        <w:ind w:firstLine="709"/>
        <w:jc w:val="both"/>
        <w:rPr>
          <w:rFonts w:ascii="Times New Roman" w:hAnsi="Times New Roman" w:cs="Times New Roman"/>
          <w:sz w:val="28"/>
          <w:szCs w:val="28"/>
        </w:rPr>
      </w:pPr>
      <w:r w:rsidRPr="00254FD8">
        <w:rPr>
          <w:rFonts w:ascii="Times New Roman" w:hAnsi="Times New Roman" w:cs="Times New Roman"/>
          <w:sz w:val="28"/>
          <w:szCs w:val="28"/>
        </w:rPr>
        <w:t xml:space="preserve">Классификация методов </w:t>
      </w:r>
      <w:r w:rsidR="00A537DF">
        <w:rPr>
          <w:rFonts w:ascii="Times New Roman" w:hAnsi="Times New Roman" w:cs="Times New Roman"/>
          <w:sz w:val="28"/>
          <w:szCs w:val="28"/>
        </w:rPr>
        <w:t>исследован</w:t>
      </w:r>
      <w:r w:rsidR="00BD55A8">
        <w:rPr>
          <w:rFonts w:ascii="Times New Roman" w:hAnsi="Times New Roman" w:cs="Times New Roman"/>
          <w:sz w:val="28"/>
          <w:szCs w:val="28"/>
        </w:rPr>
        <w:t>ия, применяемых в пси</w:t>
      </w:r>
      <w:r w:rsidR="00A537DF">
        <w:rPr>
          <w:rFonts w:ascii="Times New Roman" w:hAnsi="Times New Roman" w:cs="Times New Roman"/>
          <w:sz w:val="28"/>
          <w:szCs w:val="28"/>
        </w:rPr>
        <w:t>хологии развития, представлена на рисунке</w:t>
      </w:r>
      <w:r w:rsidR="00BD55A8">
        <w:rPr>
          <w:rFonts w:ascii="Times New Roman" w:hAnsi="Times New Roman" w:cs="Times New Roman"/>
          <w:sz w:val="28"/>
          <w:szCs w:val="28"/>
        </w:rPr>
        <w:t xml:space="preserve"> 1.</w:t>
      </w:r>
    </w:p>
    <w:p w:rsidR="00F41534" w:rsidRPr="00254FD8" w:rsidRDefault="00F41534" w:rsidP="00F41534">
      <w:pPr>
        <w:spacing w:after="0"/>
        <w:ind w:firstLine="709"/>
        <w:jc w:val="both"/>
        <w:rPr>
          <w:rFonts w:ascii="Times New Roman" w:hAnsi="Times New Roman" w:cs="Times New Roman"/>
          <w:sz w:val="28"/>
          <w:szCs w:val="28"/>
        </w:rPr>
      </w:pPr>
    </w:p>
    <w:tbl>
      <w:tblPr>
        <w:tblW w:w="9652" w:type="dxa"/>
        <w:tblInd w:w="-34" w:type="dxa"/>
        <w:tblLayout w:type="fixed"/>
        <w:tblLook w:val="0000" w:firstRow="0" w:lastRow="0" w:firstColumn="0" w:lastColumn="0" w:noHBand="0" w:noVBand="0"/>
      </w:tblPr>
      <w:tblGrid>
        <w:gridCol w:w="9652"/>
      </w:tblGrid>
      <w:tr w:rsidR="00040CFE" w:rsidRPr="00873674" w:rsidTr="00CE030B">
        <w:tc>
          <w:tcPr>
            <w:tcW w:w="9652" w:type="dxa"/>
            <w:tcBorders>
              <w:top w:val="single" w:sz="4" w:space="0" w:color="000000"/>
              <w:left w:val="single" w:sz="4" w:space="0" w:color="000000"/>
              <w:bottom w:val="single" w:sz="4" w:space="0" w:color="000000"/>
              <w:right w:val="single" w:sz="4" w:space="0" w:color="000000"/>
            </w:tcBorders>
            <w:vAlign w:val="center"/>
          </w:tcPr>
          <w:p w:rsidR="00040CFE" w:rsidRPr="00873674" w:rsidRDefault="00040CFE" w:rsidP="00CE030B">
            <w:pPr>
              <w:jc w:val="center"/>
              <w:rPr>
                <w:rFonts w:ascii="Times New Roman" w:hAnsi="Times New Roman" w:cs="Times New Roman"/>
                <w:sz w:val="24"/>
                <w:szCs w:val="24"/>
              </w:rPr>
            </w:pPr>
            <w:r w:rsidRPr="00873674">
              <w:rPr>
                <w:rFonts w:ascii="Times New Roman" w:hAnsi="Times New Roman" w:cs="Times New Roman"/>
                <w:sz w:val="24"/>
                <w:szCs w:val="24"/>
              </w:rPr>
              <w:lastRenderedPageBreak/>
              <w:t>Организационные методы</w:t>
            </w:r>
          </w:p>
        </w:tc>
      </w:tr>
    </w:tbl>
    <w:p w:rsidR="00040CFE" w:rsidRPr="00873674" w:rsidRDefault="004F1BDC" w:rsidP="00040CFE">
      <w:pPr>
        <w:jc w:val="both"/>
        <w:rPr>
          <w:rFonts w:ascii="Times New Roman" w:hAnsi="Times New Roman" w:cs="Times New Roman"/>
          <w:sz w:val="24"/>
          <w:szCs w:val="24"/>
        </w:rPr>
      </w:pP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09440" behindDoc="0" locked="0" layoutInCell="1" allowOverlap="1" wp14:anchorId="1A3DC32B" wp14:editId="4E74F9B3">
                <wp:simplePos x="0" y="0"/>
                <wp:positionH relativeFrom="column">
                  <wp:posOffset>2823845</wp:posOffset>
                </wp:positionH>
                <wp:positionV relativeFrom="paragraph">
                  <wp:posOffset>-3810</wp:posOffset>
                </wp:positionV>
                <wp:extent cx="2122805" cy="309880"/>
                <wp:effectExtent l="0" t="0" r="67945" b="90170"/>
                <wp:wrapNone/>
                <wp:docPr id="12" name="Прямая соединительная линия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2805" cy="30988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35pt,-.3pt" to="389.5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" strokeweight=".26mm">
                <v:stroke endarrow="block" joinstyle="miter"/>
              </v:line>
            </w:pict>
          </mc:Fallback>
        </mc:AlternateContent>
      </w: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08416" behindDoc="0" locked="0" layoutInCell="1" allowOverlap="1" wp14:anchorId="4857E214" wp14:editId="6E88E757">
                <wp:simplePos x="0" y="0"/>
                <wp:positionH relativeFrom="column">
                  <wp:posOffset>955040</wp:posOffset>
                </wp:positionH>
                <wp:positionV relativeFrom="paragraph">
                  <wp:posOffset>-3810</wp:posOffset>
                </wp:positionV>
                <wp:extent cx="1868170" cy="309880"/>
                <wp:effectExtent l="38100" t="0" r="17780" b="90170"/>
                <wp:wrapNone/>
                <wp:docPr id="13" name="Прямая соединительная линия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68170" cy="30988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 o:spid="_x0000_s1026" style="position:absolute;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2pt,-.3pt" to="222.3pt,2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" strokeweight=".26mm">
                <v:stroke endarrow="block" joinstyle="miter"/>
              </v:line>
            </w:pict>
          </mc:Fallback>
        </mc:AlternateContent>
      </w:r>
      <w:r w:rsidR="00CE030B" w:rsidRPr="00873674">
        <w:rPr>
          <w:rFonts w:ascii="Times New Roman" w:hAnsi="Times New Roman" w:cs="Times New Roman"/>
          <w:i/>
          <w:noProof/>
          <w:sz w:val="24"/>
          <w:szCs w:val="24"/>
          <w:lang w:eastAsia="ru-RU"/>
        </w:rPr>
        <mc:AlternateContent>
          <mc:Choice Requires="wps">
            <w:drawing>
              <wp:anchor distT="0" distB="0" distL="114300" distR="114300" simplePos="0" relativeHeight="251707392" behindDoc="0" locked="0" layoutInCell="1" allowOverlap="1" wp14:anchorId="151FD8CA" wp14:editId="01CC6B51">
                <wp:simplePos x="0" y="0"/>
                <wp:positionH relativeFrom="column">
                  <wp:posOffset>2704465</wp:posOffset>
                </wp:positionH>
                <wp:positionV relativeFrom="paragraph">
                  <wp:posOffset>-3810</wp:posOffset>
                </wp:positionV>
                <wp:extent cx="111125" cy="355600"/>
                <wp:effectExtent l="57150" t="0" r="22225" b="6350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1125" cy="35560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 o:spid="_x0000_s1026" style="position:absolute;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95pt,-.3pt" to="221.7pt,2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" strokeweight=".26mm">
                <v:stroke endarrow="block" joinstyle="miter"/>
              </v:line>
            </w:pict>
          </mc:Fallback>
        </mc:AlternateContent>
      </w:r>
    </w:p>
    <w:tbl>
      <w:tblPr>
        <w:tblW w:w="9652" w:type="dxa"/>
        <w:tblInd w:w="-34" w:type="dxa"/>
        <w:tblLayout w:type="fixed"/>
        <w:tblLook w:val="0000" w:firstRow="0" w:lastRow="0" w:firstColumn="0" w:lastColumn="0" w:noHBand="0" w:noVBand="0"/>
      </w:tblPr>
      <w:tblGrid>
        <w:gridCol w:w="3224"/>
        <w:gridCol w:w="3014"/>
        <w:gridCol w:w="3414"/>
      </w:tblGrid>
      <w:tr w:rsidR="00040CFE" w:rsidRPr="00873674" w:rsidTr="00CE030B">
        <w:trPr>
          <w:trHeight w:hRule="exact" w:val="2646"/>
        </w:trPr>
        <w:tc>
          <w:tcPr>
            <w:tcW w:w="3224" w:type="dxa"/>
            <w:tcBorders>
              <w:top w:val="single" w:sz="4" w:space="0" w:color="000000"/>
              <w:left w:val="single" w:sz="4" w:space="0" w:color="000000"/>
              <w:bottom w:val="single" w:sz="4" w:space="0" w:color="000000"/>
            </w:tcBorders>
          </w:tcPr>
          <w:p w:rsidR="00040CFE" w:rsidRPr="00873674" w:rsidRDefault="00040CFE" w:rsidP="004646D2">
            <w:pPr>
              <w:jc w:val="both"/>
              <w:rPr>
                <w:rFonts w:ascii="Times New Roman" w:hAnsi="Times New Roman" w:cs="Times New Roman"/>
                <w:sz w:val="24"/>
                <w:szCs w:val="24"/>
              </w:rPr>
            </w:pPr>
            <w:r w:rsidRPr="00873674">
              <w:rPr>
                <w:rFonts w:ascii="Times New Roman" w:hAnsi="Times New Roman" w:cs="Times New Roman"/>
                <w:i/>
                <w:sz w:val="24"/>
                <w:szCs w:val="24"/>
              </w:rPr>
              <w:t>Сравнительный_</w:t>
            </w:r>
            <w:r w:rsidRPr="00873674">
              <w:rPr>
                <w:rFonts w:ascii="Times New Roman" w:hAnsi="Times New Roman" w:cs="Times New Roman"/>
                <w:sz w:val="24"/>
                <w:szCs w:val="24"/>
              </w:rPr>
              <w:t>- «метод поперечных срезов»- сопоставление данных, полученных на разных группах испытуемых</w:t>
            </w:r>
          </w:p>
        </w:tc>
        <w:tc>
          <w:tcPr>
            <w:tcW w:w="3014" w:type="dxa"/>
            <w:tcBorders>
              <w:top w:val="single" w:sz="4" w:space="0" w:color="000000"/>
              <w:left w:val="single" w:sz="4" w:space="0" w:color="000000"/>
              <w:bottom w:val="single" w:sz="4" w:space="0" w:color="000000"/>
            </w:tcBorders>
          </w:tcPr>
          <w:p w:rsidR="00040CFE" w:rsidRPr="00873674" w:rsidRDefault="00040CFE" w:rsidP="004646D2">
            <w:pPr>
              <w:jc w:val="both"/>
              <w:rPr>
                <w:rFonts w:ascii="Times New Roman" w:hAnsi="Times New Roman" w:cs="Times New Roman"/>
                <w:sz w:val="24"/>
                <w:szCs w:val="24"/>
              </w:rPr>
            </w:pPr>
            <w:proofErr w:type="spellStart"/>
            <w:r w:rsidRPr="00873674">
              <w:rPr>
                <w:rFonts w:ascii="Times New Roman" w:hAnsi="Times New Roman" w:cs="Times New Roman"/>
                <w:i/>
                <w:sz w:val="24"/>
                <w:szCs w:val="24"/>
              </w:rPr>
              <w:t>Лонгитюдный</w:t>
            </w:r>
            <w:proofErr w:type="spellEnd"/>
            <w:r w:rsidRPr="00873674">
              <w:rPr>
                <w:rFonts w:ascii="Times New Roman" w:hAnsi="Times New Roman" w:cs="Times New Roman"/>
                <w:sz w:val="24"/>
                <w:szCs w:val="24"/>
              </w:rPr>
              <w:t xml:space="preserve"> – «метод продольных срезов» - одни и те же испытуемые наблюдаются на протяжении установленного временного периода</w:t>
            </w:r>
          </w:p>
        </w:tc>
        <w:tc>
          <w:tcPr>
            <w:tcW w:w="3414" w:type="dxa"/>
            <w:tcBorders>
              <w:top w:val="single" w:sz="4" w:space="0" w:color="000000"/>
              <w:left w:val="single" w:sz="4" w:space="0" w:color="000000"/>
              <w:bottom w:val="single" w:sz="4" w:space="0" w:color="000000"/>
              <w:right w:val="single" w:sz="4" w:space="0" w:color="000000"/>
            </w:tcBorders>
          </w:tcPr>
          <w:p w:rsidR="00040CFE" w:rsidRPr="00873674" w:rsidRDefault="00040CFE" w:rsidP="00CE030B">
            <w:pPr>
              <w:jc w:val="both"/>
              <w:rPr>
                <w:rFonts w:ascii="Times New Roman" w:hAnsi="Times New Roman" w:cs="Times New Roman"/>
                <w:sz w:val="24"/>
                <w:szCs w:val="24"/>
              </w:rPr>
            </w:pPr>
            <w:proofErr w:type="gramStart"/>
            <w:r w:rsidRPr="00873674">
              <w:rPr>
                <w:rFonts w:ascii="Times New Roman" w:hAnsi="Times New Roman" w:cs="Times New Roman"/>
                <w:i/>
                <w:sz w:val="24"/>
                <w:szCs w:val="24"/>
              </w:rPr>
              <w:t>Комбинированный</w:t>
            </w:r>
            <w:proofErr w:type="gramEnd"/>
            <w:r w:rsidRPr="00873674">
              <w:rPr>
                <w:rFonts w:ascii="Times New Roman" w:hAnsi="Times New Roman" w:cs="Times New Roman"/>
                <w:i/>
                <w:sz w:val="24"/>
                <w:szCs w:val="24"/>
              </w:rPr>
              <w:t xml:space="preserve"> </w:t>
            </w:r>
            <w:r w:rsidR="00CE030B">
              <w:rPr>
                <w:rFonts w:ascii="Times New Roman" w:hAnsi="Times New Roman" w:cs="Times New Roman"/>
                <w:sz w:val="24"/>
                <w:szCs w:val="24"/>
              </w:rPr>
              <w:t>(</w:t>
            </w:r>
            <w:proofErr w:type="spellStart"/>
            <w:r w:rsidR="00CE030B">
              <w:rPr>
                <w:rFonts w:ascii="Times New Roman" w:hAnsi="Times New Roman" w:cs="Times New Roman"/>
                <w:sz w:val="24"/>
                <w:szCs w:val="24"/>
              </w:rPr>
              <w:t>когортно</w:t>
            </w:r>
            <w:proofErr w:type="spellEnd"/>
            <w:r w:rsidR="00CE030B">
              <w:rPr>
                <w:rFonts w:ascii="Times New Roman" w:hAnsi="Times New Roman" w:cs="Times New Roman"/>
                <w:sz w:val="24"/>
                <w:szCs w:val="24"/>
              </w:rPr>
              <w:t>-последова</w:t>
            </w:r>
            <w:r w:rsidR="00FC3352" w:rsidRPr="00873674">
              <w:rPr>
                <w:rFonts w:ascii="Times New Roman" w:hAnsi="Times New Roman" w:cs="Times New Roman"/>
                <w:sz w:val="24"/>
                <w:szCs w:val="24"/>
              </w:rPr>
              <w:t>тельн</w:t>
            </w:r>
            <w:r w:rsidRPr="00873674">
              <w:rPr>
                <w:rFonts w:ascii="Times New Roman" w:hAnsi="Times New Roman" w:cs="Times New Roman"/>
                <w:sz w:val="24"/>
                <w:szCs w:val="24"/>
              </w:rPr>
              <w:t xml:space="preserve">ый) – объединение сравнительного и </w:t>
            </w:r>
            <w:proofErr w:type="spellStart"/>
            <w:r w:rsidRPr="00873674">
              <w:rPr>
                <w:rFonts w:ascii="Times New Roman" w:hAnsi="Times New Roman" w:cs="Times New Roman"/>
                <w:sz w:val="24"/>
                <w:szCs w:val="24"/>
              </w:rPr>
              <w:t>лонги</w:t>
            </w:r>
            <w:r w:rsidR="0084061C" w:rsidRPr="00873674">
              <w:rPr>
                <w:rFonts w:ascii="Times New Roman" w:hAnsi="Times New Roman" w:cs="Times New Roman"/>
                <w:sz w:val="24"/>
                <w:szCs w:val="24"/>
              </w:rPr>
              <w:t>тюдного</w:t>
            </w:r>
            <w:proofErr w:type="spellEnd"/>
            <w:r w:rsidR="0084061C" w:rsidRPr="00873674">
              <w:rPr>
                <w:rFonts w:ascii="Times New Roman" w:hAnsi="Times New Roman" w:cs="Times New Roman"/>
                <w:sz w:val="24"/>
                <w:szCs w:val="24"/>
              </w:rPr>
              <w:t xml:space="preserve"> методов</w:t>
            </w:r>
            <w:r w:rsidRPr="00873674">
              <w:rPr>
                <w:rFonts w:ascii="Times New Roman" w:hAnsi="Times New Roman" w:cs="Times New Roman"/>
                <w:sz w:val="24"/>
                <w:szCs w:val="24"/>
              </w:rPr>
              <w:t xml:space="preserve"> </w:t>
            </w:r>
            <w:r w:rsidR="0084061C" w:rsidRPr="00873674">
              <w:rPr>
                <w:rFonts w:ascii="Times New Roman" w:hAnsi="Times New Roman" w:cs="Times New Roman"/>
                <w:sz w:val="24"/>
                <w:szCs w:val="24"/>
              </w:rPr>
              <w:t>(</w:t>
            </w:r>
            <w:proofErr w:type="spellStart"/>
            <w:r w:rsidRPr="00873674">
              <w:rPr>
                <w:rFonts w:ascii="Times New Roman" w:hAnsi="Times New Roman" w:cs="Times New Roman"/>
                <w:sz w:val="24"/>
                <w:szCs w:val="24"/>
              </w:rPr>
              <w:t>испы</w:t>
            </w:r>
            <w:r w:rsidR="0084061C" w:rsidRPr="00873674">
              <w:rPr>
                <w:rFonts w:ascii="Times New Roman" w:hAnsi="Times New Roman" w:cs="Times New Roman"/>
                <w:sz w:val="24"/>
                <w:szCs w:val="24"/>
              </w:rPr>
              <w:t>-</w:t>
            </w:r>
            <w:r w:rsidRPr="00873674">
              <w:rPr>
                <w:rFonts w:ascii="Times New Roman" w:hAnsi="Times New Roman" w:cs="Times New Roman"/>
                <w:sz w:val="24"/>
                <w:szCs w:val="24"/>
              </w:rPr>
              <w:t>туем</w:t>
            </w:r>
            <w:r w:rsidR="00FC3352" w:rsidRPr="00873674">
              <w:rPr>
                <w:rFonts w:ascii="Times New Roman" w:hAnsi="Times New Roman" w:cs="Times New Roman"/>
                <w:sz w:val="24"/>
                <w:szCs w:val="24"/>
              </w:rPr>
              <w:t>ые</w:t>
            </w:r>
            <w:proofErr w:type="spellEnd"/>
            <w:r w:rsidR="00FC3352" w:rsidRPr="00873674">
              <w:rPr>
                <w:rFonts w:ascii="Times New Roman" w:hAnsi="Times New Roman" w:cs="Times New Roman"/>
                <w:sz w:val="24"/>
                <w:szCs w:val="24"/>
              </w:rPr>
              <w:t xml:space="preserve"> разных возрастов наблюдаются </w:t>
            </w:r>
            <w:r w:rsidRPr="00873674">
              <w:rPr>
                <w:rFonts w:ascii="Times New Roman" w:hAnsi="Times New Roman" w:cs="Times New Roman"/>
                <w:sz w:val="24"/>
                <w:szCs w:val="24"/>
              </w:rPr>
              <w:t>периодически на протяжении длительного периода</w:t>
            </w:r>
            <w:r w:rsidR="0084061C" w:rsidRPr="00873674">
              <w:rPr>
                <w:rFonts w:ascii="Times New Roman" w:hAnsi="Times New Roman" w:cs="Times New Roman"/>
                <w:sz w:val="24"/>
                <w:szCs w:val="24"/>
              </w:rPr>
              <w:t>)</w:t>
            </w:r>
          </w:p>
        </w:tc>
      </w:tr>
    </w:tbl>
    <w:p w:rsidR="00040CFE" w:rsidRPr="00CE030B" w:rsidRDefault="00040CFE" w:rsidP="00040CFE">
      <w:pPr>
        <w:jc w:val="both"/>
        <w:rPr>
          <w:rFonts w:ascii="Times New Roman" w:hAnsi="Times New Roman" w:cs="Times New Roman"/>
          <w:sz w:val="10"/>
          <w:szCs w:val="24"/>
        </w:rPr>
      </w:pPr>
    </w:p>
    <w:tbl>
      <w:tblPr>
        <w:tblW w:w="9652" w:type="dxa"/>
        <w:tblInd w:w="-34" w:type="dxa"/>
        <w:tblLayout w:type="fixed"/>
        <w:tblLook w:val="0000" w:firstRow="0" w:lastRow="0" w:firstColumn="0" w:lastColumn="0" w:noHBand="0" w:noVBand="0"/>
      </w:tblPr>
      <w:tblGrid>
        <w:gridCol w:w="9652"/>
      </w:tblGrid>
      <w:tr w:rsidR="00040CFE" w:rsidRPr="00873674" w:rsidTr="00FC3352">
        <w:trPr>
          <w:trHeight w:hRule="exact" w:val="501"/>
        </w:trPr>
        <w:tc>
          <w:tcPr>
            <w:tcW w:w="9652" w:type="dxa"/>
            <w:tcBorders>
              <w:top w:val="single" w:sz="4" w:space="0" w:color="000000"/>
              <w:left w:val="single" w:sz="4" w:space="0" w:color="000000"/>
              <w:bottom w:val="single" w:sz="4" w:space="0" w:color="000000"/>
              <w:right w:val="single" w:sz="4" w:space="0" w:color="000000"/>
            </w:tcBorders>
          </w:tcPr>
          <w:p w:rsidR="00040CFE" w:rsidRPr="00873674" w:rsidRDefault="00040CFE" w:rsidP="004646D2">
            <w:pPr>
              <w:jc w:val="center"/>
              <w:rPr>
                <w:rFonts w:ascii="Times New Roman" w:hAnsi="Times New Roman" w:cs="Times New Roman"/>
                <w:sz w:val="24"/>
                <w:szCs w:val="24"/>
              </w:rPr>
            </w:pPr>
            <w:r w:rsidRPr="00873674">
              <w:rPr>
                <w:rFonts w:ascii="Times New Roman" w:hAnsi="Times New Roman" w:cs="Times New Roman"/>
                <w:sz w:val="24"/>
                <w:szCs w:val="24"/>
              </w:rPr>
              <w:t>Эмпирические методы</w:t>
            </w:r>
          </w:p>
        </w:tc>
      </w:tr>
    </w:tbl>
    <w:p w:rsidR="00040CFE" w:rsidRPr="00873674" w:rsidRDefault="00CE030B" w:rsidP="00040CFE">
      <w:pPr>
        <w:jc w:val="both"/>
        <w:rPr>
          <w:rFonts w:ascii="Times New Roman" w:hAnsi="Times New Roman" w:cs="Times New Roman"/>
          <w:sz w:val="24"/>
          <w:szCs w:val="24"/>
        </w:rPr>
      </w:pP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13536" behindDoc="0" locked="0" layoutInCell="1" allowOverlap="1" wp14:anchorId="4B31B2C2" wp14:editId="4CA3A36D">
                <wp:simplePos x="0" y="0"/>
                <wp:positionH relativeFrom="column">
                  <wp:posOffset>2939774</wp:posOffset>
                </wp:positionH>
                <wp:positionV relativeFrom="paragraph">
                  <wp:posOffset>14509</wp:posOffset>
                </wp:positionV>
                <wp:extent cx="2590800" cy="284480"/>
                <wp:effectExtent l="0" t="0" r="38100" b="7747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90800" cy="28448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5pt,1.15pt" to="435.5pt,2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" strokeweight=".26mm">
                <v:stroke endarrow="block" joinstyle="miter"/>
              </v:line>
            </w:pict>
          </mc:Fallback>
        </mc:AlternateContent>
      </w: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14560" behindDoc="0" locked="0" layoutInCell="1" allowOverlap="1" wp14:anchorId="6E06F5D6" wp14:editId="1C11FFFD">
                <wp:simplePos x="0" y="0"/>
                <wp:positionH relativeFrom="column">
                  <wp:posOffset>2939415</wp:posOffset>
                </wp:positionH>
                <wp:positionV relativeFrom="paragraph">
                  <wp:posOffset>13970</wp:posOffset>
                </wp:positionV>
                <wp:extent cx="1578610" cy="284480"/>
                <wp:effectExtent l="0" t="0" r="59690" b="7747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78610" cy="28448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45pt,1.1pt" to="355.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" strokeweight=".26mm">
                <v:stroke endarrow="block" joinstyle="miter"/>
              </v:line>
            </w:pict>
          </mc:Fallback>
        </mc:AlternateContent>
      </w: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10464" behindDoc="0" locked="0" layoutInCell="1" allowOverlap="1" wp14:anchorId="79966074" wp14:editId="18FF304A">
                <wp:simplePos x="0" y="0"/>
                <wp:positionH relativeFrom="column">
                  <wp:posOffset>2284095</wp:posOffset>
                </wp:positionH>
                <wp:positionV relativeFrom="paragraph">
                  <wp:posOffset>13970</wp:posOffset>
                </wp:positionV>
                <wp:extent cx="655320" cy="284480"/>
                <wp:effectExtent l="38100" t="0" r="30480" b="58420"/>
                <wp:wrapNone/>
                <wp:docPr id="10" name="Прямая соединительная линия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5320" cy="28448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 o:spid="_x0000_s1026" style="position:absolute;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85pt,1.1pt" to="231.4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" strokeweight=".26mm">
                <v:stroke endarrow="block" joinstyle="miter"/>
              </v:line>
            </w:pict>
          </mc:Fallback>
        </mc:AlternateContent>
      </w: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12512" behindDoc="0" locked="0" layoutInCell="1" allowOverlap="1" wp14:anchorId="10EC3AF6" wp14:editId="519EAC0F">
                <wp:simplePos x="0" y="0"/>
                <wp:positionH relativeFrom="column">
                  <wp:posOffset>2939415</wp:posOffset>
                </wp:positionH>
                <wp:positionV relativeFrom="paragraph">
                  <wp:posOffset>13970</wp:posOffset>
                </wp:positionV>
                <wp:extent cx="478790" cy="284480"/>
                <wp:effectExtent l="0" t="0" r="73660" b="5842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8790" cy="28448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1.45pt,1.1pt" to="269.1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" strokeweight=".26mm">
                <v:stroke endarrow="block" joinstyle="miter"/>
              </v:line>
            </w:pict>
          </mc:Fallback>
        </mc:AlternateContent>
      </w: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11488" behindDoc="0" locked="0" layoutInCell="1" allowOverlap="1" wp14:anchorId="4F3B9A3C" wp14:editId="3C98C105">
                <wp:simplePos x="0" y="0"/>
                <wp:positionH relativeFrom="column">
                  <wp:posOffset>765918</wp:posOffset>
                </wp:positionH>
                <wp:positionV relativeFrom="paragraph">
                  <wp:posOffset>14509</wp:posOffset>
                </wp:positionV>
                <wp:extent cx="2173726" cy="233045"/>
                <wp:effectExtent l="38100" t="0" r="17145" b="9080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73726" cy="233045"/>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flip:x;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pt,1.15pt" to="231.4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" strokeweight=".26mm">
                <v:stroke endarrow="block" joinstyle="miter"/>
              </v:line>
            </w:pict>
          </mc:Fallback>
        </mc:AlternateContent>
      </w:r>
    </w:p>
    <w:tbl>
      <w:tblPr>
        <w:tblW w:w="9772" w:type="dxa"/>
        <w:tblInd w:w="-34" w:type="dxa"/>
        <w:tblLayout w:type="fixed"/>
        <w:tblLook w:val="0000" w:firstRow="0" w:lastRow="0" w:firstColumn="0" w:lastColumn="0" w:noHBand="0" w:noVBand="0"/>
      </w:tblPr>
      <w:tblGrid>
        <w:gridCol w:w="2172"/>
        <w:gridCol w:w="2594"/>
        <w:gridCol w:w="1755"/>
        <w:gridCol w:w="1276"/>
        <w:gridCol w:w="1975"/>
      </w:tblGrid>
      <w:tr w:rsidR="00040CFE" w:rsidRPr="00873674" w:rsidTr="00CE030B">
        <w:trPr>
          <w:trHeight w:val="829"/>
        </w:trPr>
        <w:tc>
          <w:tcPr>
            <w:tcW w:w="2172" w:type="dxa"/>
            <w:tcBorders>
              <w:top w:val="single" w:sz="4" w:space="0" w:color="000000"/>
              <w:left w:val="single" w:sz="4" w:space="0" w:color="000000"/>
              <w:bottom w:val="single" w:sz="4" w:space="0" w:color="000000"/>
            </w:tcBorders>
          </w:tcPr>
          <w:p w:rsidR="00040CFE" w:rsidRPr="00873674" w:rsidRDefault="00040CFE" w:rsidP="00CE030B">
            <w:pPr>
              <w:jc w:val="both"/>
              <w:rPr>
                <w:rFonts w:ascii="Times New Roman" w:hAnsi="Times New Roman" w:cs="Times New Roman"/>
                <w:sz w:val="24"/>
                <w:szCs w:val="24"/>
              </w:rPr>
            </w:pPr>
            <w:proofErr w:type="gramStart"/>
            <w:r w:rsidRPr="00873674">
              <w:rPr>
                <w:rFonts w:ascii="Times New Roman" w:hAnsi="Times New Roman" w:cs="Times New Roman"/>
                <w:sz w:val="24"/>
                <w:szCs w:val="24"/>
              </w:rPr>
              <w:t>Обсервационные</w:t>
            </w:r>
            <w:proofErr w:type="gramEnd"/>
            <w:r w:rsidRPr="00873674">
              <w:rPr>
                <w:rFonts w:ascii="Times New Roman" w:hAnsi="Times New Roman" w:cs="Times New Roman"/>
                <w:sz w:val="24"/>
                <w:szCs w:val="24"/>
              </w:rPr>
              <w:t xml:space="preserve"> (наблюдение и самонаблюдение)</w:t>
            </w:r>
          </w:p>
        </w:tc>
        <w:tc>
          <w:tcPr>
            <w:tcW w:w="2594" w:type="dxa"/>
            <w:tcBorders>
              <w:top w:val="single" w:sz="4" w:space="0" w:color="000000"/>
              <w:left w:val="single" w:sz="4" w:space="0" w:color="000000"/>
              <w:bottom w:val="single" w:sz="4" w:space="0" w:color="000000"/>
            </w:tcBorders>
          </w:tcPr>
          <w:p w:rsidR="00040CFE" w:rsidRPr="00873674" w:rsidRDefault="00040CFE" w:rsidP="004646D2">
            <w:pPr>
              <w:jc w:val="both"/>
              <w:rPr>
                <w:rFonts w:ascii="Times New Roman" w:hAnsi="Times New Roman" w:cs="Times New Roman"/>
                <w:sz w:val="24"/>
                <w:szCs w:val="24"/>
              </w:rPr>
            </w:pPr>
            <w:proofErr w:type="spellStart"/>
            <w:proofErr w:type="gramStart"/>
            <w:r w:rsidRPr="00873674">
              <w:rPr>
                <w:rFonts w:ascii="Times New Roman" w:hAnsi="Times New Roman" w:cs="Times New Roman"/>
                <w:sz w:val="24"/>
                <w:szCs w:val="24"/>
              </w:rPr>
              <w:t>Психодиагности</w:t>
            </w:r>
            <w:r w:rsidR="00FC3352" w:rsidRPr="00873674">
              <w:rPr>
                <w:rFonts w:ascii="Times New Roman" w:hAnsi="Times New Roman" w:cs="Times New Roman"/>
                <w:sz w:val="24"/>
                <w:szCs w:val="24"/>
              </w:rPr>
              <w:t>-</w:t>
            </w:r>
            <w:r w:rsidRPr="00873674">
              <w:rPr>
                <w:rFonts w:ascii="Times New Roman" w:hAnsi="Times New Roman" w:cs="Times New Roman"/>
                <w:sz w:val="24"/>
                <w:szCs w:val="24"/>
              </w:rPr>
              <w:t>ческие</w:t>
            </w:r>
            <w:proofErr w:type="spellEnd"/>
            <w:proofErr w:type="gramEnd"/>
            <w:r w:rsidRPr="00873674">
              <w:rPr>
                <w:rFonts w:ascii="Times New Roman" w:hAnsi="Times New Roman" w:cs="Times New Roman"/>
                <w:sz w:val="24"/>
                <w:szCs w:val="24"/>
              </w:rPr>
              <w:t xml:space="preserve"> (тесты, анкеты, опросники, социометрия и пр.)</w:t>
            </w:r>
          </w:p>
        </w:tc>
        <w:tc>
          <w:tcPr>
            <w:tcW w:w="1755" w:type="dxa"/>
            <w:tcBorders>
              <w:top w:val="single" w:sz="4" w:space="0" w:color="000000"/>
              <w:left w:val="single" w:sz="4" w:space="0" w:color="000000"/>
              <w:bottom w:val="single" w:sz="4" w:space="0" w:color="000000"/>
            </w:tcBorders>
          </w:tcPr>
          <w:p w:rsidR="00040CFE" w:rsidRPr="00873674" w:rsidRDefault="00040CFE" w:rsidP="004646D2">
            <w:pPr>
              <w:jc w:val="both"/>
              <w:rPr>
                <w:rFonts w:ascii="Times New Roman" w:hAnsi="Times New Roman" w:cs="Times New Roman"/>
                <w:sz w:val="24"/>
                <w:szCs w:val="24"/>
              </w:rPr>
            </w:pPr>
            <w:r w:rsidRPr="00873674">
              <w:rPr>
                <w:rFonts w:ascii="Times New Roman" w:hAnsi="Times New Roman" w:cs="Times New Roman"/>
                <w:sz w:val="24"/>
                <w:szCs w:val="24"/>
              </w:rPr>
              <w:t>Анализ процесса и продуктов деятельности</w:t>
            </w:r>
          </w:p>
        </w:tc>
        <w:tc>
          <w:tcPr>
            <w:tcW w:w="1276" w:type="dxa"/>
            <w:tcBorders>
              <w:top w:val="single" w:sz="4" w:space="0" w:color="000000"/>
              <w:left w:val="single" w:sz="4" w:space="0" w:color="000000"/>
              <w:bottom w:val="single" w:sz="4" w:space="0" w:color="000000"/>
            </w:tcBorders>
          </w:tcPr>
          <w:p w:rsidR="00040CFE" w:rsidRPr="00873674" w:rsidRDefault="00040CFE" w:rsidP="004646D2">
            <w:pPr>
              <w:jc w:val="both"/>
              <w:rPr>
                <w:rFonts w:ascii="Times New Roman" w:hAnsi="Times New Roman" w:cs="Times New Roman"/>
                <w:sz w:val="24"/>
                <w:szCs w:val="24"/>
              </w:rPr>
            </w:pPr>
            <w:proofErr w:type="gramStart"/>
            <w:r w:rsidRPr="00873674">
              <w:rPr>
                <w:rFonts w:ascii="Times New Roman" w:hAnsi="Times New Roman" w:cs="Times New Roman"/>
                <w:sz w:val="24"/>
                <w:szCs w:val="24"/>
              </w:rPr>
              <w:t>Модели</w:t>
            </w:r>
            <w:r w:rsidR="00CE030B">
              <w:rPr>
                <w:rFonts w:ascii="Times New Roman" w:hAnsi="Times New Roman" w:cs="Times New Roman"/>
                <w:sz w:val="24"/>
                <w:szCs w:val="24"/>
              </w:rPr>
              <w:t>-</w:t>
            </w:r>
            <w:proofErr w:type="spellStart"/>
            <w:r w:rsidRPr="00873674">
              <w:rPr>
                <w:rFonts w:ascii="Times New Roman" w:hAnsi="Times New Roman" w:cs="Times New Roman"/>
                <w:sz w:val="24"/>
                <w:szCs w:val="24"/>
              </w:rPr>
              <w:t>рование</w:t>
            </w:r>
            <w:proofErr w:type="spellEnd"/>
            <w:proofErr w:type="gramEnd"/>
            <w:r w:rsidRPr="00873674">
              <w:rPr>
                <w:rFonts w:ascii="Times New Roman" w:hAnsi="Times New Roman" w:cs="Times New Roman"/>
                <w:sz w:val="24"/>
                <w:szCs w:val="24"/>
              </w:rPr>
              <w:t xml:space="preserve"> </w:t>
            </w:r>
          </w:p>
        </w:tc>
        <w:tc>
          <w:tcPr>
            <w:tcW w:w="1975" w:type="dxa"/>
            <w:tcBorders>
              <w:top w:val="single" w:sz="4" w:space="0" w:color="000000"/>
              <w:left w:val="single" w:sz="4" w:space="0" w:color="000000"/>
              <w:bottom w:val="single" w:sz="4" w:space="0" w:color="000000"/>
              <w:right w:val="single" w:sz="4" w:space="0" w:color="000000"/>
            </w:tcBorders>
          </w:tcPr>
          <w:p w:rsidR="00040CFE" w:rsidRPr="00873674" w:rsidRDefault="00040CFE" w:rsidP="00CE030B">
            <w:pPr>
              <w:jc w:val="both"/>
              <w:rPr>
                <w:rFonts w:ascii="Times New Roman" w:hAnsi="Times New Roman" w:cs="Times New Roman"/>
                <w:sz w:val="24"/>
                <w:szCs w:val="24"/>
              </w:rPr>
            </w:pPr>
            <w:r w:rsidRPr="00873674">
              <w:rPr>
                <w:rFonts w:ascii="Times New Roman" w:hAnsi="Times New Roman" w:cs="Times New Roman"/>
                <w:sz w:val="24"/>
                <w:szCs w:val="24"/>
              </w:rPr>
              <w:t>Эксперимент (формиру</w:t>
            </w:r>
            <w:r w:rsidR="0084061C" w:rsidRPr="00873674">
              <w:rPr>
                <w:rFonts w:ascii="Times New Roman" w:hAnsi="Times New Roman" w:cs="Times New Roman"/>
                <w:sz w:val="24"/>
                <w:szCs w:val="24"/>
              </w:rPr>
              <w:t xml:space="preserve">ющий, </w:t>
            </w:r>
            <w:r w:rsidRPr="00873674">
              <w:rPr>
                <w:rFonts w:ascii="Times New Roman" w:hAnsi="Times New Roman" w:cs="Times New Roman"/>
                <w:sz w:val="24"/>
                <w:szCs w:val="24"/>
              </w:rPr>
              <w:t>полевой, естественный)</w:t>
            </w:r>
          </w:p>
        </w:tc>
      </w:tr>
    </w:tbl>
    <w:p w:rsidR="00040CFE" w:rsidRPr="00CE030B" w:rsidRDefault="00040CFE" w:rsidP="00040CFE">
      <w:pPr>
        <w:jc w:val="both"/>
        <w:rPr>
          <w:rFonts w:ascii="Times New Roman" w:hAnsi="Times New Roman" w:cs="Times New Roman"/>
          <w:sz w:val="14"/>
          <w:szCs w:val="24"/>
        </w:rPr>
      </w:pPr>
    </w:p>
    <w:tbl>
      <w:tblPr>
        <w:tblW w:w="0" w:type="auto"/>
        <w:tblInd w:w="108" w:type="dxa"/>
        <w:tblLayout w:type="fixed"/>
        <w:tblLook w:val="0000" w:firstRow="0" w:lastRow="0" w:firstColumn="0" w:lastColumn="0" w:noHBand="0" w:noVBand="0"/>
      </w:tblPr>
      <w:tblGrid>
        <w:gridCol w:w="9630"/>
      </w:tblGrid>
      <w:tr w:rsidR="00040CFE" w:rsidRPr="00873674" w:rsidTr="004646D2">
        <w:tc>
          <w:tcPr>
            <w:tcW w:w="9630" w:type="dxa"/>
            <w:tcBorders>
              <w:top w:val="single" w:sz="4" w:space="0" w:color="000000"/>
              <w:left w:val="single" w:sz="4" w:space="0" w:color="000000"/>
              <w:bottom w:val="single" w:sz="4" w:space="0" w:color="000000"/>
              <w:right w:val="single" w:sz="4" w:space="0" w:color="000000"/>
            </w:tcBorders>
          </w:tcPr>
          <w:p w:rsidR="00040CFE" w:rsidRPr="00873674" w:rsidRDefault="004F1BDC" w:rsidP="004646D2">
            <w:pPr>
              <w:jc w:val="center"/>
              <w:rPr>
                <w:rFonts w:ascii="Times New Roman" w:hAnsi="Times New Roman" w:cs="Times New Roman"/>
                <w:sz w:val="24"/>
                <w:szCs w:val="24"/>
              </w:rPr>
            </w:pP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06367" behindDoc="0" locked="0" layoutInCell="1" allowOverlap="1" wp14:anchorId="07E0AB59" wp14:editId="511A335F">
                      <wp:simplePos x="0" y="0"/>
                      <wp:positionH relativeFrom="column">
                        <wp:posOffset>2874645</wp:posOffset>
                      </wp:positionH>
                      <wp:positionV relativeFrom="paragraph">
                        <wp:posOffset>309245</wp:posOffset>
                      </wp:positionV>
                      <wp:extent cx="468630" cy="283845"/>
                      <wp:effectExtent l="0" t="0" r="83820" b="5905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8630" cy="283845"/>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7063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35pt,24.35pt" to="263.25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" strokeweight=".26mm">
                      <v:stroke endarrow="block" joinstyle="miter"/>
                    </v:line>
                  </w:pict>
                </mc:Fallback>
              </mc:AlternateContent>
            </w: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05342" behindDoc="0" locked="0" layoutInCell="1" allowOverlap="1" wp14:anchorId="671C976D" wp14:editId="4EEA26D5">
                      <wp:simplePos x="0" y="0"/>
                      <wp:positionH relativeFrom="column">
                        <wp:posOffset>2222500</wp:posOffset>
                      </wp:positionH>
                      <wp:positionV relativeFrom="paragraph">
                        <wp:posOffset>309245</wp:posOffset>
                      </wp:positionV>
                      <wp:extent cx="651510" cy="283845"/>
                      <wp:effectExtent l="38100" t="0" r="15240" b="5905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1510" cy="283845"/>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flip:x;z-index:2517053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pt,24.35pt" to="226.3pt,4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" strokeweight=".26mm">
                      <v:stroke endarrow="block" joinstyle="miter"/>
                    </v:line>
                  </w:pict>
                </mc:Fallback>
              </mc:AlternateContent>
            </w:r>
            <w:r w:rsidR="00040CFE" w:rsidRPr="00873674">
              <w:rPr>
                <w:rFonts w:ascii="Times New Roman" w:hAnsi="Times New Roman" w:cs="Times New Roman"/>
                <w:sz w:val="24"/>
                <w:szCs w:val="24"/>
              </w:rPr>
              <w:t>Методы обработки данных</w:t>
            </w:r>
          </w:p>
        </w:tc>
      </w:tr>
    </w:tbl>
    <w:p w:rsidR="00040CFE" w:rsidRPr="00873674" w:rsidRDefault="00040CFE" w:rsidP="00040CFE">
      <w:pPr>
        <w:jc w:val="both"/>
        <w:rPr>
          <w:rFonts w:ascii="Times New Roman" w:hAnsi="Times New Roman" w:cs="Times New Roman"/>
          <w:sz w:val="24"/>
          <w:szCs w:val="24"/>
        </w:rPr>
      </w:pPr>
    </w:p>
    <w:tbl>
      <w:tblPr>
        <w:tblW w:w="0" w:type="auto"/>
        <w:tblInd w:w="108" w:type="dxa"/>
        <w:tblLayout w:type="fixed"/>
        <w:tblLook w:val="0000" w:firstRow="0" w:lastRow="0" w:firstColumn="0" w:lastColumn="0" w:noHBand="0" w:noVBand="0"/>
      </w:tblPr>
      <w:tblGrid>
        <w:gridCol w:w="4677"/>
        <w:gridCol w:w="4935"/>
      </w:tblGrid>
      <w:tr w:rsidR="00040CFE" w:rsidRPr="00873674" w:rsidTr="00CE030B">
        <w:trPr>
          <w:trHeight w:val="1028"/>
        </w:trPr>
        <w:tc>
          <w:tcPr>
            <w:tcW w:w="4677" w:type="dxa"/>
            <w:tcBorders>
              <w:top w:val="single" w:sz="4" w:space="0" w:color="000000"/>
              <w:left w:val="single" w:sz="4" w:space="0" w:color="000000"/>
              <w:bottom w:val="single" w:sz="4" w:space="0" w:color="000000"/>
            </w:tcBorders>
          </w:tcPr>
          <w:p w:rsidR="00040CFE" w:rsidRPr="00873674" w:rsidRDefault="00040CFE" w:rsidP="004646D2">
            <w:pPr>
              <w:jc w:val="both"/>
              <w:rPr>
                <w:rFonts w:ascii="Times New Roman" w:hAnsi="Times New Roman" w:cs="Times New Roman"/>
                <w:sz w:val="24"/>
                <w:szCs w:val="24"/>
              </w:rPr>
            </w:pPr>
            <w:r w:rsidRPr="00873674">
              <w:rPr>
                <w:rFonts w:ascii="Times New Roman" w:hAnsi="Times New Roman" w:cs="Times New Roman"/>
                <w:sz w:val="24"/>
                <w:szCs w:val="24"/>
              </w:rPr>
              <w:t xml:space="preserve">Количественный – математико-статистический анализ данных </w:t>
            </w:r>
          </w:p>
        </w:tc>
        <w:tc>
          <w:tcPr>
            <w:tcW w:w="4935" w:type="dxa"/>
            <w:tcBorders>
              <w:top w:val="single" w:sz="4" w:space="0" w:color="000000"/>
              <w:left w:val="single" w:sz="4" w:space="0" w:color="000000"/>
              <w:bottom w:val="single" w:sz="4" w:space="0" w:color="000000"/>
              <w:right w:val="single" w:sz="4" w:space="0" w:color="000000"/>
            </w:tcBorders>
          </w:tcPr>
          <w:p w:rsidR="00040CFE" w:rsidRPr="00873674" w:rsidRDefault="00040CFE" w:rsidP="004646D2">
            <w:pPr>
              <w:jc w:val="both"/>
              <w:rPr>
                <w:rFonts w:ascii="Times New Roman" w:hAnsi="Times New Roman" w:cs="Times New Roman"/>
                <w:sz w:val="24"/>
                <w:szCs w:val="24"/>
              </w:rPr>
            </w:pPr>
            <w:proofErr w:type="gramStart"/>
            <w:r w:rsidRPr="00873674">
              <w:rPr>
                <w:rFonts w:ascii="Times New Roman" w:hAnsi="Times New Roman" w:cs="Times New Roman"/>
                <w:sz w:val="24"/>
                <w:szCs w:val="24"/>
              </w:rPr>
              <w:t>Качественный</w:t>
            </w:r>
            <w:proofErr w:type="gramEnd"/>
            <w:r w:rsidRPr="00873674">
              <w:rPr>
                <w:rFonts w:ascii="Times New Roman" w:hAnsi="Times New Roman" w:cs="Times New Roman"/>
                <w:sz w:val="24"/>
                <w:szCs w:val="24"/>
              </w:rPr>
              <w:t xml:space="preserve"> – обработка данных с дифференциацией материала по группам, описанием случаев и фактов</w:t>
            </w:r>
          </w:p>
        </w:tc>
      </w:tr>
    </w:tbl>
    <w:p w:rsidR="00F41534" w:rsidRPr="00873674" w:rsidRDefault="00F41534" w:rsidP="00040CFE">
      <w:pPr>
        <w:jc w:val="both"/>
        <w:rPr>
          <w:rFonts w:ascii="Times New Roman" w:hAnsi="Times New Roman" w:cs="Times New Roman"/>
          <w:sz w:val="24"/>
          <w:szCs w:val="24"/>
        </w:rPr>
      </w:pPr>
    </w:p>
    <w:tbl>
      <w:tblPr>
        <w:tblW w:w="0" w:type="auto"/>
        <w:tblInd w:w="108" w:type="dxa"/>
        <w:tblLayout w:type="fixed"/>
        <w:tblLook w:val="0000" w:firstRow="0" w:lastRow="0" w:firstColumn="0" w:lastColumn="0" w:noHBand="0" w:noVBand="0"/>
      </w:tblPr>
      <w:tblGrid>
        <w:gridCol w:w="9612"/>
      </w:tblGrid>
      <w:tr w:rsidR="00040CFE" w:rsidRPr="00873674" w:rsidTr="004646D2">
        <w:tc>
          <w:tcPr>
            <w:tcW w:w="9612" w:type="dxa"/>
            <w:tcBorders>
              <w:top w:val="single" w:sz="4" w:space="0" w:color="000000"/>
              <w:left w:val="single" w:sz="4" w:space="0" w:color="000000"/>
              <w:bottom w:val="single" w:sz="4" w:space="0" w:color="000000"/>
              <w:right w:val="single" w:sz="4" w:space="0" w:color="000000"/>
            </w:tcBorders>
          </w:tcPr>
          <w:p w:rsidR="00040CFE" w:rsidRPr="00873674" w:rsidRDefault="00040CFE" w:rsidP="004646D2">
            <w:pPr>
              <w:jc w:val="center"/>
              <w:rPr>
                <w:rFonts w:ascii="Times New Roman" w:hAnsi="Times New Roman" w:cs="Times New Roman"/>
                <w:sz w:val="24"/>
                <w:szCs w:val="24"/>
              </w:rPr>
            </w:pPr>
            <w:r w:rsidRPr="00873674">
              <w:rPr>
                <w:rFonts w:ascii="Times New Roman" w:hAnsi="Times New Roman" w:cs="Times New Roman"/>
                <w:sz w:val="24"/>
                <w:szCs w:val="24"/>
              </w:rPr>
              <w:t>Интерпретационные методы</w:t>
            </w:r>
          </w:p>
        </w:tc>
      </w:tr>
    </w:tbl>
    <w:p w:rsidR="00040CFE" w:rsidRPr="00873674" w:rsidRDefault="002B4102" w:rsidP="00040CFE">
      <w:pPr>
        <w:jc w:val="both"/>
        <w:rPr>
          <w:rFonts w:ascii="Times New Roman" w:hAnsi="Times New Roman" w:cs="Times New Roman"/>
          <w:sz w:val="24"/>
          <w:szCs w:val="24"/>
        </w:rPr>
      </w:pP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19680" behindDoc="0" locked="0" layoutInCell="1" allowOverlap="1" wp14:anchorId="3165E767" wp14:editId="2D6B2C77">
                <wp:simplePos x="0" y="0"/>
                <wp:positionH relativeFrom="column">
                  <wp:posOffset>2823845</wp:posOffset>
                </wp:positionH>
                <wp:positionV relativeFrom="paragraph">
                  <wp:posOffset>12700</wp:posOffset>
                </wp:positionV>
                <wp:extent cx="2202180" cy="278130"/>
                <wp:effectExtent l="0" t="0" r="64770" b="8382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2180" cy="27813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35pt,1pt" to="395.7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" strokeweight=".26mm">
                <v:stroke endarrow="block" joinstyle="miter"/>
              </v:line>
            </w:pict>
          </mc:Fallback>
        </mc:AlternateContent>
      </w: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17632" behindDoc="0" locked="0" layoutInCell="1" allowOverlap="1" wp14:anchorId="287434CC" wp14:editId="0D1A5173">
                <wp:simplePos x="0" y="0"/>
                <wp:positionH relativeFrom="column">
                  <wp:posOffset>2823845</wp:posOffset>
                </wp:positionH>
                <wp:positionV relativeFrom="paragraph">
                  <wp:posOffset>12700</wp:posOffset>
                </wp:positionV>
                <wp:extent cx="0" cy="278130"/>
                <wp:effectExtent l="76200" t="0" r="57150" b="6477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813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2.35pt,1pt" to="222.35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" strokeweight=".26mm">
                <v:stroke endarrow="block" joinstyle="miter"/>
              </v:line>
            </w:pict>
          </mc:Fallback>
        </mc:AlternateContent>
      </w:r>
      <w:r w:rsidRPr="00873674">
        <w:rPr>
          <w:rFonts w:ascii="Times New Roman" w:hAnsi="Times New Roman" w:cs="Times New Roman"/>
          <w:noProof/>
          <w:sz w:val="24"/>
          <w:szCs w:val="24"/>
          <w:lang w:eastAsia="ru-RU"/>
        </w:rPr>
        <mc:AlternateContent>
          <mc:Choice Requires="wps">
            <w:drawing>
              <wp:anchor distT="0" distB="0" distL="114300" distR="114300" simplePos="0" relativeHeight="251718656" behindDoc="0" locked="0" layoutInCell="1" allowOverlap="1" wp14:anchorId="45B36C5D" wp14:editId="0F50FF7C">
                <wp:simplePos x="0" y="0"/>
                <wp:positionH relativeFrom="column">
                  <wp:posOffset>835660</wp:posOffset>
                </wp:positionH>
                <wp:positionV relativeFrom="paragraph">
                  <wp:posOffset>12700</wp:posOffset>
                </wp:positionV>
                <wp:extent cx="1981200" cy="278130"/>
                <wp:effectExtent l="38100" t="0" r="19050" b="8382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1200" cy="278130"/>
                        </a:xfrm>
                        <a:prstGeom prst="line">
                          <a:avLst/>
                        </a:prstGeom>
                        <a:noFill/>
                        <a:ln w="936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pt,1pt" to="221.8pt,2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" strokeweight=".26mm">
                <v:stroke endarrow="block" joinstyle="miter"/>
              </v:line>
            </w:pict>
          </mc:Fallback>
        </mc:AlternateContent>
      </w:r>
    </w:p>
    <w:tbl>
      <w:tblPr>
        <w:tblW w:w="9612" w:type="dxa"/>
        <w:tblInd w:w="108" w:type="dxa"/>
        <w:tblLayout w:type="fixed"/>
        <w:tblLook w:val="0000" w:firstRow="0" w:lastRow="0" w:firstColumn="0" w:lastColumn="0" w:noHBand="0" w:noVBand="0"/>
      </w:tblPr>
      <w:tblGrid>
        <w:gridCol w:w="3261"/>
        <w:gridCol w:w="3402"/>
        <w:gridCol w:w="2949"/>
      </w:tblGrid>
      <w:tr w:rsidR="00040CFE" w:rsidRPr="00873674" w:rsidTr="004F1BDC">
        <w:trPr>
          <w:trHeight w:val="2565"/>
        </w:trPr>
        <w:tc>
          <w:tcPr>
            <w:tcW w:w="3261" w:type="dxa"/>
            <w:tcBorders>
              <w:top w:val="single" w:sz="4" w:space="0" w:color="000000"/>
              <w:left w:val="single" w:sz="4" w:space="0" w:color="000000"/>
              <w:bottom w:val="single" w:sz="4" w:space="0" w:color="000000"/>
            </w:tcBorders>
          </w:tcPr>
          <w:p w:rsidR="00040CFE" w:rsidRPr="00873674" w:rsidRDefault="00040CFE" w:rsidP="004646D2">
            <w:pPr>
              <w:jc w:val="both"/>
              <w:rPr>
                <w:rFonts w:ascii="Times New Roman" w:hAnsi="Times New Roman" w:cs="Times New Roman"/>
                <w:sz w:val="24"/>
                <w:szCs w:val="24"/>
              </w:rPr>
            </w:pPr>
            <w:proofErr w:type="gramStart"/>
            <w:r w:rsidRPr="00873674">
              <w:rPr>
                <w:rFonts w:ascii="Times New Roman" w:hAnsi="Times New Roman" w:cs="Times New Roman"/>
                <w:sz w:val="24"/>
                <w:szCs w:val="24"/>
              </w:rPr>
              <w:t>Генетический</w:t>
            </w:r>
            <w:proofErr w:type="gramEnd"/>
            <w:r w:rsidRPr="00873674">
              <w:rPr>
                <w:rFonts w:ascii="Times New Roman" w:hAnsi="Times New Roman" w:cs="Times New Roman"/>
                <w:sz w:val="24"/>
                <w:szCs w:val="24"/>
              </w:rPr>
              <w:t xml:space="preserve"> (</w:t>
            </w:r>
            <w:proofErr w:type="spellStart"/>
            <w:r w:rsidRPr="00873674">
              <w:rPr>
                <w:rFonts w:ascii="Times New Roman" w:hAnsi="Times New Roman" w:cs="Times New Roman"/>
                <w:sz w:val="24"/>
                <w:szCs w:val="24"/>
              </w:rPr>
              <w:t>филоге</w:t>
            </w:r>
            <w:r w:rsidR="00C40F83" w:rsidRPr="00873674">
              <w:rPr>
                <w:rFonts w:ascii="Times New Roman" w:hAnsi="Times New Roman" w:cs="Times New Roman"/>
                <w:sz w:val="24"/>
                <w:szCs w:val="24"/>
              </w:rPr>
              <w:t>-</w:t>
            </w:r>
            <w:r w:rsidRPr="00873674">
              <w:rPr>
                <w:rFonts w:ascii="Times New Roman" w:hAnsi="Times New Roman" w:cs="Times New Roman"/>
                <w:sz w:val="24"/>
                <w:szCs w:val="24"/>
              </w:rPr>
              <w:t>нетический</w:t>
            </w:r>
            <w:proofErr w:type="spellEnd"/>
            <w:r w:rsidRPr="00873674">
              <w:rPr>
                <w:rFonts w:ascii="Times New Roman" w:hAnsi="Times New Roman" w:cs="Times New Roman"/>
                <w:sz w:val="24"/>
                <w:szCs w:val="24"/>
              </w:rPr>
              <w:t xml:space="preserve">, </w:t>
            </w:r>
            <w:proofErr w:type="spellStart"/>
            <w:r w:rsidRPr="00873674">
              <w:rPr>
                <w:rFonts w:ascii="Times New Roman" w:hAnsi="Times New Roman" w:cs="Times New Roman"/>
                <w:sz w:val="24"/>
                <w:szCs w:val="24"/>
              </w:rPr>
              <w:t>онтогене</w:t>
            </w:r>
            <w:r w:rsidR="00C40F83" w:rsidRPr="00873674">
              <w:rPr>
                <w:rFonts w:ascii="Times New Roman" w:hAnsi="Times New Roman" w:cs="Times New Roman"/>
                <w:sz w:val="24"/>
                <w:szCs w:val="24"/>
              </w:rPr>
              <w:t>-</w:t>
            </w:r>
            <w:r w:rsidRPr="00873674">
              <w:rPr>
                <w:rFonts w:ascii="Times New Roman" w:hAnsi="Times New Roman" w:cs="Times New Roman"/>
                <w:sz w:val="24"/>
                <w:szCs w:val="24"/>
              </w:rPr>
              <w:t>тический</w:t>
            </w:r>
            <w:proofErr w:type="spellEnd"/>
            <w:r w:rsidRPr="00873674">
              <w:rPr>
                <w:rFonts w:ascii="Times New Roman" w:hAnsi="Times New Roman" w:cs="Times New Roman"/>
                <w:sz w:val="24"/>
                <w:szCs w:val="24"/>
              </w:rPr>
              <w:t>) – интерпретация материала в ха</w:t>
            </w:r>
            <w:r w:rsidR="00C40F83" w:rsidRPr="00873674">
              <w:rPr>
                <w:rFonts w:ascii="Times New Roman" w:hAnsi="Times New Roman" w:cs="Times New Roman"/>
                <w:sz w:val="24"/>
                <w:szCs w:val="24"/>
              </w:rPr>
              <w:t>-</w:t>
            </w:r>
            <w:proofErr w:type="spellStart"/>
            <w:r w:rsidRPr="00873674">
              <w:rPr>
                <w:rFonts w:ascii="Times New Roman" w:hAnsi="Times New Roman" w:cs="Times New Roman"/>
                <w:sz w:val="24"/>
                <w:szCs w:val="24"/>
              </w:rPr>
              <w:t>рактеристиках</w:t>
            </w:r>
            <w:proofErr w:type="spellEnd"/>
            <w:r w:rsidRPr="00873674">
              <w:rPr>
                <w:rFonts w:ascii="Times New Roman" w:hAnsi="Times New Roman" w:cs="Times New Roman"/>
                <w:sz w:val="24"/>
                <w:szCs w:val="24"/>
              </w:rPr>
              <w:t xml:space="preserve"> развития с выраженными «вер</w:t>
            </w:r>
            <w:r w:rsidR="00C40F83" w:rsidRPr="00873674">
              <w:rPr>
                <w:rFonts w:ascii="Times New Roman" w:hAnsi="Times New Roman" w:cs="Times New Roman"/>
                <w:sz w:val="24"/>
                <w:szCs w:val="24"/>
              </w:rPr>
              <w:t>-</w:t>
            </w:r>
            <w:proofErr w:type="spellStart"/>
            <w:r w:rsidRPr="00873674">
              <w:rPr>
                <w:rFonts w:ascii="Times New Roman" w:hAnsi="Times New Roman" w:cs="Times New Roman"/>
                <w:sz w:val="24"/>
                <w:szCs w:val="24"/>
              </w:rPr>
              <w:t>тикальными</w:t>
            </w:r>
            <w:proofErr w:type="spellEnd"/>
            <w:r w:rsidRPr="00873674">
              <w:rPr>
                <w:rFonts w:ascii="Times New Roman" w:hAnsi="Times New Roman" w:cs="Times New Roman"/>
                <w:sz w:val="24"/>
                <w:szCs w:val="24"/>
              </w:rPr>
              <w:t xml:space="preserve">» связями между уровнями развития </w:t>
            </w:r>
          </w:p>
        </w:tc>
        <w:tc>
          <w:tcPr>
            <w:tcW w:w="3402" w:type="dxa"/>
            <w:tcBorders>
              <w:top w:val="single" w:sz="4" w:space="0" w:color="000000"/>
              <w:left w:val="single" w:sz="4" w:space="0" w:color="000000"/>
              <w:bottom w:val="single" w:sz="4" w:space="0" w:color="000000"/>
            </w:tcBorders>
          </w:tcPr>
          <w:p w:rsidR="00040CFE" w:rsidRPr="00873674" w:rsidRDefault="00040CFE" w:rsidP="004F1BDC">
            <w:pPr>
              <w:jc w:val="both"/>
              <w:rPr>
                <w:rFonts w:ascii="Times New Roman" w:hAnsi="Times New Roman" w:cs="Times New Roman"/>
                <w:sz w:val="24"/>
                <w:szCs w:val="24"/>
              </w:rPr>
            </w:pPr>
            <w:proofErr w:type="gramStart"/>
            <w:r w:rsidRPr="00873674">
              <w:rPr>
                <w:rFonts w:ascii="Times New Roman" w:hAnsi="Times New Roman" w:cs="Times New Roman"/>
                <w:sz w:val="24"/>
                <w:szCs w:val="24"/>
              </w:rPr>
              <w:t>Структурный</w:t>
            </w:r>
            <w:proofErr w:type="gramEnd"/>
            <w:r w:rsidRPr="00873674">
              <w:rPr>
                <w:rFonts w:ascii="Times New Roman" w:hAnsi="Times New Roman" w:cs="Times New Roman"/>
                <w:sz w:val="24"/>
                <w:szCs w:val="24"/>
              </w:rPr>
              <w:t xml:space="preserve"> (</w:t>
            </w:r>
            <w:proofErr w:type="spellStart"/>
            <w:r w:rsidRPr="00873674">
              <w:rPr>
                <w:rFonts w:ascii="Times New Roman" w:hAnsi="Times New Roman" w:cs="Times New Roman"/>
                <w:sz w:val="24"/>
                <w:szCs w:val="24"/>
              </w:rPr>
              <w:t>класси</w:t>
            </w:r>
            <w:r w:rsidR="0084061C" w:rsidRPr="00873674">
              <w:rPr>
                <w:rFonts w:ascii="Times New Roman" w:hAnsi="Times New Roman" w:cs="Times New Roman"/>
                <w:sz w:val="24"/>
                <w:szCs w:val="24"/>
              </w:rPr>
              <w:t>-</w:t>
            </w:r>
            <w:r w:rsidRPr="00873674">
              <w:rPr>
                <w:rFonts w:ascii="Times New Roman" w:hAnsi="Times New Roman" w:cs="Times New Roman"/>
                <w:sz w:val="24"/>
                <w:szCs w:val="24"/>
              </w:rPr>
              <w:t>фикация</w:t>
            </w:r>
            <w:proofErr w:type="spellEnd"/>
            <w:r w:rsidRPr="00873674">
              <w:rPr>
                <w:rFonts w:ascii="Times New Roman" w:hAnsi="Times New Roman" w:cs="Times New Roman"/>
                <w:sz w:val="24"/>
                <w:szCs w:val="24"/>
              </w:rPr>
              <w:t xml:space="preserve">, </w:t>
            </w:r>
            <w:proofErr w:type="spellStart"/>
            <w:r w:rsidRPr="00873674">
              <w:rPr>
                <w:rFonts w:ascii="Times New Roman" w:hAnsi="Times New Roman" w:cs="Times New Roman"/>
                <w:sz w:val="24"/>
                <w:szCs w:val="24"/>
              </w:rPr>
              <w:t>типологизация</w:t>
            </w:r>
            <w:proofErr w:type="spellEnd"/>
            <w:r w:rsidRPr="00873674">
              <w:rPr>
                <w:rFonts w:ascii="Times New Roman" w:hAnsi="Times New Roman" w:cs="Times New Roman"/>
                <w:sz w:val="24"/>
                <w:szCs w:val="24"/>
              </w:rPr>
              <w:t xml:space="preserve">) – интерпретация через установление горизонтальных структурных связей между изучаемыми </w:t>
            </w:r>
            <w:proofErr w:type="spellStart"/>
            <w:r w:rsidRPr="00873674">
              <w:rPr>
                <w:rFonts w:ascii="Times New Roman" w:hAnsi="Times New Roman" w:cs="Times New Roman"/>
                <w:sz w:val="24"/>
                <w:szCs w:val="24"/>
              </w:rPr>
              <w:t>характе</w:t>
            </w:r>
            <w:r w:rsidR="00C40F83" w:rsidRPr="00873674">
              <w:rPr>
                <w:rFonts w:ascii="Times New Roman" w:hAnsi="Times New Roman" w:cs="Times New Roman"/>
                <w:sz w:val="24"/>
                <w:szCs w:val="24"/>
              </w:rPr>
              <w:t>-</w:t>
            </w:r>
            <w:r w:rsidRPr="00873674">
              <w:rPr>
                <w:rFonts w:ascii="Times New Roman" w:hAnsi="Times New Roman" w:cs="Times New Roman"/>
                <w:sz w:val="24"/>
                <w:szCs w:val="24"/>
              </w:rPr>
              <w:t>ристиками</w:t>
            </w:r>
            <w:proofErr w:type="spellEnd"/>
          </w:p>
        </w:tc>
        <w:tc>
          <w:tcPr>
            <w:tcW w:w="2949" w:type="dxa"/>
            <w:tcBorders>
              <w:top w:val="single" w:sz="4" w:space="0" w:color="000000"/>
              <w:left w:val="single" w:sz="4" w:space="0" w:color="000000"/>
              <w:bottom w:val="single" w:sz="4" w:space="0" w:color="000000"/>
              <w:right w:val="single" w:sz="4" w:space="0" w:color="000000"/>
            </w:tcBorders>
          </w:tcPr>
          <w:p w:rsidR="00040CFE" w:rsidRPr="00873674" w:rsidRDefault="00040CFE" w:rsidP="004646D2">
            <w:pPr>
              <w:jc w:val="both"/>
              <w:rPr>
                <w:rFonts w:ascii="Times New Roman" w:hAnsi="Times New Roman" w:cs="Times New Roman"/>
                <w:sz w:val="24"/>
                <w:szCs w:val="24"/>
              </w:rPr>
            </w:pPr>
            <w:proofErr w:type="gramStart"/>
            <w:r w:rsidRPr="00873674">
              <w:rPr>
                <w:rFonts w:ascii="Times New Roman" w:hAnsi="Times New Roman" w:cs="Times New Roman"/>
                <w:sz w:val="24"/>
                <w:szCs w:val="24"/>
              </w:rPr>
              <w:t>Комплексный</w:t>
            </w:r>
            <w:proofErr w:type="gramEnd"/>
            <w:r w:rsidRPr="00873674">
              <w:rPr>
                <w:rFonts w:ascii="Times New Roman" w:hAnsi="Times New Roman" w:cs="Times New Roman"/>
                <w:sz w:val="24"/>
                <w:szCs w:val="24"/>
              </w:rPr>
              <w:t xml:space="preserve"> – сочетание генетического и структурного методов</w:t>
            </w:r>
          </w:p>
        </w:tc>
      </w:tr>
    </w:tbl>
    <w:p w:rsidR="00CE030B" w:rsidRPr="002B4102" w:rsidRDefault="00CE030B" w:rsidP="00F41534">
      <w:pPr>
        <w:jc w:val="center"/>
        <w:rPr>
          <w:rFonts w:ascii="Times New Roman" w:hAnsi="Times New Roman" w:cs="Times New Roman"/>
          <w:sz w:val="14"/>
          <w:szCs w:val="28"/>
        </w:rPr>
      </w:pPr>
    </w:p>
    <w:p w:rsidR="009F3063" w:rsidRDefault="00F41534" w:rsidP="00F41534">
      <w:pPr>
        <w:jc w:val="center"/>
        <w:rPr>
          <w:rFonts w:ascii="Times New Roman" w:hAnsi="Times New Roman" w:cs="Times New Roman"/>
          <w:i/>
          <w:sz w:val="28"/>
          <w:szCs w:val="28"/>
        </w:rPr>
      </w:pPr>
      <w:r>
        <w:rPr>
          <w:rFonts w:ascii="Times New Roman" w:hAnsi="Times New Roman" w:cs="Times New Roman"/>
          <w:sz w:val="28"/>
          <w:szCs w:val="28"/>
        </w:rPr>
        <w:t xml:space="preserve">Рисунок 1 – Классификация методов исследования (по </w:t>
      </w:r>
      <w:proofErr w:type="spellStart"/>
      <w:r>
        <w:rPr>
          <w:rFonts w:ascii="Times New Roman" w:hAnsi="Times New Roman" w:cs="Times New Roman"/>
          <w:sz w:val="28"/>
          <w:szCs w:val="28"/>
        </w:rPr>
        <w:t>Б.Г.Ананьеву</w:t>
      </w:r>
      <w:proofErr w:type="spellEnd"/>
      <w:r>
        <w:rPr>
          <w:rFonts w:ascii="Times New Roman" w:hAnsi="Times New Roman" w:cs="Times New Roman"/>
          <w:sz w:val="28"/>
          <w:szCs w:val="28"/>
        </w:rPr>
        <w:t>)</w:t>
      </w:r>
    </w:p>
    <w:p w:rsidR="00914C9E" w:rsidRDefault="00FC3352" w:rsidP="00D71861">
      <w:pPr>
        <w:rPr>
          <w:rFonts w:ascii="Times New Roman" w:hAnsi="Times New Roman" w:cs="Times New Roman"/>
          <w:sz w:val="28"/>
          <w:szCs w:val="28"/>
        </w:rPr>
      </w:pPr>
      <w:r>
        <w:rPr>
          <w:rFonts w:ascii="Times New Roman" w:hAnsi="Times New Roman" w:cs="Times New Roman"/>
          <w:i/>
          <w:sz w:val="28"/>
          <w:szCs w:val="28"/>
        </w:rPr>
        <w:lastRenderedPageBreak/>
        <w:t>Н</w:t>
      </w:r>
      <w:r w:rsidR="00914C9E" w:rsidRPr="00040CFE">
        <w:rPr>
          <w:rFonts w:ascii="Times New Roman" w:hAnsi="Times New Roman" w:cs="Times New Roman"/>
          <w:i/>
          <w:sz w:val="28"/>
          <w:szCs w:val="28"/>
        </w:rPr>
        <w:t>аблюдение</w:t>
      </w:r>
      <w:r w:rsidR="00914C9E" w:rsidRPr="00040CFE">
        <w:rPr>
          <w:rFonts w:ascii="Times New Roman" w:hAnsi="Times New Roman" w:cs="Times New Roman"/>
          <w:sz w:val="28"/>
          <w:szCs w:val="28"/>
        </w:rPr>
        <w:t xml:space="preserve"> – целенаправленное и планомерное восприятие исследователем психических явлений с фиксацией их результатов</w:t>
      </w:r>
      <w:r w:rsidR="009F3063">
        <w:rPr>
          <w:rFonts w:ascii="Times New Roman" w:hAnsi="Times New Roman" w:cs="Times New Roman"/>
          <w:sz w:val="28"/>
          <w:szCs w:val="28"/>
        </w:rPr>
        <w:t xml:space="preserve"> (табл.1).</w:t>
      </w:r>
    </w:p>
    <w:p w:rsidR="009F3063" w:rsidRPr="00C40F83" w:rsidRDefault="00AB6EE8" w:rsidP="00D71861">
      <w:pPr>
        <w:rPr>
          <w:rFonts w:ascii="Times New Roman" w:hAnsi="Times New Roman" w:cs="Times New Roman"/>
          <w:sz w:val="28"/>
          <w:szCs w:val="28"/>
        </w:rPr>
      </w:pPr>
      <w:r>
        <w:rPr>
          <w:rFonts w:ascii="Times New Roman" w:hAnsi="Times New Roman" w:cs="Times New Roman"/>
          <w:sz w:val="28"/>
          <w:szCs w:val="28"/>
        </w:rPr>
        <w:t>Таблица 1 –</w:t>
      </w:r>
      <w:r w:rsidR="009F3063">
        <w:rPr>
          <w:rFonts w:ascii="Times New Roman" w:hAnsi="Times New Roman" w:cs="Times New Roman"/>
          <w:sz w:val="28"/>
          <w:szCs w:val="28"/>
        </w:rPr>
        <w:t xml:space="preserve"> Виды наблюдения</w:t>
      </w:r>
    </w:p>
    <w:tbl>
      <w:tblPr>
        <w:tblW w:w="9537" w:type="dxa"/>
        <w:tblInd w:w="108" w:type="dxa"/>
        <w:tblLayout w:type="fixed"/>
        <w:tblLook w:val="0000" w:firstRow="0" w:lastRow="0" w:firstColumn="0" w:lastColumn="0" w:noHBand="0" w:noVBand="0"/>
      </w:tblPr>
      <w:tblGrid>
        <w:gridCol w:w="2562"/>
        <w:gridCol w:w="2040"/>
        <w:gridCol w:w="1680"/>
        <w:gridCol w:w="3255"/>
      </w:tblGrid>
      <w:tr w:rsidR="00914C9E" w:rsidRPr="00040CFE" w:rsidTr="009F3063">
        <w:tc>
          <w:tcPr>
            <w:tcW w:w="4602" w:type="dxa"/>
            <w:gridSpan w:val="2"/>
            <w:tcBorders>
              <w:top w:val="single" w:sz="4" w:space="0" w:color="000000"/>
              <w:left w:val="single" w:sz="4" w:space="0" w:color="000000"/>
              <w:bottom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 xml:space="preserve">Непосредственное - </w:t>
            </w:r>
          </w:p>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осуществляется исследователем</w:t>
            </w:r>
          </w:p>
        </w:tc>
        <w:tc>
          <w:tcPr>
            <w:tcW w:w="4935" w:type="dxa"/>
            <w:gridSpan w:val="2"/>
            <w:tcBorders>
              <w:top w:val="single" w:sz="4" w:space="0" w:color="000000"/>
              <w:left w:val="single" w:sz="4" w:space="0" w:color="000000"/>
              <w:bottom w:val="single" w:sz="4" w:space="0" w:color="000000"/>
              <w:right w:val="single" w:sz="4" w:space="0" w:color="000000"/>
            </w:tcBorders>
          </w:tcPr>
          <w:p w:rsidR="00914C9E" w:rsidRPr="00AB6EE8" w:rsidRDefault="00096398"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 xml:space="preserve">Опосредованное </w:t>
            </w:r>
            <w:proofErr w:type="gramStart"/>
            <w:r w:rsidRPr="00AB6EE8">
              <w:rPr>
                <w:rFonts w:ascii="Times New Roman" w:hAnsi="Times New Roman" w:cs="Times New Roman"/>
                <w:sz w:val="28"/>
                <w:szCs w:val="28"/>
              </w:rPr>
              <w:t>–п</w:t>
            </w:r>
            <w:proofErr w:type="gramEnd"/>
            <w:r w:rsidRPr="00AB6EE8">
              <w:rPr>
                <w:rFonts w:ascii="Times New Roman" w:hAnsi="Times New Roman" w:cs="Times New Roman"/>
                <w:sz w:val="28"/>
                <w:szCs w:val="28"/>
              </w:rPr>
              <w:t xml:space="preserve">роводится </w:t>
            </w:r>
            <w:proofErr w:type="spellStart"/>
            <w:r w:rsidRPr="00AB6EE8">
              <w:rPr>
                <w:rFonts w:ascii="Times New Roman" w:hAnsi="Times New Roman" w:cs="Times New Roman"/>
                <w:sz w:val="28"/>
                <w:szCs w:val="28"/>
              </w:rPr>
              <w:t>помощ-ником</w:t>
            </w:r>
            <w:proofErr w:type="spellEnd"/>
            <w:r w:rsidR="00914C9E" w:rsidRPr="00AB6EE8">
              <w:rPr>
                <w:rFonts w:ascii="Times New Roman" w:hAnsi="Times New Roman" w:cs="Times New Roman"/>
                <w:sz w:val="28"/>
                <w:szCs w:val="28"/>
              </w:rPr>
              <w:t xml:space="preserve"> исследователя, который предо</w:t>
            </w:r>
            <w:r w:rsidRPr="00AB6EE8">
              <w:rPr>
                <w:rFonts w:ascii="Times New Roman" w:hAnsi="Times New Roman" w:cs="Times New Roman"/>
                <w:sz w:val="28"/>
                <w:szCs w:val="28"/>
              </w:rPr>
              <w:t>-</w:t>
            </w:r>
            <w:proofErr w:type="spellStart"/>
            <w:r w:rsidR="00914C9E" w:rsidRPr="00AB6EE8">
              <w:rPr>
                <w:rFonts w:ascii="Times New Roman" w:hAnsi="Times New Roman" w:cs="Times New Roman"/>
                <w:sz w:val="28"/>
                <w:szCs w:val="28"/>
              </w:rPr>
              <w:t>ставляет</w:t>
            </w:r>
            <w:proofErr w:type="spellEnd"/>
            <w:r w:rsidR="00914C9E" w:rsidRPr="00AB6EE8">
              <w:rPr>
                <w:rFonts w:ascii="Times New Roman" w:hAnsi="Times New Roman" w:cs="Times New Roman"/>
                <w:sz w:val="28"/>
                <w:szCs w:val="28"/>
              </w:rPr>
              <w:t xml:space="preserve"> исследователю материалы наблюдения</w:t>
            </w:r>
          </w:p>
        </w:tc>
      </w:tr>
      <w:tr w:rsidR="00914C9E" w:rsidRPr="00040CFE" w:rsidTr="009F3063">
        <w:tc>
          <w:tcPr>
            <w:tcW w:w="4602" w:type="dxa"/>
            <w:gridSpan w:val="2"/>
            <w:tcBorders>
              <w:left w:val="single" w:sz="4" w:space="0" w:color="000000"/>
              <w:bottom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Открытое</w:t>
            </w:r>
          </w:p>
        </w:tc>
        <w:tc>
          <w:tcPr>
            <w:tcW w:w="4935" w:type="dxa"/>
            <w:gridSpan w:val="2"/>
            <w:tcBorders>
              <w:left w:val="single" w:sz="4" w:space="0" w:color="000000"/>
              <w:bottom w:val="single" w:sz="4" w:space="0" w:color="000000"/>
              <w:right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Скрытое</w:t>
            </w:r>
          </w:p>
        </w:tc>
      </w:tr>
      <w:tr w:rsidR="00914C9E" w:rsidRPr="00040CFE" w:rsidTr="009F3063">
        <w:tc>
          <w:tcPr>
            <w:tcW w:w="4602" w:type="dxa"/>
            <w:gridSpan w:val="2"/>
            <w:tcBorders>
              <w:left w:val="single" w:sz="4" w:space="0" w:color="000000"/>
              <w:bottom w:val="single" w:sz="4" w:space="0" w:color="000000"/>
            </w:tcBorders>
          </w:tcPr>
          <w:p w:rsidR="00914C9E" w:rsidRPr="00AB6EE8" w:rsidRDefault="00096398" w:rsidP="00F66F82">
            <w:pPr>
              <w:spacing w:after="0" w:line="240" w:lineRule="auto"/>
              <w:rPr>
                <w:rFonts w:ascii="Times New Roman" w:hAnsi="Times New Roman" w:cs="Times New Roman"/>
                <w:sz w:val="28"/>
                <w:szCs w:val="28"/>
              </w:rPr>
            </w:pPr>
            <w:proofErr w:type="gramStart"/>
            <w:r w:rsidRPr="00AB6EE8">
              <w:rPr>
                <w:rFonts w:ascii="Times New Roman" w:hAnsi="Times New Roman" w:cs="Times New Roman"/>
                <w:sz w:val="28"/>
                <w:szCs w:val="28"/>
              </w:rPr>
              <w:t>Включенное</w:t>
            </w:r>
            <w:proofErr w:type="gramEnd"/>
            <w:r w:rsidRPr="00AB6EE8">
              <w:rPr>
                <w:rFonts w:ascii="Times New Roman" w:hAnsi="Times New Roman" w:cs="Times New Roman"/>
                <w:sz w:val="28"/>
                <w:szCs w:val="28"/>
              </w:rPr>
              <w:t xml:space="preserve"> – </w:t>
            </w:r>
            <w:r w:rsidR="00914C9E" w:rsidRPr="00AB6EE8">
              <w:rPr>
                <w:rFonts w:ascii="Times New Roman" w:hAnsi="Times New Roman" w:cs="Times New Roman"/>
                <w:sz w:val="28"/>
                <w:szCs w:val="28"/>
              </w:rPr>
              <w:t xml:space="preserve">исследователь </w:t>
            </w:r>
            <w:proofErr w:type="spellStart"/>
            <w:r w:rsidR="00914C9E" w:rsidRPr="00AB6EE8">
              <w:rPr>
                <w:rFonts w:ascii="Times New Roman" w:hAnsi="Times New Roman" w:cs="Times New Roman"/>
                <w:sz w:val="28"/>
                <w:szCs w:val="28"/>
              </w:rPr>
              <w:t>нахо</w:t>
            </w:r>
            <w:r w:rsidRPr="00AB6EE8">
              <w:rPr>
                <w:rFonts w:ascii="Times New Roman" w:hAnsi="Times New Roman" w:cs="Times New Roman"/>
                <w:sz w:val="28"/>
                <w:szCs w:val="28"/>
              </w:rPr>
              <w:t>-</w:t>
            </w:r>
            <w:r w:rsidR="00914C9E" w:rsidRPr="00AB6EE8">
              <w:rPr>
                <w:rFonts w:ascii="Times New Roman" w:hAnsi="Times New Roman" w:cs="Times New Roman"/>
                <w:sz w:val="28"/>
                <w:szCs w:val="28"/>
              </w:rPr>
              <w:t>дится</w:t>
            </w:r>
            <w:proofErr w:type="spellEnd"/>
            <w:r w:rsidR="00914C9E" w:rsidRPr="00AB6EE8">
              <w:rPr>
                <w:rFonts w:ascii="Times New Roman" w:hAnsi="Times New Roman" w:cs="Times New Roman"/>
                <w:sz w:val="28"/>
                <w:szCs w:val="28"/>
              </w:rPr>
              <w:t xml:space="preserve"> в наблюдаемой им группе испытуемых</w:t>
            </w:r>
          </w:p>
        </w:tc>
        <w:tc>
          <w:tcPr>
            <w:tcW w:w="4935" w:type="dxa"/>
            <w:gridSpan w:val="2"/>
            <w:tcBorders>
              <w:left w:val="single" w:sz="4" w:space="0" w:color="000000"/>
              <w:bottom w:val="single" w:sz="4" w:space="0" w:color="000000"/>
              <w:right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 xml:space="preserve">Не включенное </w:t>
            </w:r>
          </w:p>
          <w:p w:rsidR="00914C9E" w:rsidRPr="00AB6EE8" w:rsidRDefault="00914C9E" w:rsidP="00F66F82">
            <w:pPr>
              <w:spacing w:after="0" w:line="240" w:lineRule="auto"/>
              <w:rPr>
                <w:rFonts w:ascii="Times New Roman" w:hAnsi="Times New Roman" w:cs="Times New Roman"/>
                <w:sz w:val="28"/>
                <w:szCs w:val="28"/>
              </w:rPr>
            </w:pPr>
          </w:p>
        </w:tc>
      </w:tr>
      <w:tr w:rsidR="00914C9E" w:rsidRPr="00914C9E" w:rsidTr="009F3063">
        <w:tc>
          <w:tcPr>
            <w:tcW w:w="4602" w:type="dxa"/>
            <w:gridSpan w:val="2"/>
            <w:tcBorders>
              <w:left w:val="single" w:sz="4" w:space="0" w:color="000000"/>
              <w:bottom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 xml:space="preserve">Сплошное  и систематическое– </w:t>
            </w:r>
          </w:p>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регулярное наблюдение в течение определенного периода с фиксацией всех проявлений психической деятельности человека</w:t>
            </w:r>
          </w:p>
        </w:tc>
        <w:tc>
          <w:tcPr>
            <w:tcW w:w="4935" w:type="dxa"/>
            <w:gridSpan w:val="2"/>
            <w:tcBorders>
              <w:left w:val="single" w:sz="4" w:space="0" w:color="000000"/>
              <w:bottom w:val="single" w:sz="4" w:space="0" w:color="000000"/>
              <w:right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 xml:space="preserve">Выборочное и несистематическое- </w:t>
            </w:r>
          </w:p>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нерегулярное наблюдение за каким-либо одним психическим явлением</w:t>
            </w:r>
          </w:p>
        </w:tc>
      </w:tr>
      <w:tr w:rsidR="00914C9E" w:rsidRPr="00914C9E" w:rsidTr="009F3063">
        <w:tc>
          <w:tcPr>
            <w:tcW w:w="4602" w:type="dxa"/>
            <w:gridSpan w:val="2"/>
            <w:tcBorders>
              <w:left w:val="single" w:sz="4" w:space="0" w:color="000000"/>
              <w:bottom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Внешнее – наблюдение за другими людьми</w:t>
            </w:r>
          </w:p>
        </w:tc>
        <w:tc>
          <w:tcPr>
            <w:tcW w:w="4935" w:type="dxa"/>
            <w:gridSpan w:val="2"/>
            <w:tcBorders>
              <w:left w:val="single" w:sz="4" w:space="0" w:color="000000"/>
              <w:bottom w:val="single" w:sz="4" w:space="0" w:color="000000"/>
              <w:right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Внутренне</w:t>
            </w:r>
            <w:proofErr w:type="gramStart"/>
            <w:r w:rsidRPr="00AB6EE8">
              <w:rPr>
                <w:rFonts w:ascii="Times New Roman" w:hAnsi="Times New Roman" w:cs="Times New Roman"/>
                <w:sz w:val="28"/>
                <w:szCs w:val="28"/>
              </w:rPr>
              <w:t>е-</w:t>
            </w:r>
            <w:proofErr w:type="gramEnd"/>
            <w:r w:rsidRPr="00AB6EE8">
              <w:rPr>
                <w:rFonts w:ascii="Times New Roman" w:hAnsi="Times New Roman" w:cs="Times New Roman"/>
                <w:sz w:val="28"/>
                <w:szCs w:val="28"/>
              </w:rPr>
              <w:t xml:space="preserve"> самонаблюдение</w:t>
            </w:r>
          </w:p>
        </w:tc>
      </w:tr>
      <w:tr w:rsidR="00914C9E" w:rsidRPr="00914C9E" w:rsidTr="009F3063">
        <w:tc>
          <w:tcPr>
            <w:tcW w:w="2562" w:type="dxa"/>
            <w:tcBorders>
              <w:left w:val="single" w:sz="4" w:space="0" w:color="000000"/>
              <w:bottom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 xml:space="preserve">Долговременное </w:t>
            </w:r>
          </w:p>
        </w:tc>
        <w:tc>
          <w:tcPr>
            <w:tcW w:w="3720" w:type="dxa"/>
            <w:gridSpan w:val="2"/>
            <w:tcBorders>
              <w:left w:val="single" w:sz="4" w:space="0" w:color="000000"/>
              <w:bottom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 xml:space="preserve">Кратковременное </w:t>
            </w:r>
          </w:p>
        </w:tc>
        <w:tc>
          <w:tcPr>
            <w:tcW w:w="3255" w:type="dxa"/>
            <w:tcBorders>
              <w:left w:val="single" w:sz="4" w:space="0" w:color="000000"/>
              <w:bottom w:val="single" w:sz="4" w:space="0" w:color="000000"/>
              <w:right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 xml:space="preserve">Эпизодическое </w:t>
            </w:r>
          </w:p>
        </w:tc>
      </w:tr>
      <w:tr w:rsidR="00914C9E" w:rsidRPr="00914C9E" w:rsidTr="009F3063">
        <w:tc>
          <w:tcPr>
            <w:tcW w:w="9537" w:type="dxa"/>
            <w:gridSpan w:val="4"/>
            <w:tcBorders>
              <w:left w:val="single" w:sz="4" w:space="0" w:color="000000"/>
              <w:bottom w:val="single" w:sz="4" w:space="0" w:color="000000"/>
              <w:right w:val="single" w:sz="4" w:space="0" w:color="000000"/>
            </w:tcBorders>
          </w:tcPr>
          <w:p w:rsidR="00914C9E" w:rsidRPr="00AB6EE8" w:rsidRDefault="00914C9E" w:rsidP="00F66F82">
            <w:pPr>
              <w:spacing w:after="0" w:line="240" w:lineRule="auto"/>
              <w:rPr>
                <w:rFonts w:ascii="Times New Roman" w:hAnsi="Times New Roman" w:cs="Times New Roman"/>
                <w:sz w:val="28"/>
                <w:szCs w:val="28"/>
              </w:rPr>
            </w:pPr>
            <w:r w:rsidRPr="00AB6EE8">
              <w:rPr>
                <w:rFonts w:ascii="Times New Roman" w:hAnsi="Times New Roman" w:cs="Times New Roman"/>
                <w:sz w:val="28"/>
                <w:szCs w:val="28"/>
              </w:rPr>
              <w:t>Каузальное – наблюдение отдельных случаев, представляющих какой-то интерес</w:t>
            </w:r>
          </w:p>
        </w:tc>
      </w:tr>
    </w:tbl>
    <w:p w:rsidR="00914C9E" w:rsidRPr="00914C9E" w:rsidRDefault="00914C9E" w:rsidP="00D71861">
      <w:pPr>
        <w:rPr>
          <w:rFonts w:ascii="Times New Roman" w:hAnsi="Times New Roman" w:cs="Times New Roman"/>
          <w:i/>
          <w:sz w:val="28"/>
          <w:szCs w:val="28"/>
          <w:u w:val="single"/>
        </w:rPr>
      </w:pPr>
    </w:p>
    <w:p w:rsidR="00AB6EE8" w:rsidRDefault="00914C9E" w:rsidP="00AB6EE8">
      <w:pPr>
        <w:spacing w:after="0" w:line="240" w:lineRule="auto"/>
        <w:ind w:firstLine="567"/>
        <w:jc w:val="both"/>
        <w:rPr>
          <w:rFonts w:ascii="Times New Roman" w:hAnsi="Times New Roman" w:cs="Times New Roman"/>
          <w:sz w:val="28"/>
          <w:szCs w:val="28"/>
        </w:rPr>
      </w:pPr>
      <w:r w:rsidRPr="00914C9E">
        <w:rPr>
          <w:rFonts w:ascii="Times New Roman" w:hAnsi="Times New Roman" w:cs="Times New Roman"/>
          <w:i/>
          <w:sz w:val="28"/>
          <w:szCs w:val="28"/>
        </w:rPr>
        <w:t xml:space="preserve">Эксперимент </w:t>
      </w:r>
      <w:r w:rsidRPr="00914C9E">
        <w:rPr>
          <w:rFonts w:ascii="Times New Roman" w:hAnsi="Times New Roman" w:cs="Times New Roman"/>
          <w:sz w:val="28"/>
          <w:szCs w:val="28"/>
        </w:rPr>
        <w:t>– метод изучения психологических явлений в специально создаваемых условиях, обеспеч</w:t>
      </w:r>
      <w:r w:rsidR="009F3063">
        <w:rPr>
          <w:rFonts w:ascii="Times New Roman" w:hAnsi="Times New Roman" w:cs="Times New Roman"/>
          <w:sz w:val="28"/>
          <w:szCs w:val="28"/>
        </w:rPr>
        <w:t>ивающих их активное проявление (табл.2).</w:t>
      </w:r>
      <w:r w:rsidR="00C40F83">
        <w:rPr>
          <w:rFonts w:ascii="Times New Roman" w:hAnsi="Times New Roman" w:cs="Times New Roman"/>
          <w:sz w:val="28"/>
          <w:szCs w:val="28"/>
        </w:rPr>
        <w:t xml:space="preserve"> </w:t>
      </w:r>
    </w:p>
    <w:p w:rsidR="00AB6EE8" w:rsidRDefault="00AB6EE8" w:rsidP="009F3063">
      <w:pPr>
        <w:spacing w:after="0" w:line="240" w:lineRule="auto"/>
        <w:jc w:val="both"/>
        <w:rPr>
          <w:rFonts w:ascii="Times New Roman" w:hAnsi="Times New Roman" w:cs="Times New Roman"/>
          <w:sz w:val="28"/>
          <w:szCs w:val="28"/>
        </w:rPr>
      </w:pPr>
    </w:p>
    <w:p w:rsidR="00AB6EE8" w:rsidRPr="00C40F83" w:rsidRDefault="009F3063" w:rsidP="009F306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Таблица 2. Виды эксперимента</w:t>
      </w:r>
    </w:p>
    <w:tbl>
      <w:tblPr>
        <w:tblW w:w="5000" w:type="pct"/>
        <w:tblLook w:val="0000" w:firstRow="0" w:lastRow="0" w:firstColumn="0" w:lastColumn="0" w:noHBand="0" w:noVBand="0"/>
      </w:tblPr>
      <w:tblGrid>
        <w:gridCol w:w="4711"/>
        <w:gridCol w:w="4861"/>
      </w:tblGrid>
      <w:tr w:rsidR="00914C9E" w:rsidRPr="00914C9E" w:rsidTr="00C40F83">
        <w:trPr>
          <w:trHeight w:val="1265"/>
        </w:trPr>
        <w:tc>
          <w:tcPr>
            <w:tcW w:w="2461" w:type="pct"/>
            <w:tcBorders>
              <w:top w:val="single" w:sz="4" w:space="0" w:color="000000"/>
              <w:left w:val="single" w:sz="4" w:space="0" w:color="000000"/>
              <w:bottom w:val="single" w:sz="4" w:space="0" w:color="000000"/>
            </w:tcBorders>
          </w:tcPr>
          <w:p w:rsidR="00914C9E" w:rsidRPr="00914C9E" w:rsidRDefault="00914C9E" w:rsidP="00C51499">
            <w:pPr>
              <w:spacing w:line="240" w:lineRule="auto"/>
              <w:rPr>
                <w:rFonts w:ascii="Times New Roman" w:hAnsi="Times New Roman" w:cs="Times New Roman"/>
                <w:sz w:val="28"/>
                <w:szCs w:val="28"/>
              </w:rPr>
            </w:pPr>
            <w:proofErr w:type="gramStart"/>
            <w:r w:rsidRPr="00914C9E">
              <w:rPr>
                <w:rFonts w:ascii="Times New Roman" w:hAnsi="Times New Roman" w:cs="Times New Roman"/>
                <w:sz w:val="28"/>
                <w:szCs w:val="28"/>
              </w:rPr>
              <w:t>Лабораторный</w:t>
            </w:r>
            <w:proofErr w:type="gramEnd"/>
            <w:r w:rsidRPr="00914C9E">
              <w:rPr>
                <w:rFonts w:ascii="Times New Roman" w:hAnsi="Times New Roman" w:cs="Times New Roman"/>
                <w:sz w:val="28"/>
                <w:szCs w:val="28"/>
              </w:rPr>
              <w:t xml:space="preserve"> – осуществляется</w:t>
            </w:r>
            <w:r w:rsidR="00C40F83">
              <w:rPr>
                <w:rFonts w:ascii="Times New Roman" w:hAnsi="Times New Roman" w:cs="Times New Roman"/>
                <w:sz w:val="28"/>
                <w:szCs w:val="28"/>
              </w:rPr>
              <w:t xml:space="preserve"> в специально оборудованном </w:t>
            </w:r>
            <w:proofErr w:type="spellStart"/>
            <w:r w:rsidR="00C40F83">
              <w:rPr>
                <w:rFonts w:ascii="Times New Roman" w:hAnsi="Times New Roman" w:cs="Times New Roman"/>
                <w:sz w:val="28"/>
                <w:szCs w:val="28"/>
              </w:rPr>
              <w:t>поме</w:t>
            </w:r>
            <w:r w:rsidRPr="00914C9E">
              <w:rPr>
                <w:rFonts w:ascii="Times New Roman" w:hAnsi="Times New Roman" w:cs="Times New Roman"/>
                <w:sz w:val="28"/>
                <w:szCs w:val="28"/>
              </w:rPr>
              <w:t>ще</w:t>
            </w:r>
            <w:r w:rsidR="00C40F83">
              <w:rPr>
                <w:rFonts w:ascii="Times New Roman" w:hAnsi="Times New Roman" w:cs="Times New Roman"/>
                <w:sz w:val="28"/>
                <w:szCs w:val="28"/>
              </w:rPr>
              <w:t>-нии</w:t>
            </w:r>
            <w:proofErr w:type="spellEnd"/>
            <w:r w:rsidR="00C40F83">
              <w:rPr>
                <w:rFonts w:ascii="Times New Roman" w:hAnsi="Times New Roman" w:cs="Times New Roman"/>
                <w:sz w:val="28"/>
                <w:szCs w:val="28"/>
              </w:rPr>
              <w:t xml:space="preserve"> с помощью различных  </w:t>
            </w:r>
            <w:proofErr w:type="spellStart"/>
            <w:r w:rsidRPr="00914C9E">
              <w:rPr>
                <w:rFonts w:ascii="Times New Roman" w:hAnsi="Times New Roman" w:cs="Times New Roman"/>
                <w:sz w:val="28"/>
                <w:szCs w:val="28"/>
              </w:rPr>
              <w:t>прибо</w:t>
            </w:r>
            <w:proofErr w:type="spellEnd"/>
            <w:r w:rsidR="00C40F83">
              <w:rPr>
                <w:rFonts w:ascii="Times New Roman" w:hAnsi="Times New Roman" w:cs="Times New Roman"/>
                <w:sz w:val="28"/>
                <w:szCs w:val="28"/>
              </w:rPr>
              <w:t>-</w:t>
            </w:r>
            <w:r w:rsidRPr="00914C9E">
              <w:rPr>
                <w:rFonts w:ascii="Times New Roman" w:hAnsi="Times New Roman" w:cs="Times New Roman"/>
                <w:sz w:val="28"/>
                <w:szCs w:val="28"/>
              </w:rPr>
              <w:t>ров, приспособлений</w:t>
            </w:r>
          </w:p>
        </w:tc>
        <w:tc>
          <w:tcPr>
            <w:tcW w:w="2539" w:type="pct"/>
            <w:tcBorders>
              <w:top w:val="single" w:sz="4" w:space="0" w:color="000000"/>
              <w:left w:val="single" w:sz="4" w:space="0" w:color="000000"/>
              <w:bottom w:val="single" w:sz="4" w:space="0" w:color="000000"/>
              <w:right w:val="single" w:sz="4" w:space="0" w:color="000000"/>
            </w:tcBorders>
          </w:tcPr>
          <w:p w:rsidR="00914C9E" w:rsidRPr="00914C9E" w:rsidRDefault="00914C9E" w:rsidP="00C51499">
            <w:pPr>
              <w:spacing w:line="240" w:lineRule="auto"/>
              <w:rPr>
                <w:rFonts w:ascii="Times New Roman" w:hAnsi="Times New Roman" w:cs="Times New Roman"/>
                <w:sz w:val="28"/>
                <w:szCs w:val="28"/>
              </w:rPr>
            </w:pPr>
            <w:proofErr w:type="gramStart"/>
            <w:r w:rsidRPr="00914C9E">
              <w:rPr>
                <w:rFonts w:ascii="Times New Roman" w:hAnsi="Times New Roman" w:cs="Times New Roman"/>
                <w:sz w:val="28"/>
                <w:szCs w:val="28"/>
              </w:rPr>
              <w:t>Естественный</w:t>
            </w:r>
            <w:proofErr w:type="gramEnd"/>
            <w:r w:rsidRPr="00914C9E">
              <w:rPr>
                <w:rFonts w:ascii="Times New Roman" w:hAnsi="Times New Roman" w:cs="Times New Roman"/>
                <w:sz w:val="28"/>
                <w:szCs w:val="28"/>
              </w:rPr>
              <w:t xml:space="preserve"> – проводится в </w:t>
            </w:r>
            <w:proofErr w:type="spellStart"/>
            <w:r w:rsidRPr="00914C9E">
              <w:rPr>
                <w:rFonts w:ascii="Times New Roman" w:hAnsi="Times New Roman" w:cs="Times New Roman"/>
                <w:sz w:val="28"/>
                <w:szCs w:val="28"/>
              </w:rPr>
              <w:t>услови</w:t>
            </w:r>
            <w:r w:rsidR="00C40F83">
              <w:rPr>
                <w:rFonts w:ascii="Times New Roman" w:hAnsi="Times New Roman" w:cs="Times New Roman"/>
                <w:sz w:val="28"/>
                <w:szCs w:val="28"/>
              </w:rPr>
              <w:t>-</w:t>
            </w:r>
            <w:r w:rsidRPr="00914C9E">
              <w:rPr>
                <w:rFonts w:ascii="Times New Roman" w:hAnsi="Times New Roman" w:cs="Times New Roman"/>
                <w:sz w:val="28"/>
                <w:szCs w:val="28"/>
              </w:rPr>
              <w:t>ях</w:t>
            </w:r>
            <w:proofErr w:type="spellEnd"/>
            <w:r w:rsidRPr="00914C9E">
              <w:rPr>
                <w:rFonts w:ascii="Times New Roman" w:hAnsi="Times New Roman" w:cs="Times New Roman"/>
                <w:sz w:val="28"/>
                <w:szCs w:val="28"/>
              </w:rPr>
              <w:t>, знакомых для испытуемых (классе, мастерской и пр.)</w:t>
            </w:r>
          </w:p>
        </w:tc>
      </w:tr>
      <w:tr w:rsidR="00914C9E" w:rsidRPr="00914C9E" w:rsidTr="00C40F83">
        <w:trPr>
          <w:trHeight w:val="1611"/>
        </w:trPr>
        <w:tc>
          <w:tcPr>
            <w:tcW w:w="2461" w:type="pct"/>
            <w:tcBorders>
              <w:left w:val="single" w:sz="4" w:space="0" w:color="000000"/>
              <w:bottom w:val="single" w:sz="4" w:space="0" w:color="000000"/>
            </w:tcBorders>
          </w:tcPr>
          <w:p w:rsidR="00914C9E" w:rsidRPr="00914C9E" w:rsidRDefault="00914C9E" w:rsidP="00C51499">
            <w:pPr>
              <w:spacing w:line="240" w:lineRule="auto"/>
              <w:rPr>
                <w:rFonts w:ascii="Times New Roman" w:hAnsi="Times New Roman" w:cs="Times New Roman"/>
                <w:sz w:val="28"/>
                <w:szCs w:val="28"/>
              </w:rPr>
            </w:pPr>
            <w:proofErr w:type="gramStart"/>
            <w:r w:rsidRPr="00914C9E">
              <w:rPr>
                <w:rFonts w:ascii="Times New Roman" w:hAnsi="Times New Roman" w:cs="Times New Roman"/>
                <w:sz w:val="28"/>
                <w:szCs w:val="28"/>
              </w:rPr>
              <w:t>Констатирующий</w:t>
            </w:r>
            <w:proofErr w:type="gramEnd"/>
            <w:r w:rsidRPr="00914C9E">
              <w:rPr>
                <w:rFonts w:ascii="Times New Roman" w:hAnsi="Times New Roman" w:cs="Times New Roman"/>
                <w:sz w:val="28"/>
                <w:szCs w:val="28"/>
              </w:rPr>
              <w:t xml:space="preserve"> – установление фактического состояния и уровня тех или иных особенностей психическо</w:t>
            </w:r>
            <w:r w:rsidR="00C40F83">
              <w:rPr>
                <w:rFonts w:ascii="Times New Roman" w:hAnsi="Times New Roman" w:cs="Times New Roman"/>
                <w:sz w:val="28"/>
                <w:szCs w:val="28"/>
              </w:rPr>
              <w:t>-</w:t>
            </w:r>
            <w:proofErr w:type="spellStart"/>
            <w:r w:rsidRPr="00914C9E">
              <w:rPr>
                <w:rFonts w:ascii="Times New Roman" w:hAnsi="Times New Roman" w:cs="Times New Roman"/>
                <w:sz w:val="28"/>
                <w:szCs w:val="28"/>
              </w:rPr>
              <w:t>го</w:t>
            </w:r>
            <w:proofErr w:type="spellEnd"/>
            <w:r w:rsidRPr="00914C9E">
              <w:rPr>
                <w:rFonts w:ascii="Times New Roman" w:hAnsi="Times New Roman" w:cs="Times New Roman"/>
                <w:sz w:val="28"/>
                <w:szCs w:val="28"/>
              </w:rPr>
              <w:t xml:space="preserve"> развития к моменту проведения исследования</w:t>
            </w:r>
          </w:p>
        </w:tc>
        <w:tc>
          <w:tcPr>
            <w:tcW w:w="2539" w:type="pct"/>
            <w:tcBorders>
              <w:left w:val="single" w:sz="4" w:space="0" w:color="000000"/>
              <w:bottom w:val="single" w:sz="4" w:space="0" w:color="000000"/>
              <w:right w:val="single" w:sz="4" w:space="0" w:color="000000"/>
            </w:tcBorders>
          </w:tcPr>
          <w:p w:rsidR="00914C9E" w:rsidRPr="00914C9E" w:rsidRDefault="00914C9E" w:rsidP="00C51499">
            <w:pPr>
              <w:spacing w:line="240" w:lineRule="auto"/>
              <w:rPr>
                <w:rFonts w:ascii="Times New Roman" w:hAnsi="Times New Roman" w:cs="Times New Roman"/>
                <w:sz w:val="28"/>
                <w:szCs w:val="28"/>
              </w:rPr>
            </w:pPr>
            <w:proofErr w:type="gramStart"/>
            <w:r w:rsidRPr="00914C9E">
              <w:rPr>
                <w:rFonts w:ascii="Times New Roman" w:hAnsi="Times New Roman" w:cs="Times New Roman"/>
                <w:sz w:val="28"/>
                <w:szCs w:val="28"/>
              </w:rPr>
              <w:t>Формирующий</w:t>
            </w:r>
            <w:proofErr w:type="gramEnd"/>
            <w:r w:rsidRPr="00914C9E">
              <w:rPr>
                <w:rFonts w:ascii="Times New Roman" w:hAnsi="Times New Roman" w:cs="Times New Roman"/>
                <w:sz w:val="28"/>
                <w:szCs w:val="28"/>
              </w:rPr>
              <w:t xml:space="preserve"> – предполагает актив</w:t>
            </w:r>
            <w:r w:rsidR="00C40F83">
              <w:rPr>
                <w:rFonts w:ascii="Times New Roman" w:hAnsi="Times New Roman" w:cs="Times New Roman"/>
                <w:sz w:val="28"/>
                <w:szCs w:val="28"/>
              </w:rPr>
              <w:t>-</w:t>
            </w:r>
            <w:proofErr w:type="spellStart"/>
            <w:r w:rsidRPr="00914C9E">
              <w:rPr>
                <w:rFonts w:ascii="Times New Roman" w:hAnsi="Times New Roman" w:cs="Times New Roman"/>
                <w:sz w:val="28"/>
                <w:szCs w:val="28"/>
              </w:rPr>
              <w:t>ное</w:t>
            </w:r>
            <w:proofErr w:type="spellEnd"/>
            <w:r w:rsidRPr="00914C9E">
              <w:rPr>
                <w:rFonts w:ascii="Times New Roman" w:hAnsi="Times New Roman" w:cs="Times New Roman"/>
                <w:sz w:val="28"/>
                <w:szCs w:val="28"/>
              </w:rPr>
              <w:t xml:space="preserve"> формирование изучаемого свой</w:t>
            </w:r>
            <w:r w:rsidR="00C40F83">
              <w:rPr>
                <w:rFonts w:ascii="Times New Roman" w:hAnsi="Times New Roman" w:cs="Times New Roman"/>
                <w:sz w:val="28"/>
                <w:szCs w:val="28"/>
              </w:rPr>
              <w:t>-</w:t>
            </w:r>
            <w:proofErr w:type="spellStart"/>
            <w:r w:rsidRPr="00914C9E">
              <w:rPr>
                <w:rFonts w:ascii="Times New Roman" w:hAnsi="Times New Roman" w:cs="Times New Roman"/>
                <w:sz w:val="28"/>
                <w:szCs w:val="28"/>
              </w:rPr>
              <w:t>ства</w:t>
            </w:r>
            <w:proofErr w:type="spellEnd"/>
            <w:r w:rsidRPr="00914C9E">
              <w:rPr>
                <w:rFonts w:ascii="Times New Roman" w:hAnsi="Times New Roman" w:cs="Times New Roman"/>
                <w:sz w:val="28"/>
                <w:szCs w:val="28"/>
              </w:rPr>
              <w:t xml:space="preserve"> в процессе специально </w:t>
            </w:r>
            <w:proofErr w:type="spellStart"/>
            <w:r w:rsidRPr="00914C9E">
              <w:rPr>
                <w:rFonts w:ascii="Times New Roman" w:hAnsi="Times New Roman" w:cs="Times New Roman"/>
                <w:sz w:val="28"/>
                <w:szCs w:val="28"/>
              </w:rPr>
              <w:t>организо</w:t>
            </w:r>
            <w:proofErr w:type="spellEnd"/>
            <w:r w:rsidR="00C40F83">
              <w:rPr>
                <w:rFonts w:ascii="Times New Roman" w:hAnsi="Times New Roman" w:cs="Times New Roman"/>
                <w:sz w:val="28"/>
                <w:szCs w:val="28"/>
              </w:rPr>
              <w:t>-</w:t>
            </w:r>
            <w:r w:rsidRPr="00914C9E">
              <w:rPr>
                <w:rFonts w:ascii="Times New Roman" w:hAnsi="Times New Roman" w:cs="Times New Roman"/>
                <w:sz w:val="28"/>
                <w:szCs w:val="28"/>
              </w:rPr>
              <w:t>ванного обучения и воспитания</w:t>
            </w:r>
          </w:p>
        </w:tc>
      </w:tr>
    </w:tbl>
    <w:p w:rsidR="00F66F82" w:rsidRDefault="00F66F82" w:rsidP="00C40F83">
      <w:pPr>
        <w:rPr>
          <w:rFonts w:ascii="Times New Roman" w:hAnsi="Times New Roman" w:cs="Times New Roman"/>
          <w:i/>
          <w:sz w:val="28"/>
          <w:szCs w:val="28"/>
        </w:rPr>
      </w:pPr>
    </w:p>
    <w:p w:rsidR="00040CFE" w:rsidRPr="009F3063" w:rsidRDefault="00040CFE" w:rsidP="00C51499">
      <w:pPr>
        <w:widowControl w:val="0"/>
        <w:tabs>
          <w:tab w:val="left" w:pos="993"/>
          <w:tab w:val="center" w:pos="4677"/>
          <w:tab w:val="right" w:pos="9355"/>
        </w:tabs>
        <w:autoSpaceDE w:val="0"/>
        <w:autoSpaceDN w:val="0"/>
        <w:spacing w:after="0" w:line="240" w:lineRule="auto"/>
        <w:ind w:firstLine="567"/>
        <w:rPr>
          <w:rFonts w:ascii="Times New Roman" w:hAnsi="Times New Roman" w:cs="Times New Roman"/>
          <w:b/>
          <w:sz w:val="28"/>
          <w:szCs w:val="28"/>
        </w:rPr>
      </w:pPr>
      <w:r w:rsidRPr="009F3063">
        <w:rPr>
          <w:rFonts w:ascii="Times New Roman" w:eastAsia="Times New Roman" w:hAnsi="Times New Roman" w:cs="Times New Roman"/>
          <w:b/>
          <w:bCs/>
          <w:iCs/>
          <w:sz w:val="28"/>
          <w:szCs w:val="28"/>
          <w:lang w:eastAsia="ru-RU"/>
        </w:rPr>
        <w:t>5.</w:t>
      </w:r>
      <w:r w:rsidRPr="009F3063">
        <w:rPr>
          <w:rFonts w:ascii="Times New Roman" w:hAnsi="Times New Roman" w:cs="Times New Roman"/>
          <w:b/>
          <w:sz w:val="28"/>
          <w:szCs w:val="28"/>
        </w:rPr>
        <w:t>Факторы психического развития человека</w:t>
      </w:r>
    </w:p>
    <w:p w:rsidR="00254FD8" w:rsidRPr="00254FD8" w:rsidRDefault="00254FD8" w:rsidP="00C51499">
      <w:pPr>
        <w:widowControl w:val="0"/>
        <w:tabs>
          <w:tab w:val="left" w:pos="993"/>
          <w:tab w:val="center" w:pos="4677"/>
          <w:tab w:val="right" w:pos="9355"/>
        </w:tabs>
        <w:autoSpaceDE w:val="0"/>
        <w:autoSpaceDN w:val="0"/>
        <w:spacing w:after="0" w:line="240" w:lineRule="auto"/>
        <w:ind w:firstLine="567"/>
        <w:rPr>
          <w:rFonts w:ascii="Times New Roman" w:eastAsia="Times New Roman" w:hAnsi="Times New Roman" w:cs="Times New Roman"/>
          <w:bCs/>
          <w:iCs/>
          <w:sz w:val="28"/>
          <w:szCs w:val="28"/>
          <w:lang w:eastAsia="ru-RU"/>
        </w:rPr>
      </w:pPr>
      <w:r>
        <w:rPr>
          <w:rFonts w:ascii="Times New Roman" w:hAnsi="Times New Roman" w:cs="Times New Roman"/>
          <w:sz w:val="28"/>
          <w:szCs w:val="28"/>
        </w:rPr>
        <w:t>К факторам психического развития человека относятся:</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1) наследственность</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2) социальная среда:</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lastRenderedPageBreak/>
        <w:t xml:space="preserve">- </w:t>
      </w:r>
      <w:proofErr w:type="spellStart"/>
      <w:r w:rsidRPr="00F66F82">
        <w:rPr>
          <w:rFonts w:ascii="Times New Roman" w:hAnsi="Times New Roman" w:cs="Times New Roman"/>
          <w:sz w:val="28"/>
          <w:szCs w:val="28"/>
        </w:rPr>
        <w:t>макрофакторы</w:t>
      </w:r>
      <w:proofErr w:type="spellEnd"/>
      <w:r w:rsidRPr="00F66F82">
        <w:rPr>
          <w:rFonts w:ascii="Times New Roman" w:hAnsi="Times New Roman" w:cs="Times New Roman"/>
          <w:sz w:val="28"/>
          <w:szCs w:val="28"/>
        </w:rPr>
        <w:t>: космос, планета, мир, общество и пр.</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w:t>
      </w:r>
      <w:proofErr w:type="spellStart"/>
      <w:r w:rsidRPr="00F66F82">
        <w:rPr>
          <w:rFonts w:ascii="Times New Roman" w:hAnsi="Times New Roman" w:cs="Times New Roman"/>
          <w:sz w:val="28"/>
          <w:szCs w:val="28"/>
        </w:rPr>
        <w:t>мезофакторы</w:t>
      </w:r>
      <w:proofErr w:type="spellEnd"/>
      <w:r w:rsidRPr="00F66F82">
        <w:rPr>
          <w:rFonts w:ascii="Times New Roman" w:hAnsi="Times New Roman" w:cs="Times New Roman"/>
          <w:sz w:val="28"/>
          <w:szCs w:val="28"/>
        </w:rPr>
        <w:t>: региональные условия, этнокультурные условия, тип поселения;</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w:t>
      </w:r>
      <w:proofErr w:type="spellStart"/>
      <w:r w:rsidRPr="00F66F82">
        <w:rPr>
          <w:rFonts w:ascii="Times New Roman" w:hAnsi="Times New Roman" w:cs="Times New Roman"/>
          <w:sz w:val="28"/>
          <w:szCs w:val="28"/>
        </w:rPr>
        <w:t>микрофакторы</w:t>
      </w:r>
      <w:proofErr w:type="spellEnd"/>
      <w:r w:rsidRPr="00F66F82">
        <w:rPr>
          <w:rFonts w:ascii="Times New Roman" w:hAnsi="Times New Roman" w:cs="Times New Roman"/>
          <w:sz w:val="28"/>
          <w:szCs w:val="28"/>
        </w:rPr>
        <w:t>: семья, группа сверстников;</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3) обучение и воспитание,</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4) собственная активность личности, проявляющаяся </w:t>
      </w:r>
      <w:proofErr w:type="gramStart"/>
      <w:r w:rsidRPr="00F66F82">
        <w:rPr>
          <w:rFonts w:ascii="Times New Roman" w:hAnsi="Times New Roman" w:cs="Times New Roman"/>
          <w:sz w:val="28"/>
          <w:szCs w:val="28"/>
        </w:rPr>
        <w:t>в</w:t>
      </w:r>
      <w:proofErr w:type="gramEnd"/>
      <w:r w:rsidRPr="00F66F82">
        <w:rPr>
          <w:rFonts w:ascii="Times New Roman" w:hAnsi="Times New Roman" w:cs="Times New Roman"/>
          <w:sz w:val="28"/>
          <w:szCs w:val="28"/>
        </w:rPr>
        <w:t>:</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w:t>
      </w:r>
      <w:proofErr w:type="gramStart"/>
      <w:r w:rsidRPr="00F66F82">
        <w:rPr>
          <w:rFonts w:ascii="Times New Roman" w:hAnsi="Times New Roman" w:cs="Times New Roman"/>
          <w:sz w:val="28"/>
          <w:szCs w:val="28"/>
        </w:rPr>
        <w:t>уровне</w:t>
      </w:r>
      <w:proofErr w:type="gramEnd"/>
      <w:r w:rsidRPr="00F66F82">
        <w:rPr>
          <w:rFonts w:ascii="Times New Roman" w:hAnsi="Times New Roman" w:cs="Times New Roman"/>
          <w:sz w:val="28"/>
          <w:szCs w:val="28"/>
        </w:rPr>
        <w:t xml:space="preserve"> притязаний;</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волевых </w:t>
      </w:r>
      <w:proofErr w:type="gramStart"/>
      <w:r w:rsidRPr="00F66F82">
        <w:rPr>
          <w:rFonts w:ascii="Times New Roman" w:hAnsi="Times New Roman" w:cs="Times New Roman"/>
          <w:sz w:val="28"/>
          <w:szCs w:val="28"/>
        </w:rPr>
        <w:t>качествах</w:t>
      </w:r>
      <w:proofErr w:type="gramEnd"/>
      <w:r w:rsidRPr="00F66F82">
        <w:rPr>
          <w:rFonts w:ascii="Times New Roman" w:hAnsi="Times New Roman" w:cs="Times New Roman"/>
          <w:sz w:val="28"/>
          <w:szCs w:val="28"/>
        </w:rPr>
        <w:t>;</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w:t>
      </w:r>
      <w:r w:rsidR="003618AF">
        <w:rPr>
          <w:rFonts w:ascii="Times New Roman" w:hAnsi="Times New Roman" w:cs="Times New Roman"/>
          <w:sz w:val="28"/>
          <w:szCs w:val="28"/>
        </w:rPr>
        <w:t xml:space="preserve"> </w:t>
      </w:r>
      <w:proofErr w:type="gramStart"/>
      <w:r w:rsidRPr="00F66F82">
        <w:rPr>
          <w:rFonts w:ascii="Times New Roman" w:hAnsi="Times New Roman" w:cs="Times New Roman"/>
          <w:sz w:val="28"/>
          <w:szCs w:val="28"/>
        </w:rPr>
        <w:t>самообразовании</w:t>
      </w:r>
      <w:proofErr w:type="gramEnd"/>
      <w:r w:rsidRPr="00F66F82">
        <w:rPr>
          <w:rFonts w:ascii="Times New Roman" w:hAnsi="Times New Roman" w:cs="Times New Roman"/>
          <w:sz w:val="28"/>
          <w:szCs w:val="28"/>
        </w:rPr>
        <w:t>;</w:t>
      </w:r>
    </w:p>
    <w:p w:rsidR="00040CFE" w:rsidRPr="00F66F82" w:rsidRDefault="00040CFE" w:rsidP="00F66F82">
      <w:pPr>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w:t>
      </w:r>
      <w:r w:rsidR="003618AF">
        <w:rPr>
          <w:rFonts w:ascii="Times New Roman" w:hAnsi="Times New Roman" w:cs="Times New Roman"/>
          <w:sz w:val="28"/>
          <w:szCs w:val="28"/>
        </w:rPr>
        <w:t xml:space="preserve"> </w:t>
      </w:r>
      <w:proofErr w:type="spellStart"/>
      <w:r w:rsidR="008C3658">
        <w:rPr>
          <w:rFonts w:ascii="Times New Roman" w:hAnsi="Times New Roman" w:cs="Times New Roman"/>
          <w:sz w:val="28"/>
          <w:szCs w:val="28"/>
        </w:rPr>
        <w:t>само</w:t>
      </w:r>
      <w:r w:rsidRPr="00F66F82">
        <w:rPr>
          <w:rFonts w:ascii="Times New Roman" w:hAnsi="Times New Roman" w:cs="Times New Roman"/>
          <w:sz w:val="28"/>
          <w:szCs w:val="28"/>
        </w:rPr>
        <w:t>вспитании</w:t>
      </w:r>
      <w:proofErr w:type="spellEnd"/>
      <w:r w:rsidRPr="00F66F82">
        <w:rPr>
          <w:rFonts w:ascii="Times New Roman" w:hAnsi="Times New Roman" w:cs="Times New Roman"/>
          <w:sz w:val="28"/>
          <w:szCs w:val="28"/>
        </w:rPr>
        <w:t>.</w:t>
      </w:r>
    </w:p>
    <w:p w:rsidR="00C51499" w:rsidRDefault="00040CFE" w:rsidP="00F66F82">
      <w:pPr>
        <w:pStyle w:val="a3"/>
        <w:spacing w:after="0" w:line="240" w:lineRule="auto"/>
        <w:ind w:left="0" w:firstLine="567"/>
        <w:jc w:val="both"/>
        <w:rPr>
          <w:rFonts w:ascii="Times New Roman" w:eastAsia="Times New Roman" w:hAnsi="Times New Roman" w:cs="Times New Roman"/>
          <w:bCs/>
          <w:color w:val="000000"/>
          <w:sz w:val="28"/>
          <w:szCs w:val="28"/>
          <w:lang w:eastAsia="ru-RU"/>
        </w:rPr>
      </w:pPr>
      <w:r w:rsidRPr="00F66F82">
        <w:rPr>
          <w:rFonts w:ascii="Times New Roman" w:eastAsia="Times New Roman" w:hAnsi="Times New Roman" w:cs="Times New Roman"/>
          <w:bCs/>
          <w:color w:val="000000"/>
          <w:sz w:val="28"/>
          <w:szCs w:val="28"/>
          <w:lang w:eastAsia="ru-RU"/>
        </w:rPr>
        <w:t>Важное место среди внешних воздействий, влияющих на развитие ребенка, занимает окружающая его макросреда, та общая ситуация, в которой развивается индивид, особенно социальные, экономические, культурные условия его жизни. Иллюстрацией этого влияния могут служить описанные в литературе случаи (в Бельгии, Венгрии, Германии, Голландии, Индии), когда маленькие дети были похищены животными</w:t>
      </w:r>
      <w:r w:rsidR="00C40F83">
        <w:rPr>
          <w:rFonts w:ascii="Times New Roman" w:eastAsia="Times New Roman" w:hAnsi="Times New Roman" w:cs="Times New Roman"/>
          <w:bCs/>
          <w:color w:val="000000"/>
          <w:sz w:val="28"/>
          <w:szCs w:val="28"/>
          <w:lang w:eastAsia="ru-RU"/>
        </w:rPr>
        <w:t>,</w:t>
      </w:r>
      <w:r w:rsidRPr="00F66F82">
        <w:rPr>
          <w:rFonts w:ascii="Times New Roman" w:eastAsia="Times New Roman" w:hAnsi="Times New Roman" w:cs="Times New Roman"/>
          <w:bCs/>
          <w:color w:val="000000"/>
          <w:sz w:val="28"/>
          <w:szCs w:val="28"/>
          <w:lang w:eastAsia="ru-RU"/>
        </w:rPr>
        <w:t xml:space="preserve"> и их развитие проходило вне человеческого общества, в логове зверей. Несмотря на свою специфическую человеческую организацию, поведение этих детей напоминало повадки животных. Они, как правило, отлично лазали и прыгали, бегали на четвереньках, издавали нечленораздельные звуки, питались по-звериному; далеко не все из них даже после продолжительных занятий научились говорить.</w:t>
      </w:r>
    </w:p>
    <w:p w:rsidR="007F121D" w:rsidRDefault="00040CFE" w:rsidP="00F66F82">
      <w:pPr>
        <w:pStyle w:val="a3"/>
        <w:spacing w:after="0" w:line="240" w:lineRule="auto"/>
        <w:ind w:left="0" w:firstLine="567"/>
        <w:jc w:val="both"/>
        <w:rPr>
          <w:rFonts w:ascii="Times New Roman" w:eastAsia="Times New Roman" w:hAnsi="Times New Roman" w:cs="Times New Roman"/>
          <w:bCs/>
          <w:color w:val="000000"/>
          <w:sz w:val="28"/>
          <w:szCs w:val="28"/>
          <w:lang w:eastAsia="ru-RU"/>
        </w:rPr>
      </w:pPr>
      <w:r w:rsidRPr="00F66F82">
        <w:rPr>
          <w:rFonts w:ascii="Times New Roman" w:eastAsia="Times New Roman" w:hAnsi="Times New Roman" w:cs="Times New Roman"/>
          <w:bCs/>
          <w:color w:val="000000"/>
          <w:sz w:val="28"/>
          <w:szCs w:val="28"/>
          <w:lang w:eastAsia="ru-RU"/>
        </w:rPr>
        <w:t xml:space="preserve"> Отводя ведущую роль в развитии ребенка внешним воздействиям, отечественные психологи одновременно придают особое значение</w:t>
      </w:r>
      <w:r w:rsidR="007F121D">
        <w:rPr>
          <w:rFonts w:ascii="Times New Roman" w:eastAsia="Times New Roman" w:hAnsi="Times New Roman" w:cs="Times New Roman"/>
          <w:bCs/>
          <w:color w:val="000000"/>
          <w:sz w:val="28"/>
          <w:szCs w:val="28"/>
          <w:lang w:eastAsia="ru-RU"/>
        </w:rPr>
        <w:t xml:space="preserve"> изменчивости окружающей среды. </w:t>
      </w:r>
      <w:r w:rsidRPr="00F66F82">
        <w:rPr>
          <w:rFonts w:ascii="Times New Roman" w:eastAsia="Times New Roman" w:hAnsi="Times New Roman" w:cs="Times New Roman"/>
          <w:bCs/>
          <w:color w:val="000000"/>
          <w:sz w:val="28"/>
          <w:szCs w:val="28"/>
          <w:lang w:eastAsia="ru-RU"/>
        </w:rPr>
        <w:t xml:space="preserve">Подтверждением этого являются результаты специальных исследований, </w:t>
      </w:r>
      <w:proofErr w:type="gramStart"/>
      <w:r w:rsidRPr="00F66F82">
        <w:rPr>
          <w:rFonts w:ascii="Times New Roman" w:eastAsia="Times New Roman" w:hAnsi="Times New Roman" w:cs="Times New Roman"/>
          <w:bCs/>
          <w:color w:val="000000"/>
          <w:sz w:val="28"/>
          <w:szCs w:val="28"/>
          <w:lang w:eastAsia="ru-RU"/>
        </w:rPr>
        <w:t>например</w:t>
      </w:r>
      <w:proofErr w:type="gramEnd"/>
      <w:r w:rsidRPr="00F66F82">
        <w:rPr>
          <w:rFonts w:ascii="Times New Roman" w:eastAsia="Times New Roman" w:hAnsi="Times New Roman" w:cs="Times New Roman"/>
          <w:bCs/>
          <w:color w:val="000000"/>
          <w:sz w:val="28"/>
          <w:szCs w:val="28"/>
          <w:lang w:eastAsia="ru-RU"/>
        </w:rPr>
        <w:t xml:space="preserve"> изучение влияния социально-исторических условий на психическое развитие детей,</w:t>
      </w:r>
      <w:r w:rsidR="00E76DCD">
        <w:rPr>
          <w:rFonts w:ascii="Times New Roman" w:eastAsia="Times New Roman" w:hAnsi="Times New Roman" w:cs="Times New Roman"/>
          <w:bCs/>
          <w:color w:val="000000"/>
          <w:sz w:val="28"/>
          <w:szCs w:val="28"/>
          <w:lang w:eastAsia="ru-RU"/>
        </w:rPr>
        <w:t xml:space="preserve"> проведенное </w:t>
      </w:r>
      <w:proofErr w:type="spellStart"/>
      <w:r w:rsidR="00E76DCD">
        <w:rPr>
          <w:rFonts w:ascii="Times New Roman" w:eastAsia="Times New Roman" w:hAnsi="Times New Roman" w:cs="Times New Roman"/>
          <w:bCs/>
          <w:color w:val="000000"/>
          <w:sz w:val="28"/>
          <w:szCs w:val="28"/>
          <w:lang w:eastAsia="ru-RU"/>
        </w:rPr>
        <w:t>Р.Г.Гуровой</w:t>
      </w:r>
      <w:proofErr w:type="spellEnd"/>
      <w:r w:rsidR="00E76DCD">
        <w:rPr>
          <w:rFonts w:ascii="Times New Roman" w:eastAsia="Times New Roman" w:hAnsi="Times New Roman" w:cs="Times New Roman"/>
          <w:bCs/>
          <w:color w:val="000000"/>
          <w:sz w:val="28"/>
          <w:szCs w:val="28"/>
          <w:lang w:eastAsia="ru-RU"/>
        </w:rPr>
        <w:t xml:space="preserve"> и </w:t>
      </w:r>
      <w:proofErr w:type="spellStart"/>
      <w:r w:rsidR="00E76DCD">
        <w:rPr>
          <w:rFonts w:ascii="Times New Roman" w:eastAsia="Times New Roman" w:hAnsi="Times New Roman" w:cs="Times New Roman"/>
          <w:bCs/>
          <w:color w:val="000000"/>
          <w:sz w:val="28"/>
          <w:szCs w:val="28"/>
          <w:lang w:eastAsia="ru-RU"/>
        </w:rPr>
        <w:t>А.В.</w:t>
      </w:r>
      <w:r w:rsidRPr="00F66F82">
        <w:rPr>
          <w:rFonts w:ascii="Times New Roman" w:eastAsia="Times New Roman" w:hAnsi="Times New Roman" w:cs="Times New Roman"/>
          <w:bCs/>
          <w:color w:val="000000"/>
          <w:sz w:val="28"/>
          <w:szCs w:val="28"/>
          <w:lang w:eastAsia="ru-RU"/>
        </w:rPr>
        <w:t>Запорожцем</w:t>
      </w:r>
      <w:proofErr w:type="spellEnd"/>
      <w:r w:rsidRPr="00F66F82">
        <w:rPr>
          <w:rFonts w:ascii="Times New Roman" w:eastAsia="Times New Roman" w:hAnsi="Times New Roman" w:cs="Times New Roman"/>
          <w:bCs/>
          <w:color w:val="000000"/>
          <w:sz w:val="28"/>
          <w:szCs w:val="28"/>
          <w:lang w:eastAsia="ru-RU"/>
        </w:rPr>
        <w:t xml:space="preserve"> на Алтае в 1929 и 1966 гг., исследование развития познавательных процессов в отсталых отдаленных кишлаках и в центральных районах Узбекистана, где социальные преобразования уже затронули основные слои населения</w:t>
      </w:r>
      <w:r w:rsidR="007F121D">
        <w:rPr>
          <w:rFonts w:ascii="Times New Roman" w:eastAsia="Times New Roman" w:hAnsi="Times New Roman" w:cs="Times New Roman"/>
          <w:bCs/>
          <w:color w:val="000000"/>
          <w:sz w:val="28"/>
          <w:szCs w:val="28"/>
          <w:lang w:eastAsia="ru-RU"/>
        </w:rPr>
        <w:t>.</w:t>
      </w:r>
      <w:r w:rsidRPr="00F66F82">
        <w:rPr>
          <w:rFonts w:ascii="Times New Roman" w:eastAsia="Times New Roman" w:hAnsi="Times New Roman" w:cs="Times New Roman"/>
          <w:bCs/>
          <w:color w:val="000000"/>
          <w:sz w:val="28"/>
          <w:szCs w:val="28"/>
          <w:lang w:eastAsia="ru-RU"/>
        </w:rPr>
        <w:t xml:space="preserve">   Макросоциальная среда имеет, бесспорно, огромное влияние на развитие человека. </w:t>
      </w:r>
      <w:r w:rsidR="007F121D">
        <w:rPr>
          <w:rFonts w:ascii="Times New Roman" w:eastAsia="Times New Roman" w:hAnsi="Times New Roman" w:cs="Times New Roman"/>
          <w:bCs/>
          <w:color w:val="000000"/>
          <w:sz w:val="28"/>
          <w:szCs w:val="28"/>
          <w:lang w:eastAsia="ru-RU"/>
        </w:rPr>
        <w:t>Но и</w:t>
      </w:r>
      <w:r w:rsidRPr="00F66F82">
        <w:rPr>
          <w:rFonts w:ascii="Times New Roman" w:eastAsia="Times New Roman" w:hAnsi="Times New Roman" w:cs="Times New Roman"/>
          <w:bCs/>
          <w:color w:val="000000"/>
          <w:sz w:val="28"/>
          <w:szCs w:val="28"/>
          <w:lang w:eastAsia="ru-RU"/>
        </w:rPr>
        <w:t xml:space="preserve">менно микросреда тесно связывает ребенка с окружающим его большим миром, макросредой. От того, какие люди входят в микросреду ребенка, каково содержание общения их с ребенком, каков характер их взаимоотношений, во многом зависит то, какие свойства личности у него будут преобладать. </w:t>
      </w:r>
    </w:p>
    <w:p w:rsidR="007F121D" w:rsidRDefault="00040CFE" w:rsidP="00F66F82">
      <w:pPr>
        <w:pStyle w:val="a3"/>
        <w:spacing w:after="0" w:line="240" w:lineRule="auto"/>
        <w:ind w:left="0" w:firstLine="567"/>
        <w:jc w:val="both"/>
        <w:rPr>
          <w:rFonts w:ascii="Times New Roman" w:eastAsia="Times New Roman" w:hAnsi="Times New Roman" w:cs="Times New Roman"/>
          <w:bCs/>
          <w:color w:val="000000"/>
          <w:sz w:val="28"/>
          <w:szCs w:val="28"/>
          <w:lang w:eastAsia="ru-RU"/>
        </w:rPr>
      </w:pPr>
      <w:proofErr w:type="gramStart"/>
      <w:r w:rsidRPr="00F66F82">
        <w:rPr>
          <w:rFonts w:ascii="Times New Roman" w:eastAsia="Times New Roman" w:hAnsi="Times New Roman" w:cs="Times New Roman"/>
          <w:bCs/>
          <w:color w:val="000000"/>
          <w:sz w:val="28"/>
          <w:szCs w:val="28"/>
          <w:lang w:eastAsia="ru-RU"/>
        </w:rPr>
        <w:t xml:space="preserve">Как отечественными, так и зарубежными исследователями замечено, что формирование личностных качеств ребенка в значительной степени определяется семейной </w:t>
      </w:r>
      <w:r w:rsidR="00DB449E">
        <w:rPr>
          <w:rFonts w:ascii="Times New Roman" w:eastAsia="Times New Roman" w:hAnsi="Times New Roman" w:cs="Times New Roman"/>
          <w:bCs/>
          <w:color w:val="000000"/>
          <w:sz w:val="28"/>
          <w:szCs w:val="28"/>
          <w:lang w:eastAsia="ru-RU"/>
        </w:rPr>
        <w:t xml:space="preserve">атмосферой, в которой он живет: </w:t>
      </w:r>
      <w:r w:rsidRPr="00F66F82">
        <w:rPr>
          <w:rFonts w:ascii="Times New Roman" w:eastAsia="Times New Roman" w:hAnsi="Times New Roman" w:cs="Times New Roman"/>
          <w:bCs/>
          <w:color w:val="000000"/>
          <w:sz w:val="28"/>
          <w:szCs w:val="28"/>
          <w:lang w:eastAsia="ru-RU"/>
        </w:rPr>
        <w:t>занимают ли родители по отношению к нему единую позицию, проявляют ли они к нему преимущественно строгость и требовательность или же нежность и требовательность, носят ли отношения в семье теплый, дружественный характер или преобладают в них официальность, холодность и</w:t>
      </w:r>
      <w:proofErr w:type="gramEnd"/>
      <w:r w:rsidRPr="00F66F82">
        <w:rPr>
          <w:rFonts w:ascii="Times New Roman" w:eastAsia="Times New Roman" w:hAnsi="Times New Roman" w:cs="Times New Roman"/>
          <w:bCs/>
          <w:color w:val="000000"/>
          <w:sz w:val="28"/>
          <w:szCs w:val="28"/>
          <w:lang w:eastAsia="ru-RU"/>
        </w:rPr>
        <w:t xml:space="preserve"> т. д. Специальные исследования и жизненные наблюдения показывают, что дети, воспитанные в климате доброжелательности и поддержки, в </w:t>
      </w:r>
      <w:r w:rsidRPr="00F66F82">
        <w:rPr>
          <w:rFonts w:ascii="Times New Roman" w:eastAsia="Times New Roman" w:hAnsi="Times New Roman" w:cs="Times New Roman"/>
          <w:bCs/>
          <w:color w:val="000000"/>
          <w:sz w:val="28"/>
          <w:szCs w:val="28"/>
          <w:lang w:eastAsia="ru-RU"/>
        </w:rPr>
        <w:lastRenderedPageBreak/>
        <w:t>демократической атмосфере, имеют немало преимуще</w:t>
      </w:r>
      <w:proofErr w:type="gramStart"/>
      <w:r w:rsidRPr="00F66F82">
        <w:rPr>
          <w:rFonts w:ascii="Times New Roman" w:eastAsia="Times New Roman" w:hAnsi="Times New Roman" w:cs="Times New Roman"/>
          <w:bCs/>
          <w:color w:val="000000"/>
          <w:sz w:val="28"/>
          <w:szCs w:val="28"/>
          <w:lang w:eastAsia="ru-RU"/>
        </w:rPr>
        <w:t>с</w:t>
      </w:r>
      <w:r w:rsidR="00DB449E">
        <w:rPr>
          <w:rFonts w:ascii="Times New Roman" w:eastAsia="Times New Roman" w:hAnsi="Times New Roman" w:cs="Times New Roman"/>
          <w:bCs/>
          <w:color w:val="000000"/>
          <w:sz w:val="28"/>
          <w:szCs w:val="28"/>
          <w:lang w:eastAsia="ru-RU"/>
        </w:rPr>
        <w:t xml:space="preserve">тв </w:t>
      </w:r>
      <w:r w:rsidR="00043A69">
        <w:rPr>
          <w:rFonts w:ascii="Times New Roman" w:eastAsia="Times New Roman" w:hAnsi="Times New Roman" w:cs="Times New Roman"/>
          <w:bCs/>
          <w:color w:val="000000"/>
          <w:sz w:val="28"/>
          <w:szCs w:val="28"/>
          <w:lang w:eastAsia="ru-RU"/>
        </w:rPr>
        <w:t xml:space="preserve">в </w:t>
      </w:r>
      <w:r w:rsidR="007F121D">
        <w:rPr>
          <w:rFonts w:ascii="Times New Roman" w:eastAsia="Times New Roman" w:hAnsi="Times New Roman" w:cs="Times New Roman"/>
          <w:bCs/>
          <w:color w:val="000000"/>
          <w:sz w:val="28"/>
          <w:szCs w:val="28"/>
          <w:lang w:eastAsia="ru-RU"/>
        </w:rPr>
        <w:t>св</w:t>
      </w:r>
      <w:proofErr w:type="gramEnd"/>
      <w:r w:rsidR="007F121D">
        <w:rPr>
          <w:rFonts w:ascii="Times New Roman" w:eastAsia="Times New Roman" w:hAnsi="Times New Roman" w:cs="Times New Roman"/>
          <w:bCs/>
          <w:color w:val="000000"/>
          <w:sz w:val="28"/>
          <w:szCs w:val="28"/>
          <w:lang w:eastAsia="ru-RU"/>
        </w:rPr>
        <w:t>оем психическом развитии</w:t>
      </w:r>
      <w:r w:rsidRPr="00F66F82">
        <w:rPr>
          <w:rFonts w:ascii="Times New Roman" w:eastAsia="Times New Roman" w:hAnsi="Times New Roman" w:cs="Times New Roman"/>
          <w:bCs/>
          <w:color w:val="000000"/>
          <w:sz w:val="28"/>
          <w:szCs w:val="28"/>
          <w:lang w:eastAsia="ru-RU"/>
        </w:rPr>
        <w:t xml:space="preserve">. </w:t>
      </w:r>
    </w:p>
    <w:p w:rsidR="00040CFE" w:rsidRPr="00F66F82" w:rsidRDefault="00040CFE" w:rsidP="00164F5F">
      <w:pPr>
        <w:pStyle w:val="a4"/>
        <w:shd w:val="clear" w:color="auto" w:fill="FFFFFF"/>
        <w:spacing w:before="0" w:beforeAutospacing="0" w:after="0" w:afterAutospacing="0"/>
        <w:ind w:firstLine="567"/>
        <w:jc w:val="both"/>
        <w:rPr>
          <w:color w:val="000000"/>
          <w:sz w:val="28"/>
          <w:szCs w:val="28"/>
        </w:rPr>
      </w:pPr>
      <w:r w:rsidRPr="00043A69">
        <w:rPr>
          <w:bCs/>
          <w:i/>
          <w:color w:val="000000"/>
          <w:sz w:val="28"/>
          <w:szCs w:val="28"/>
        </w:rPr>
        <w:t>Активность личности</w:t>
      </w:r>
      <w:r w:rsidRPr="00F66F82">
        <w:rPr>
          <w:b/>
          <w:bCs/>
          <w:color w:val="000000"/>
          <w:sz w:val="28"/>
          <w:szCs w:val="28"/>
        </w:rPr>
        <w:t> - </w:t>
      </w:r>
      <w:r w:rsidRPr="00F66F82">
        <w:rPr>
          <w:color w:val="000000"/>
          <w:sz w:val="28"/>
          <w:szCs w:val="28"/>
        </w:rPr>
        <w:t>свойство личности, состоящее в стремлении расширять сферу своей деятельности, выхода за рамки ситуационных поведенческих ограничений и ролевых предписаний (мотив</w:t>
      </w:r>
      <w:r w:rsidR="00164F5F">
        <w:rPr>
          <w:color w:val="000000"/>
          <w:sz w:val="28"/>
          <w:szCs w:val="28"/>
        </w:rPr>
        <w:t>ация достижения, риск и т. п.)</w:t>
      </w:r>
      <w:r w:rsidRPr="00F66F82">
        <w:rPr>
          <w:color w:val="000000"/>
          <w:sz w:val="28"/>
          <w:szCs w:val="28"/>
        </w:rPr>
        <w:t xml:space="preserve">. </w:t>
      </w:r>
      <w:r w:rsidRPr="00F66F82">
        <w:rPr>
          <w:bCs/>
          <w:color w:val="000000"/>
          <w:sz w:val="28"/>
          <w:szCs w:val="28"/>
        </w:rPr>
        <w:t>Активность </w:t>
      </w:r>
      <w:r w:rsidRPr="00F66F82">
        <w:rPr>
          <w:color w:val="000000"/>
          <w:sz w:val="28"/>
          <w:szCs w:val="28"/>
        </w:rPr>
        <w:t>- деятельное состояние организма как условие его существов</w:t>
      </w:r>
      <w:r w:rsidR="00164F5F">
        <w:rPr>
          <w:color w:val="000000"/>
          <w:sz w:val="28"/>
          <w:szCs w:val="28"/>
        </w:rPr>
        <w:t>ания и поведения</w:t>
      </w:r>
      <w:r w:rsidRPr="00F66F82">
        <w:rPr>
          <w:color w:val="000000"/>
          <w:sz w:val="28"/>
          <w:szCs w:val="28"/>
        </w:rPr>
        <w:t>. Активность проявляет себя в активации, различных рефлексах, поисковой активности, произвольных актах, воле, ак</w:t>
      </w:r>
      <w:r w:rsidR="00164F5F">
        <w:rPr>
          <w:color w:val="000000"/>
          <w:sz w:val="28"/>
          <w:szCs w:val="28"/>
        </w:rPr>
        <w:t xml:space="preserve">тах свободного самоопределения. </w:t>
      </w:r>
      <w:r w:rsidRPr="00F66F82">
        <w:rPr>
          <w:color w:val="000000"/>
          <w:sz w:val="28"/>
          <w:szCs w:val="28"/>
        </w:rPr>
        <w:t xml:space="preserve">Среди разнообразных видов активности (волевая, двигательная, коммуникативная и др.), особо выделяется активность, проявляющаяся в стремлении выхода за любые ограничения, наложенные на построение, выбор и пересмотр любого компонента деятельности. </w:t>
      </w:r>
    </w:p>
    <w:p w:rsidR="00040CFE" w:rsidRPr="00F66F82" w:rsidRDefault="00040CFE" w:rsidP="00F66F82">
      <w:pPr>
        <w:widowControl w:val="0"/>
        <w:tabs>
          <w:tab w:val="left" w:pos="993"/>
          <w:tab w:val="center" w:pos="4677"/>
          <w:tab w:val="right" w:pos="9355"/>
        </w:tabs>
        <w:autoSpaceDE w:val="0"/>
        <w:autoSpaceDN w:val="0"/>
        <w:spacing w:after="0" w:line="240" w:lineRule="auto"/>
        <w:ind w:firstLine="567"/>
        <w:jc w:val="both"/>
        <w:rPr>
          <w:rFonts w:ascii="Times New Roman" w:eastAsia="Times New Roman" w:hAnsi="Times New Roman" w:cs="Times New Roman"/>
          <w:bCs/>
          <w:i/>
          <w:iCs/>
          <w:sz w:val="28"/>
          <w:szCs w:val="28"/>
          <w:lang w:eastAsia="ru-RU"/>
        </w:rPr>
      </w:pPr>
      <w:r w:rsidRPr="00F66F82">
        <w:rPr>
          <w:rFonts w:ascii="Times New Roman" w:eastAsia="Times New Roman" w:hAnsi="Times New Roman" w:cs="Times New Roman"/>
          <w:bCs/>
          <w:i/>
          <w:iCs/>
          <w:sz w:val="28"/>
          <w:szCs w:val="28"/>
          <w:lang w:eastAsia="ru-RU"/>
        </w:rPr>
        <w:t>Воспитание и обучение как факторы развития.</w:t>
      </w:r>
    </w:p>
    <w:p w:rsidR="00164F5F" w:rsidRDefault="00040CFE" w:rsidP="00F01A13">
      <w:pPr>
        <w:shd w:val="clear" w:color="auto" w:fill="FFFFFF" w:themeFill="background1"/>
        <w:spacing w:after="0" w:line="240" w:lineRule="auto"/>
        <w:ind w:firstLine="567"/>
        <w:jc w:val="both"/>
        <w:rPr>
          <w:rFonts w:ascii="Times New Roman" w:hAnsi="Times New Roman" w:cs="Times New Roman"/>
          <w:color w:val="000000"/>
          <w:sz w:val="28"/>
          <w:szCs w:val="28"/>
          <w:shd w:val="clear" w:color="auto" w:fill="F9F9F9"/>
        </w:rPr>
      </w:pPr>
      <w:r w:rsidRPr="00F66F82">
        <w:rPr>
          <w:rFonts w:ascii="Times New Roman" w:hAnsi="Times New Roman" w:cs="Times New Roman"/>
          <w:color w:val="000000"/>
          <w:sz w:val="28"/>
          <w:szCs w:val="28"/>
          <w:shd w:val="clear" w:color="auto" w:fill="F9F9F9"/>
        </w:rPr>
        <w:t xml:space="preserve">В современных условиях трудно представить себе приобщение человека к жизни без специально организованного обучения и воспитания. Именно воспитание выступает в качестве важнейшего средства, с помощью которого реализуется социальная программа развития личности, ее задатков и способностей. Таким образом, наряду со средой и биологическими задатками воспитание выступает как третий существенный фактор развития и формирования личности.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color w:val="000000"/>
          <w:sz w:val="28"/>
          <w:szCs w:val="28"/>
          <w:shd w:val="clear" w:color="auto" w:fill="F9F9F9"/>
        </w:rPr>
      </w:pPr>
      <w:r w:rsidRPr="00043A69">
        <w:rPr>
          <w:rFonts w:ascii="Times New Roman" w:hAnsi="Times New Roman" w:cs="Times New Roman"/>
          <w:i/>
          <w:color w:val="000000"/>
          <w:sz w:val="28"/>
          <w:szCs w:val="28"/>
          <w:shd w:val="clear" w:color="auto" w:fill="F9F9F9"/>
        </w:rPr>
        <w:t>Воспитание</w:t>
      </w:r>
      <w:r w:rsidRPr="00F66F82">
        <w:rPr>
          <w:rFonts w:ascii="Times New Roman" w:hAnsi="Times New Roman" w:cs="Times New Roman"/>
          <w:color w:val="000000"/>
          <w:sz w:val="28"/>
          <w:szCs w:val="28"/>
          <w:shd w:val="clear" w:color="auto" w:fill="F9F9F9"/>
        </w:rPr>
        <w:t xml:space="preserve"> – это целенаправленная подготовка молодого поколения к жизни в данном и будущем обществе, осуществляемая через специально создаваемые государственные и общественные структуры, контролируем</w:t>
      </w:r>
      <w:r w:rsidR="00164F5F">
        <w:rPr>
          <w:rFonts w:ascii="Times New Roman" w:hAnsi="Times New Roman" w:cs="Times New Roman"/>
          <w:color w:val="000000"/>
          <w:sz w:val="28"/>
          <w:szCs w:val="28"/>
          <w:shd w:val="clear" w:color="auto" w:fill="F9F9F9"/>
        </w:rPr>
        <w:t xml:space="preserve">ая и корректируемая обществом.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color w:val="000000"/>
          <w:sz w:val="28"/>
          <w:szCs w:val="28"/>
          <w:shd w:val="clear" w:color="auto" w:fill="F9F9F9"/>
        </w:rPr>
      </w:pPr>
      <w:r w:rsidRPr="00F66F82">
        <w:rPr>
          <w:rFonts w:ascii="Times New Roman" w:hAnsi="Times New Roman" w:cs="Times New Roman"/>
          <w:color w:val="000000"/>
          <w:sz w:val="28"/>
          <w:szCs w:val="28"/>
          <w:shd w:val="clear" w:color="auto" w:fill="F9F9F9"/>
        </w:rPr>
        <w:t xml:space="preserve">Цель воспитательного процесса – ориентация учащихся на самовоспитание, саморазвитие, самореализацию. Воспитанность личности определяется не отдельными качествами, а их совокупностью, нравственным содержанием и направленностью, уровнем развития. Хорошо организованное воспитание приводит к формированию способности человека к самовоспитанию, когда он освобождается от влияния воспитывающих его окружающих и свое «Я» превращает в объект собственного восприятия и самостоятельно продуманного воздействия на самого себя в целях саморазвития.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color w:val="000000"/>
          <w:sz w:val="28"/>
          <w:szCs w:val="28"/>
          <w:shd w:val="clear" w:color="auto" w:fill="F9F9F9"/>
        </w:rPr>
      </w:pPr>
      <w:r w:rsidRPr="00043A69">
        <w:rPr>
          <w:rFonts w:ascii="Times New Roman" w:hAnsi="Times New Roman" w:cs="Times New Roman"/>
          <w:i/>
          <w:color w:val="000000"/>
          <w:sz w:val="28"/>
          <w:szCs w:val="28"/>
          <w:shd w:val="clear" w:color="auto" w:fill="F9F9F9"/>
        </w:rPr>
        <w:t>Самовоспитание</w:t>
      </w:r>
      <w:r w:rsidRPr="00F66F82">
        <w:rPr>
          <w:rFonts w:ascii="Times New Roman" w:hAnsi="Times New Roman" w:cs="Times New Roman"/>
          <w:color w:val="000000"/>
          <w:sz w:val="28"/>
          <w:szCs w:val="28"/>
          <w:shd w:val="clear" w:color="auto" w:fill="F9F9F9"/>
        </w:rPr>
        <w:t xml:space="preserve"> – деятельность человека, направленная на изменение своей личности в соответствии с сознательно поставленными целями, сложившимися идеалами и убеждениями. К методам самовоспитания относятся: самопознание, самообладание, </w:t>
      </w:r>
      <w:proofErr w:type="spellStart"/>
      <w:r w:rsidRPr="00F66F82">
        <w:rPr>
          <w:rFonts w:ascii="Times New Roman" w:hAnsi="Times New Roman" w:cs="Times New Roman"/>
          <w:color w:val="000000"/>
          <w:sz w:val="28"/>
          <w:szCs w:val="28"/>
          <w:shd w:val="clear" w:color="auto" w:fill="F9F9F9"/>
        </w:rPr>
        <w:t>самостимулирование</w:t>
      </w:r>
      <w:proofErr w:type="spellEnd"/>
      <w:r w:rsidRPr="00F66F82">
        <w:rPr>
          <w:rFonts w:ascii="Times New Roman" w:hAnsi="Times New Roman" w:cs="Times New Roman"/>
          <w:color w:val="000000"/>
          <w:sz w:val="28"/>
          <w:szCs w:val="28"/>
          <w:shd w:val="clear" w:color="auto" w:fill="F9F9F9"/>
        </w:rPr>
        <w:t xml:space="preserve">. Самоанализ, самооценка, самоконтроль, </w:t>
      </w:r>
      <w:proofErr w:type="spellStart"/>
      <w:r w:rsidRPr="00F66F82">
        <w:rPr>
          <w:rFonts w:ascii="Times New Roman" w:hAnsi="Times New Roman" w:cs="Times New Roman"/>
          <w:color w:val="000000"/>
          <w:sz w:val="28"/>
          <w:szCs w:val="28"/>
          <w:shd w:val="clear" w:color="auto" w:fill="F9F9F9"/>
        </w:rPr>
        <w:t>саморегуляция</w:t>
      </w:r>
      <w:proofErr w:type="spellEnd"/>
      <w:r w:rsidRPr="00F66F82">
        <w:rPr>
          <w:rFonts w:ascii="Times New Roman" w:hAnsi="Times New Roman" w:cs="Times New Roman"/>
          <w:color w:val="000000"/>
          <w:sz w:val="28"/>
          <w:szCs w:val="28"/>
          <w:shd w:val="clear" w:color="auto" w:fill="F9F9F9"/>
        </w:rPr>
        <w:t xml:space="preserve">, </w:t>
      </w:r>
      <w:proofErr w:type="spellStart"/>
      <w:r w:rsidRPr="00F66F82">
        <w:rPr>
          <w:rFonts w:ascii="Times New Roman" w:hAnsi="Times New Roman" w:cs="Times New Roman"/>
          <w:color w:val="000000"/>
          <w:sz w:val="28"/>
          <w:szCs w:val="28"/>
          <w:shd w:val="clear" w:color="auto" w:fill="F9F9F9"/>
        </w:rPr>
        <w:t>самоубеждение</w:t>
      </w:r>
      <w:proofErr w:type="spellEnd"/>
      <w:r w:rsidRPr="00F66F82">
        <w:rPr>
          <w:rFonts w:ascii="Times New Roman" w:hAnsi="Times New Roman" w:cs="Times New Roman"/>
          <w:color w:val="000000"/>
          <w:sz w:val="28"/>
          <w:szCs w:val="28"/>
          <w:shd w:val="clear" w:color="auto" w:fill="F9F9F9"/>
        </w:rPr>
        <w:t xml:space="preserve"> являются основными приемами самовоспитания.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color w:val="000000"/>
          <w:sz w:val="28"/>
          <w:szCs w:val="28"/>
          <w:shd w:val="clear" w:color="auto" w:fill="F9F9F9"/>
        </w:rPr>
      </w:pPr>
      <w:r w:rsidRPr="00F66F82">
        <w:rPr>
          <w:rFonts w:ascii="Times New Roman" w:hAnsi="Times New Roman" w:cs="Times New Roman"/>
          <w:color w:val="000000"/>
          <w:sz w:val="28"/>
          <w:szCs w:val="28"/>
          <w:shd w:val="clear" w:color="auto" w:fill="F9F9F9"/>
        </w:rPr>
        <w:t xml:space="preserve">Традиционными направлениями воспитательной работы являются: умственное, физическое, трудовое, нравственное и эстетическое. В настоящее время формируются новые направления – гражданское, правовое, экологическое, экономическое. </w:t>
      </w:r>
    </w:p>
    <w:p w:rsidR="007F121D" w:rsidRDefault="007F121D" w:rsidP="00F01A13">
      <w:pPr>
        <w:shd w:val="clear" w:color="auto" w:fill="FFFFFF" w:themeFill="background1"/>
        <w:spacing w:after="0" w:line="240" w:lineRule="auto"/>
        <w:ind w:firstLine="567"/>
        <w:jc w:val="both"/>
        <w:rPr>
          <w:rFonts w:ascii="Times New Roman" w:eastAsia="Times New Roman" w:hAnsi="Times New Roman" w:cs="Times New Roman"/>
          <w:bCs/>
          <w:i/>
          <w:iCs/>
          <w:sz w:val="28"/>
          <w:szCs w:val="28"/>
          <w:lang w:eastAsia="ru-RU"/>
        </w:rPr>
      </w:pPr>
    </w:p>
    <w:p w:rsidR="00040CFE" w:rsidRPr="006A43A7" w:rsidRDefault="00040CFE" w:rsidP="00F01A13">
      <w:pPr>
        <w:shd w:val="clear" w:color="auto" w:fill="FFFFFF" w:themeFill="background1"/>
        <w:spacing w:after="0" w:line="240" w:lineRule="auto"/>
        <w:ind w:firstLine="567"/>
        <w:jc w:val="both"/>
        <w:rPr>
          <w:rFonts w:ascii="Times New Roman" w:eastAsia="Times New Roman" w:hAnsi="Times New Roman" w:cs="Times New Roman"/>
          <w:b/>
          <w:bCs/>
          <w:iCs/>
          <w:sz w:val="28"/>
          <w:szCs w:val="28"/>
          <w:lang w:eastAsia="ru-RU"/>
        </w:rPr>
      </w:pPr>
      <w:r w:rsidRPr="006A43A7">
        <w:rPr>
          <w:rFonts w:ascii="Times New Roman" w:eastAsia="Times New Roman" w:hAnsi="Times New Roman" w:cs="Times New Roman"/>
          <w:b/>
          <w:bCs/>
          <w:iCs/>
          <w:sz w:val="28"/>
          <w:szCs w:val="28"/>
          <w:lang w:eastAsia="ru-RU"/>
        </w:rPr>
        <w:lastRenderedPageBreak/>
        <w:t>6. Сущность основных законо</w:t>
      </w:r>
      <w:r w:rsidR="00ED0A87">
        <w:rPr>
          <w:rFonts w:ascii="Times New Roman" w:eastAsia="Times New Roman" w:hAnsi="Times New Roman" w:cs="Times New Roman"/>
          <w:b/>
          <w:bCs/>
          <w:iCs/>
          <w:sz w:val="28"/>
          <w:szCs w:val="28"/>
          <w:lang w:eastAsia="ru-RU"/>
        </w:rPr>
        <w:t>мерностей психического развития</w:t>
      </w:r>
    </w:p>
    <w:p w:rsidR="00040CFE" w:rsidRPr="007F121D"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7F121D">
        <w:rPr>
          <w:rFonts w:ascii="Times New Roman" w:hAnsi="Times New Roman" w:cs="Times New Roman"/>
          <w:sz w:val="28"/>
          <w:szCs w:val="28"/>
        </w:rPr>
        <w:t>Закономерности развития:</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неравномерность,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w:t>
      </w:r>
      <w:proofErr w:type="spellStart"/>
      <w:r w:rsidRPr="00F66F82">
        <w:rPr>
          <w:rFonts w:ascii="Times New Roman" w:hAnsi="Times New Roman" w:cs="Times New Roman"/>
          <w:sz w:val="28"/>
          <w:szCs w:val="28"/>
        </w:rPr>
        <w:t>гетерохронность</w:t>
      </w:r>
      <w:proofErr w:type="spellEnd"/>
      <w:r w:rsidRPr="00F66F82">
        <w:rPr>
          <w:rFonts w:ascii="Times New Roman" w:hAnsi="Times New Roman" w:cs="Times New Roman"/>
          <w:sz w:val="28"/>
          <w:szCs w:val="28"/>
        </w:rPr>
        <w:t xml:space="preserve">,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w:t>
      </w:r>
      <w:proofErr w:type="spellStart"/>
      <w:r w:rsidRPr="00F66F82">
        <w:rPr>
          <w:rFonts w:ascii="Times New Roman" w:hAnsi="Times New Roman" w:cs="Times New Roman"/>
          <w:sz w:val="28"/>
          <w:szCs w:val="28"/>
        </w:rPr>
        <w:t>сенситивность</w:t>
      </w:r>
      <w:proofErr w:type="spellEnd"/>
      <w:r w:rsidRPr="00F66F82">
        <w:rPr>
          <w:rFonts w:ascii="Times New Roman" w:hAnsi="Times New Roman" w:cs="Times New Roman"/>
          <w:sz w:val="28"/>
          <w:szCs w:val="28"/>
        </w:rPr>
        <w:t xml:space="preserve">,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w:t>
      </w:r>
      <w:proofErr w:type="spellStart"/>
      <w:r w:rsidRPr="00F66F82">
        <w:rPr>
          <w:rFonts w:ascii="Times New Roman" w:hAnsi="Times New Roman" w:cs="Times New Roman"/>
          <w:sz w:val="28"/>
          <w:szCs w:val="28"/>
        </w:rPr>
        <w:t>кумулятивность</w:t>
      </w:r>
      <w:proofErr w:type="spellEnd"/>
      <w:r w:rsidRPr="00F66F82">
        <w:rPr>
          <w:rFonts w:ascii="Times New Roman" w:hAnsi="Times New Roman" w:cs="Times New Roman"/>
          <w:sz w:val="28"/>
          <w:szCs w:val="28"/>
        </w:rPr>
        <w:t xml:space="preserve">,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w:t>
      </w:r>
      <w:proofErr w:type="spellStart"/>
      <w:r w:rsidRPr="00F66F82">
        <w:rPr>
          <w:rFonts w:ascii="Times New Roman" w:hAnsi="Times New Roman" w:cs="Times New Roman"/>
          <w:sz w:val="28"/>
          <w:szCs w:val="28"/>
        </w:rPr>
        <w:t>дивиргентность-конвергентность</w:t>
      </w:r>
      <w:proofErr w:type="spellEnd"/>
      <w:r w:rsidRPr="00F66F82">
        <w:rPr>
          <w:rFonts w:ascii="Times New Roman" w:hAnsi="Times New Roman" w:cs="Times New Roman"/>
          <w:sz w:val="28"/>
          <w:szCs w:val="28"/>
        </w:rPr>
        <w:t xml:space="preserve">,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дифференциации и интеграции,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xml:space="preserve">- неустойчивость развития, </w:t>
      </w:r>
    </w:p>
    <w:p w:rsidR="00040CFE" w:rsidRPr="00F66F82" w:rsidRDefault="00040CFE" w:rsidP="00F01A13">
      <w:pPr>
        <w:shd w:val="clear" w:color="auto" w:fill="FFFFFF" w:themeFill="background1"/>
        <w:spacing w:after="0" w:line="240" w:lineRule="auto"/>
        <w:ind w:firstLine="567"/>
        <w:jc w:val="both"/>
        <w:rPr>
          <w:rFonts w:ascii="Times New Roman" w:hAnsi="Times New Roman" w:cs="Times New Roman"/>
          <w:sz w:val="28"/>
          <w:szCs w:val="28"/>
        </w:rPr>
      </w:pPr>
      <w:r w:rsidRPr="00F66F82">
        <w:rPr>
          <w:rFonts w:ascii="Times New Roman" w:hAnsi="Times New Roman" w:cs="Times New Roman"/>
          <w:sz w:val="28"/>
          <w:szCs w:val="28"/>
        </w:rPr>
        <w:t>- компенсаторный характер психики.</w:t>
      </w:r>
    </w:p>
    <w:p w:rsidR="00040CFE" w:rsidRPr="00F66F82" w:rsidRDefault="00040CFE" w:rsidP="00F01A13">
      <w:pPr>
        <w:pStyle w:val="a4"/>
        <w:shd w:val="clear" w:color="auto" w:fill="FFFFFF" w:themeFill="background1"/>
        <w:spacing w:before="0" w:beforeAutospacing="0" w:after="0" w:afterAutospacing="0"/>
        <w:ind w:right="45" w:firstLine="567"/>
        <w:jc w:val="both"/>
        <w:textAlignment w:val="top"/>
        <w:rPr>
          <w:sz w:val="28"/>
          <w:szCs w:val="28"/>
        </w:rPr>
      </w:pPr>
      <w:r w:rsidRPr="00F66F82">
        <w:rPr>
          <w:rStyle w:val="a6"/>
          <w:b w:val="0"/>
          <w:bCs w:val="0"/>
          <w:sz w:val="28"/>
          <w:szCs w:val="28"/>
        </w:rPr>
        <w:t>Нер</w:t>
      </w:r>
      <w:r w:rsidR="00DB449E">
        <w:rPr>
          <w:rStyle w:val="a6"/>
          <w:b w:val="0"/>
          <w:bCs w:val="0"/>
          <w:sz w:val="28"/>
          <w:szCs w:val="28"/>
        </w:rPr>
        <w:t xml:space="preserve">авномерность и </w:t>
      </w:r>
      <w:proofErr w:type="spellStart"/>
      <w:r w:rsidR="00DB449E">
        <w:rPr>
          <w:rStyle w:val="a6"/>
          <w:b w:val="0"/>
          <w:bCs w:val="0"/>
          <w:sz w:val="28"/>
          <w:szCs w:val="28"/>
        </w:rPr>
        <w:t>гетерохронность</w:t>
      </w:r>
      <w:proofErr w:type="spellEnd"/>
      <w:r w:rsidR="00DB449E">
        <w:rPr>
          <w:rStyle w:val="a6"/>
          <w:b w:val="0"/>
          <w:bCs w:val="0"/>
          <w:sz w:val="28"/>
          <w:szCs w:val="28"/>
        </w:rPr>
        <w:t xml:space="preserve">. </w:t>
      </w:r>
      <w:r w:rsidRPr="00F66F82">
        <w:rPr>
          <w:rStyle w:val="a7"/>
          <w:sz w:val="28"/>
          <w:szCs w:val="28"/>
        </w:rPr>
        <w:t>Неравномерность</w:t>
      </w:r>
      <w:r w:rsidR="00DB449E">
        <w:rPr>
          <w:sz w:val="28"/>
          <w:szCs w:val="28"/>
        </w:rPr>
        <w:t xml:space="preserve"> </w:t>
      </w:r>
      <w:r w:rsidRPr="00F66F82">
        <w:rPr>
          <w:sz w:val="28"/>
          <w:szCs w:val="28"/>
        </w:rPr>
        <w:t>– это неравномерное развитие различных психических функций, свойств и образований. Данный процесс характеризуется подъемом, стабильным течением и спадом, носит колебательный характер. Когда говорят о неравномерности психического развития, имеют в виду темп, направленность, длительность происходящих перемен. Было замечено, что наибольшая частота колебаний в развитии какой-либо функции приходится на период наивысших достижений этой функции. Е.Ф. Рыбалко говорил, что чем выше уровень продуктивности (достижений) в развитии, тем больше колебательный характер ее возрастной динамики.</w:t>
      </w:r>
    </w:p>
    <w:p w:rsidR="00040CFE" w:rsidRPr="00F66F82" w:rsidRDefault="00DB449E" w:rsidP="00C448B3">
      <w:pPr>
        <w:pStyle w:val="a4"/>
        <w:shd w:val="clear" w:color="auto" w:fill="FFFFFF"/>
        <w:spacing w:before="0" w:beforeAutospacing="0" w:after="0" w:afterAutospacing="0"/>
        <w:ind w:right="45" w:firstLine="567"/>
        <w:jc w:val="both"/>
        <w:textAlignment w:val="top"/>
        <w:rPr>
          <w:sz w:val="28"/>
          <w:szCs w:val="28"/>
        </w:rPr>
      </w:pPr>
      <w:proofErr w:type="spellStart"/>
      <w:r>
        <w:rPr>
          <w:rStyle w:val="a7"/>
          <w:sz w:val="28"/>
          <w:szCs w:val="28"/>
        </w:rPr>
        <w:t>Гетерохронность</w:t>
      </w:r>
      <w:proofErr w:type="spellEnd"/>
      <w:r>
        <w:rPr>
          <w:rStyle w:val="a7"/>
          <w:sz w:val="28"/>
          <w:szCs w:val="28"/>
        </w:rPr>
        <w:t xml:space="preserve"> </w:t>
      </w:r>
      <w:r w:rsidR="00040CFE" w:rsidRPr="00F66F82">
        <w:rPr>
          <w:sz w:val="28"/>
          <w:szCs w:val="28"/>
        </w:rPr>
        <w:t xml:space="preserve">означает несовпадение во времени развития отдельных органов и функций. Если причиной неравномерности является нелинейная природа системы развития, то </w:t>
      </w:r>
      <w:proofErr w:type="spellStart"/>
      <w:r w:rsidR="00040CFE" w:rsidRPr="00F66F82">
        <w:rPr>
          <w:sz w:val="28"/>
          <w:szCs w:val="28"/>
        </w:rPr>
        <w:t>гетерохронность</w:t>
      </w:r>
      <w:proofErr w:type="spellEnd"/>
      <w:r w:rsidR="00040CFE" w:rsidRPr="00F66F82">
        <w:rPr>
          <w:sz w:val="28"/>
          <w:szCs w:val="28"/>
        </w:rPr>
        <w:t xml:space="preserve"> связана с особенностями ее структуры и неоднородностью ее элементов.</w:t>
      </w:r>
    </w:p>
    <w:p w:rsidR="00040CFE" w:rsidRPr="00F66F82" w:rsidRDefault="00E76DCD" w:rsidP="00C448B3">
      <w:pPr>
        <w:pStyle w:val="a4"/>
        <w:shd w:val="clear" w:color="auto" w:fill="FFFFFF"/>
        <w:spacing w:before="0" w:beforeAutospacing="0" w:after="0" w:afterAutospacing="0"/>
        <w:ind w:right="45" w:firstLine="567"/>
        <w:jc w:val="both"/>
        <w:textAlignment w:val="top"/>
        <w:rPr>
          <w:sz w:val="28"/>
          <w:szCs w:val="28"/>
        </w:rPr>
      </w:pPr>
      <w:r>
        <w:rPr>
          <w:sz w:val="28"/>
          <w:szCs w:val="28"/>
        </w:rPr>
        <w:t xml:space="preserve">Отечественный физиолог </w:t>
      </w:r>
      <w:proofErr w:type="spellStart"/>
      <w:r>
        <w:rPr>
          <w:sz w:val="28"/>
          <w:szCs w:val="28"/>
        </w:rPr>
        <w:t>П.К.</w:t>
      </w:r>
      <w:r w:rsidR="00040CFE" w:rsidRPr="00F66F82">
        <w:rPr>
          <w:sz w:val="28"/>
          <w:szCs w:val="28"/>
        </w:rPr>
        <w:t>Анохин</w:t>
      </w:r>
      <w:proofErr w:type="spellEnd"/>
      <w:r w:rsidR="00040CFE" w:rsidRPr="00F66F82">
        <w:rPr>
          <w:sz w:val="28"/>
          <w:szCs w:val="28"/>
        </w:rPr>
        <w:t xml:space="preserve"> (1898–1974) считал, что </w:t>
      </w:r>
      <w:proofErr w:type="spellStart"/>
      <w:r w:rsidR="00040CFE" w:rsidRPr="00F66F82">
        <w:rPr>
          <w:sz w:val="28"/>
          <w:szCs w:val="28"/>
        </w:rPr>
        <w:t>гетерохронность</w:t>
      </w:r>
      <w:proofErr w:type="spellEnd"/>
      <w:r w:rsidR="00040CFE" w:rsidRPr="00F66F82">
        <w:rPr>
          <w:sz w:val="28"/>
          <w:szCs w:val="28"/>
        </w:rPr>
        <w:t xml:space="preserve"> заключается в неравномерном развертывании наследственной информации. В качестве примера он приводил такой факт: вначале формируются более древние анализаторы, а затем более молодые.</w:t>
      </w:r>
    </w:p>
    <w:p w:rsidR="00040CFE" w:rsidRPr="00F66F82" w:rsidRDefault="00E76DCD" w:rsidP="00C448B3">
      <w:pPr>
        <w:pStyle w:val="a4"/>
        <w:shd w:val="clear" w:color="auto" w:fill="FFFFFF"/>
        <w:spacing w:before="0" w:beforeAutospacing="0" w:after="0" w:afterAutospacing="0"/>
        <w:ind w:right="45" w:firstLine="567"/>
        <w:jc w:val="both"/>
        <w:textAlignment w:val="top"/>
        <w:rPr>
          <w:sz w:val="28"/>
          <w:szCs w:val="28"/>
        </w:rPr>
      </w:pPr>
      <w:r>
        <w:rPr>
          <w:sz w:val="28"/>
          <w:szCs w:val="28"/>
        </w:rPr>
        <w:t xml:space="preserve">Немецкий педагог и психолог </w:t>
      </w:r>
      <w:proofErr w:type="spellStart"/>
      <w:r>
        <w:rPr>
          <w:sz w:val="28"/>
          <w:szCs w:val="28"/>
        </w:rPr>
        <w:t>Э.</w:t>
      </w:r>
      <w:r w:rsidR="00040CFE" w:rsidRPr="00F66F82">
        <w:rPr>
          <w:sz w:val="28"/>
          <w:szCs w:val="28"/>
        </w:rPr>
        <w:t>Мейман</w:t>
      </w:r>
      <w:proofErr w:type="spellEnd"/>
      <w:r w:rsidR="00040CFE" w:rsidRPr="00F66F82">
        <w:rPr>
          <w:sz w:val="28"/>
          <w:szCs w:val="28"/>
        </w:rPr>
        <w:t xml:space="preserve"> (1862–1915) показал следующее: чем нужнее та или иная функция, тем быстрее она развивается. Например, ребенок быстрее учится ориентироваться в пространстве, чем во времени.</w:t>
      </w:r>
    </w:p>
    <w:p w:rsidR="00040CFE" w:rsidRPr="00F66F82" w:rsidRDefault="00040CFE" w:rsidP="00C448B3">
      <w:pPr>
        <w:pStyle w:val="a4"/>
        <w:shd w:val="clear" w:color="auto" w:fill="FFFFFF"/>
        <w:spacing w:before="0" w:beforeAutospacing="0" w:after="0" w:afterAutospacing="0"/>
        <w:ind w:right="45" w:firstLine="567"/>
        <w:jc w:val="both"/>
        <w:textAlignment w:val="top"/>
        <w:rPr>
          <w:sz w:val="28"/>
          <w:szCs w:val="28"/>
        </w:rPr>
      </w:pPr>
      <w:r w:rsidRPr="00043A69">
        <w:rPr>
          <w:rStyle w:val="a6"/>
          <w:b w:val="0"/>
          <w:bCs w:val="0"/>
          <w:i/>
          <w:sz w:val="28"/>
          <w:szCs w:val="28"/>
        </w:rPr>
        <w:t>Неустойчивость развития</w:t>
      </w:r>
      <w:r w:rsidRPr="00F66F82">
        <w:rPr>
          <w:rStyle w:val="a6"/>
          <w:b w:val="0"/>
          <w:bCs w:val="0"/>
          <w:sz w:val="28"/>
          <w:szCs w:val="28"/>
        </w:rPr>
        <w:t>. </w:t>
      </w:r>
      <w:r w:rsidRPr="00F66F82">
        <w:rPr>
          <w:sz w:val="28"/>
          <w:szCs w:val="28"/>
        </w:rPr>
        <w:t xml:space="preserve">Данная закономерность, тесно связанная с неравномерностью и </w:t>
      </w:r>
      <w:proofErr w:type="spellStart"/>
      <w:r w:rsidRPr="00F66F82">
        <w:rPr>
          <w:sz w:val="28"/>
          <w:szCs w:val="28"/>
        </w:rPr>
        <w:t>гетерохронностью</w:t>
      </w:r>
      <w:proofErr w:type="spellEnd"/>
      <w:r w:rsidRPr="00F66F82">
        <w:rPr>
          <w:sz w:val="28"/>
          <w:szCs w:val="28"/>
        </w:rPr>
        <w:t xml:space="preserve">, ярко проявляется в кризисах развития. Это обусловлено тем, что развитие всегда проходит через неустойчивые периоды, в том числе кризисные. Устойчивость возможна при выполнении двух условий: 1) при частых </w:t>
      </w:r>
      <w:proofErr w:type="spellStart"/>
      <w:r w:rsidRPr="00F66F82">
        <w:rPr>
          <w:sz w:val="28"/>
          <w:szCs w:val="28"/>
        </w:rPr>
        <w:t>мелкоаплитудных</w:t>
      </w:r>
      <w:proofErr w:type="spellEnd"/>
      <w:r w:rsidRPr="00F66F82">
        <w:rPr>
          <w:sz w:val="28"/>
          <w:szCs w:val="28"/>
        </w:rPr>
        <w:t xml:space="preserve"> колебаниях; 2) при несовпадении во времени развития разных психических процессов, функций и свойств. Отсюда следует, что устойчивость возможна благодаря неустойчивости.</w:t>
      </w:r>
    </w:p>
    <w:p w:rsidR="00040CFE" w:rsidRPr="00F66F82" w:rsidRDefault="00040CFE" w:rsidP="00C448B3">
      <w:pPr>
        <w:pStyle w:val="a4"/>
        <w:shd w:val="clear" w:color="auto" w:fill="FFFFFF"/>
        <w:spacing w:before="0" w:beforeAutospacing="0" w:after="0" w:afterAutospacing="0"/>
        <w:ind w:right="45" w:firstLine="567"/>
        <w:jc w:val="both"/>
        <w:textAlignment w:val="top"/>
        <w:rPr>
          <w:sz w:val="28"/>
          <w:szCs w:val="28"/>
        </w:rPr>
      </w:pPr>
      <w:proofErr w:type="spellStart"/>
      <w:r w:rsidRPr="002B46F5">
        <w:rPr>
          <w:rStyle w:val="a6"/>
          <w:b w:val="0"/>
          <w:bCs w:val="0"/>
          <w:i/>
          <w:sz w:val="28"/>
          <w:szCs w:val="28"/>
        </w:rPr>
        <w:t>Сензитивность</w:t>
      </w:r>
      <w:proofErr w:type="spellEnd"/>
      <w:r w:rsidRPr="002B46F5">
        <w:rPr>
          <w:rStyle w:val="a6"/>
          <w:b w:val="0"/>
          <w:bCs w:val="0"/>
          <w:i/>
          <w:sz w:val="28"/>
          <w:szCs w:val="28"/>
        </w:rPr>
        <w:t xml:space="preserve"> развития</w:t>
      </w:r>
      <w:r w:rsidR="00DB449E">
        <w:rPr>
          <w:rStyle w:val="a6"/>
          <w:b w:val="0"/>
          <w:bCs w:val="0"/>
          <w:sz w:val="28"/>
          <w:szCs w:val="28"/>
        </w:rPr>
        <w:t xml:space="preserve">. </w:t>
      </w:r>
      <w:r w:rsidRPr="00F66F82">
        <w:rPr>
          <w:sz w:val="28"/>
          <w:szCs w:val="28"/>
        </w:rPr>
        <w:t xml:space="preserve">Как говорилось выше, </w:t>
      </w:r>
      <w:proofErr w:type="spellStart"/>
      <w:r w:rsidRPr="00F66F82">
        <w:rPr>
          <w:sz w:val="28"/>
          <w:szCs w:val="28"/>
        </w:rPr>
        <w:t>сензитивным</w:t>
      </w:r>
      <w:proofErr w:type="spellEnd"/>
      <w:r w:rsidRPr="00F66F82">
        <w:rPr>
          <w:sz w:val="28"/>
          <w:szCs w:val="28"/>
        </w:rPr>
        <w:t xml:space="preserve"> периодом развития называется период, когда разумнее всего начинать и вести обуче</w:t>
      </w:r>
      <w:r w:rsidR="00DB449E">
        <w:rPr>
          <w:sz w:val="28"/>
          <w:szCs w:val="28"/>
        </w:rPr>
        <w:t xml:space="preserve">ние и воспитание детей. </w:t>
      </w:r>
      <w:r w:rsidRPr="00F66F82">
        <w:rPr>
          <w:sz w:val="28"/>
          <w:szCs w:val="28"/>
        </w:rPr>
        <w:t xml:space="preserve">Б.Г. Ананьев понимал под </w:t>
      </w:r>
      <w:proofErr w:type="spellStart"/>
      <w:r w:rsidRPr="00F66F82">
        <w:rPr>
          <w:sz w:val="28"/>
          <w:szCs w:val="28"/>
        </w:rPr>
        <w:t>сензитивностью</w:t>
      </w:r>
      <w:proofErr w:type="spellEnd"/>
      <w:r w:rsidRPr="00F66F82">
        <w:rPr>
          <w:sz w:val="28"/>
          <w:szCs w:val="28"/>
        </w:rPr>
        <w:t xml:space="preserve"> временные комплексные характеристики коррелируемых функций, сенсибилизированных к определенному моменту обучения.</w:t>
      </w:r>
    </w:p>
    <w:p w:rsidR="00040CFE" w:rsidRPr="00F66F82" w:rsidRDefault="00040CFE" w:rsidP="00C448B3">
      <w:pPr>
        <w:pStyle w:val="a4"/>
        <w:shd w:val="clear" w:color="auto" w:fill="FFFFFF"/>
        <w:spacing w:before="0" w:beforeAutospacing="0" w:after="0" w:afterAutospacing="0"/>
        <w:ind w:right="45" w:firstLine="567"/>
        <w:jc w:val="both"/>
        <w:textAlignment w:val="top"/>
        <w:rPr>
          <w:sz w:val="28"/>
          <w:szCs w:val="28"/>
        </w:rPr>
      </w:pPr>
      <w:r w:rsidRPr="00F66F82">
        <w:rPr>
          <w:sz w:val="28"/>
          <w:szCs w:val="28"/>
        </w:rPr>
        <w:lastRenderedPageBreak/>
        <w:t xml:space="preserve">Данные периоды ограничены во времени, и если в </w:t>
      </w:r>
      <w:proofErr w:type="spellStart"/>
      <w:r w:rsidRPr="00F66F82">
        <w:rPr>
          <w:sz w:val="28"/>
          <w:szCs w:val="28"/>
        </w:rPr>
        <w:t>сензитивный</w:t>
      </w:r>
      <w:proofErr w:type="spellEnd"/>
      <w:r w:rsidRPr="00F66F82">
        <w:rPr>
          <w:sz w:val="28"/>
          <w:szCs w:val="28"/>
        </w:rPr>
        <w:t xml:space="preserve"> период развитию определенного качества не уделялось должного внимания, то потом процесс его развития будет более долгим.</w:t>
      </w:r>
    </w:p>
    <w:p w:rsidR="00040CFE" w:rsidRPr="00F66F82" w:rsidRDefault="00040CFE" w:rsidP="00C448B3">
      <w:pPr>
        <w:pStyle w:val="a4"/>
        <w:shd w:val="clear" w:color="auto" w:fill="FFFFFF"/>
        <w:spacing w:before="0" w:beforeAutospacing="0" w:after="0" w:afterAutospacing="0"/>
        <w:ind w:right="45" w:firstLine="567"/>
        <w:jc w:val="both"/>
        <w:textAlignment w:val="top"/>
        <w:rPr>
          <w:sz w:val="28"/>
          <w:szCs w:val="28"/>
        </w:rPr>
      </w:pPr>
      <w:proofErr w:type="spellStart"/>
      <w:r w:rsidRPr="002B46F5">
        <w:rPr>
          <w:rStyle w:val="a6"/>
          <w:b w:val="0"/>
          <w:bCs w:val="0"/>
          <w:i/>
          <w:sz w:val="28"/>
          <w:szCs w:val="28"/>
        </w:rPr>
        <w:t>Кумулятивность</w:t>
      </w:r>
      <w:proofErr w:type="spellEnd"/>
      <w:r w:rsidRPr="002B46F5">
        <w:rPr>
          <w:rStyle w:val="a6"/>
          <w:b w:val="0"/>
          <w:bCs w:val="0"/>
          <w:i/>
          <w:sz w:val="28"/>
          <w:szCs w:val="28"/>
        </w:rPr>
        <w:t>.</w:t>
      </w:r>
      <w:r w:rsidRPr="00F66F82">
        <w:rPr>
          <w:rStyle w:val="a6"/>
          <w:b w:val="0"/>
          <w:bCs w:val="0"/>
          <w:sz w:val="28"/>
          <w:szCs w:val="28"/>
        </w:rPr>
        <w:t> </w:t>
      </w:r>
      <w:r w:rsidRPr="00F66F82">
        <w:rPr>
          <w:sz w:val="28"/>
          <w:szCs w:val="28"/>
        </w:rPr>
        <w:t xml:space="preserve">Эта закономерность развития состоит в том, что результаты развития предшествующего возрастного периода включаются </w:t>
      </w:r>
      <w:proofErr w:type="gramStart"/>
      <w:r w:rsidRPr="00F66F82">
        <w:rPr>
          <w:sz w:val="28"/>
          <w:szCs w:val="28"/>
        </w:rPr>
        <w:t>в</w:t>
      </w:r>
      <w:proofErr w:type="gramEnd"/>
      <w:r w:rsidRPr="00F66F82">
        <w:rPr>
          <w:sz w:val="28"/>
          <w:szCs w:val="28"/>
        </w:rPr>
        <w:t xml:space="preserve"> последующий, но с определенными изменениями. Например, в процессе развития мышления сначала развивается наглядно-действенное, затем наглядно-образное и</w:t>
      </w:r>
      <w:r w:rsidR="00DB449E">
        <w:rPr>
          <w:sz w:val="28"/>
          <w:szCs w:val="28"/>
        </w:rPr>
        <w:t>,</w:t>
      </w:r>
      <w:r w:rsidRPr="00F66F82">
        <w:rPr>
          <w:sz w:val="28"/>
          <w:szCs w:val="28"/>
        </w:rPr>
        <w:t xml:space="preserve"> наконец</w:t>
      </w:r>
      <w:r w:rsidR="00DB449E">
        <w:rPr>
          <w:sz w:val="28"/>
          <w:szCs w:val="28"/>
        </w:rPr>
        <w:t>,</w:t>
      </w:r>
      <w:r w:rsidRPr="00F66F82">
        <w:rPr>
          <w:sz w:val="28"/>
          <w:szCs w:val="28"/>
        </w:rPr>
        <w:t xml:space="preserve"> словесно-логическое мышление. Такой процесс свидетельствует о качественном преобразовании психического развития.</w:t>
      </w:r>
    </w:p>
    <w:p w:rsidR="00040CFE" w:rsidRPr="00F66F82" w:rsidRDefault="00040CFE" w:rsidP="00C448B3">
      <w:pPr>
        <w:pStyle w:val="a4"/>
        <w:shd w:val="clear" w:color="auto" w:fill="FFFFFF"/>
        <w:spacing w:before="0" w:beforeAutospacing="0" w:after="0" w:afterAutospacing="0"/>
        <w:ind w:right="45" w:firstLine="567"/>
        <w:jc w:val="both"/>
        <w:textAlignment w:val="top"/>
        <w:rPr>
          <w:sz w:val="28"/>
          <w:szCs w:val="28"/>
        </w:rPr>
      </w:pPr>
      <w:proofErr w:type="spellStart"/>
      <w:r w:rsidRPr="002B46F5">
        <w:rPr>
          <w:rStyle w:val="a6"/>
          <w:b w:val="0"/>
          <w:bCs w:val="0"/>
          <w:i/>
          <w:sz w:val="28"/>
          <w:szCs w:val="28"/>
        </w:rPr>
        <w:t>Дивергентность</w:t>
      </w:r>
      <w:proofErr w:type="spellEnd"/>
      <w:r w:rsidRPr="002B46F5">
        <w:rPr>
          <w:rStyle w:val="a6"/>
          <w:b w:val="0"/>
          <w:bCs w:val="0"/>
          <w:i/>
          <w:sz w:val="28"/>
          <w:szCs w:val="28"/>
        </w:rPr>
        <w:t xml:space="preserve"> – </w:t>
      </w:r>
      <w:proofErr w:type="spellStart"/>
      <w:r w:rsidRPr="002B46F5">
        <w:rPr>
          <w:rStyle w:val="a6"/>
          <w:b w:val="0"/>
          <w:bCs w:val="0"/>
          <w:i/>
          <w:sz w:val="28"/>
          <w:szCs w:val="28"/>
        </w:rPr>
        <w:t>конвергентность</w:t>
      </w:r>
      <w:proofErr w:type="spellEnd"/>
      <w:r w:rsidR="00DB449E">
        <w:rPr>
          <w:rStyle w:val="a6"/>
          <w:b w:val="0"/>
          <w:bCs w:val="0"/>
          <w:sz w:val="28"/>
          <w:szCs w:val="28"/>
        </w:rPr>
        <w:t xml:space="preserve">. </w:t>
      </w:r>
      <w:r w:rsidRPr="00F66F82">
        <w:rPr>
          <w:sz w:val="28"/>
          <w:szCs w:val="28"/>
        </w:rPr>
        <w:t xml:space="preserve">Это две противоречивые, но взаимосвязанные тенденции. </w:t>
      </w:r>
      <w:proofErr w:type="spellStart"/>
      <w:r w:rsidRPr="00F66F82">
        <w:rPr>
          <w:sz w:val="28"/>
          <w:szCs w:val="28"/>
        </w:rPr>
        <w:t>Дивергентность</w:t>
      </w:r>
      <w:proofErr w:type="spellEnd"/>
      <w:r w:rsidRPr="00F66F82">
        <w:rPr>
          <w:sz w:val="28"/>
          <w:szCs w:val="28"/>
        </w:rPr>
        <w:t xml:space="preserve"> заключается в повышении разнообразия в процессе психического развития, </w:t>
      </w:r>
      <w:proofErr w:type="spellStart"/>
      <w:r w:rsidRPr="00F66F82">
        <w:rPr>
          <w:sz w:val="28"/>
          <w:szCs w:val="28"/>
        </w:rPr>
        <w:t>конвергентность</w:t>
      </w:r>
      <w:proofErr w:type="spellEnd"/>
      <w:r w:rsidRPr="00F66F82">
        <w:rPr>
          <w:sz w:val="28"/>
          <w:szCs w:val="28"/>
        </w:rPr>
        <w:t xml:space="preserve"> – в усилении избирательности.</w:t>
      </w:r>
    </w:p>
    <w:p w:rsidR="001E6D7F" w:rsidRDefault="001E6D7F" w:rsidP="00C51499">
      <w:pPr>
        <w:tabs>
          <w:tab w:val="left" w:pos="1134"/>
        </w:tabs>
        <w:spacing w:after="0" w:line="240" w:lineRule="auto"/>
        <w:ind w:firstLine="567"/>
        <w:jc w:val="both"/>
        <w:rPr>
          <w:rFonts w:ascii="Times New Roman" w:hAnsi="Times New Roman" w:cs="Times New Roman"/>
          <w:b/>
          <w:sz w:val="28"/>
          <w:szCs w:val="28"/>
        </w:rPr>
      </w:pPr>
    </w:p>
    <w:p w:rsidR="00F66F82" w:rsidRDefault="00F66F82" w:rsidP="00C51499">
      <w:pPr>
        <w:tabs>
          <w:tab w:val="left" w:pos="1134"/>
        </w:tabs>
        <w:spacing w:after="0" w:line="240" w:lineRule="auto"/>
        <w:ind w:firstLine="567"/>
        <w:jc w:val="both"/>
        <w:rPr>
          <w:rFonts w:ascii="Times New Roman" w:hAnsi="Times New Roman" w:cs="Times New Roman"/>
          <w:b/>
          <w:sz w:val="28"/>
          <w:szCs w:val="28"/>
        </w:rPr>
      </w:pPr>
    </w:p>
    <w:p w:rsidR="00632CAF" w:rsidRPr="009E7C5A" w:rsidRDefault="009E7C5A" w:rsidP="001E6D7F">
      <w:pPr>
        <w:tabs>
          <w:tab w:val="left" w:pos="993"/>
        </w:tabs>
        <w:spacing w:after="0" w:line="240" w:lineRule="auto"/>
        <w:ind w:firstLine="567"/>
        <w:jc w:val="center"/>
        <w:rPr>
          <w:rFonts w:ascii="Times New Roman" w:hAnsi="Times New Roman" w:cs="Times New Roman"/>
          <w:b/>
          <w:sz w:val="28"/>
          <w:szCs w:val="28"/>
        </w:rPr>
      </w:pPr>
      <w:r w:rsidRPr="009E7C5A">
        <w:rPr>
          <w:rFonts w:ascii="Times New Roman" w:hAnsi="Times New Roman" w:cs="Times New Roman"/>
          <w:b/>
          <w:sz w:val="28"/>
          <w:szCs w:val="28"/>
        </w:rPr>
        <w:t>ТЕМА 2. ТЕОРИИ ПСИХИЧЕСКОГО РАЗВИТИЯ ЧЕЛОВЕКА</w:t>
      </w:r>
    </w:p>
    <w:p w:rsidR="001F36B6" w:rsidRPr="001F36B6" w:rsidRDefault="001F36B6" w:rsidP="005B6AAF">
      <w:pPr>
        <w:numPr>
          <w:ilvl w:val="0"/>
          <w:numId w:val="5"/>
        </w:numPr>
        <w:tabs>
          <w:tab w:val="left" w:pos="993"/>
        </w:tabs>
        <w:spacing w:after="0" w:line="240" w:lineRule="auto"/>
        <w:ind w:left="0" w:firstLine="567"/>
        <w:contextualSpacing/>
        <w:jc w:val="both"/>
        <w:rPr>
          <w:rFonts w:ascii="Times New Roman" w:eastAsia="Calibri" w:hAnsi="Times New Roman" w:cs="Times New Roman"/>
          <w:sz w:val="28"/>
          <w:szCs w:val="28"/>
        </w:rPr>
      </w:pPr>
      <w:r w:rsidRPr="001F36B6">
        <w:rPr>
          <w:rFonts w:ascii="Times New Roman" w:eastAsia="Calibri" w:hAnsi="Times New Roman" w:cs="Times New Roman"/>
          <w:sz w:val="28"/>
          <w:szCs w:val="28"/>
        </w:rPr>
        <w:t xml:space="preserve">Биологизаторский и </w:t>
      </w:r>
      <w:proofErr w:type="spellStart"/>
      <w:r w:rsidRPr="001F36B6">
        <w:rPr>
          <w:rFonts w:ascii="Times New Roman" w:eastAsia="Calibri" w:hAnsi="Times New Roman" w:cs="Times New Roman"/>
          <w:sz w:val="28"/>
          <w:szCs w:val="28"/>
        </w:rPr>
        <w:t>социологизаторский</w:t>
      </w:r>
      <w:proofErr w:type="spellEnd"/>
      <w:r w:rsidRPr="001F36B6">
        <w:rPr>
          <w:rFonts w:ascii="Times New Roman" w:eastAsia="Calibri" w:hAnsi="Times New Roman" w:cs="Times New Roman"/>
          <w:sz w:val="28"/>
          <w:szCs w:val="28"/>
        </w:rPr>
        <w:t xml:space="preserve"> подходы к развитию психики ребенка.  </w:t>
      </w:r>
    </w:p>
    <w:p w:rsidR="001F36B6" w:rsidRPr="001F36B6" w:rsidRDefault="001F36B6" w:rsidP="005B6AAF">
      <w:pPr>
        <w:numPr>
          <w:ilvl w:val="0"/>
          <w:numId w:val="5"/>
        </w:numPr>
        <w:tabs>
          <w:tab w:val="left" w:pos="993"/>
        </w:tabs>
        <w:spacing w:after="0" w:line="240" w:lineRule="auto"/>
        <w:ind w:left="0" w:firstLine="567"/>
        <w:contextualSpacing/>
        <w:rPr>
          <w:rFonts w:ascii="Times New Roman" w:eastAsia="Calibri" w:hAnsi="Times New Roman" w:cs="Times New Roman"/>
          <w:sz w:val="28"/>
          <w:szCs w:val="28"/>
        </w:rPr>
      </w:pPr>
      <w:r w:rsidRPr="001F36B6">
        <w:rPr>
          <w:rFonts w:ascii="Times New Roman" w:eastAsia="Calibri" w:hAnsi="Times New Roman" w:cs="Times New Roman"/>
          <w:sz w:val="28"/>
          <w:szCs w:val="28"/>
        </w:rPr>
        <w:t>Проблема  возрастной периодизации в психологии развития.</w:t>
      </w:r>
    </w:p>
    <w:p w:rsidR="001F36B6" w:rsidRPr="001F36B6" w:rsidRDefault="001F36B6" w:rsidP="005B6AAF">
      <w:pPr>
        <w:numPr>
          <w:ilvl w:val="0"/>
          <w:numId w:val="5"/>
        </w:numPr>
        <w:tabs>
          <w:tab w:val="left" w:pos="993"/>
        </w:tabs>
        <w:spacing w:after="0" w:line="240" w:lineRule="auto"/>
        <w:ind w:left="0" w:firstLine="567"/>
        <w:contextualSpacing/>
        <w:jc w:val="both"/>
        <w:rPr>
          <w:rFonts w:ascii="Times New Roman" w:eastAsia="Calibri" w:hAnsi="Times New Roman" w:cs="Times New Roman"/>
          <w:sz w:val="28"/>
          <w:szCs w:val="28"/>
        </w:rPr>
      </w:pPr>
      <w:r w:rsidRPr="001F36B6">
        <w:rPr>
          <w:rFonts w:ascii="Times New Roman" w:eastAsia="Calibri" w:hAnsi="Times New Roman" w:cs="Times New Roman"/>
          <w:sz w:val="28"/>
          <w:szCs w:val="28"/>
        </w:rPr>
        <w:t xml:space="preserve">Категория «психологический возраст» и периодизация детского развития </w:t>
      </w:r>
      <w:proofErr w:type="spellStart"/>
      <w:r w:rsidRPr="001F36B6">
        <w:rPr>
          <w:rFonts w:ascii="Times New Roman" w:eastAsia="Calibri" w:hAnsi="Times New Roman" w:cs="Times New Roman"/>
          <w:sz w:val="28"/>
          <w:szCs w:val="28"/>
        </w:rPr>
        <w:t>Л.С.Выготского</w:t>
      </w:r>
      <w:proofErr w:type="spellEnd"/>
      <w:r w:rsidRPr="001F36B6">
        <w:rPr>
          <w:rFonts w:ascii="Times New Roman" w:eastAsia="Calibri" w:hAnsi="Times New Roman" w:cs="Times New Roman"/>
          <w:sz w:val="28"/>
          <w:szCs w:val="28"/>
        </w:rPr>
        <w:t>.</w:t>
      </w:r>
    </w:p>
    <w:p w:rsidR="001F36B6" w:rsidRPr="001F36B6" w:rsidRDefault="001F36B6" w:rsidP="005B6AAF">
      <w:pPr>
        <w:numPr>
          <w:ilvl w:val="0"/>
          <w:numId w:val="5"/>
        </w:numPr>
        <w:tabs>
          <w:tab w:val="left" w:pos="993"/>
        </w:tabs>
        <w:spacing w:after="0" w:line="240" w:lineRule="auto"/>
        <w:ind w:left="0" w:firstLine="567"/>
        <w:contextualSpacing/>
        <w:jc w:val="both"/>
        <w:rPr>
          <w:rFonts w:ascii="Times New Roman" w:eastAsia="Calibri" w:hAnsi="Times New Roman" w:cs="Times New Roman"/>
          <w:sz w:val="28"/>
          <w:szCs w:val="28"/>
        </w:rPr>
      </w:pPr>
      <w:r w:rsidRPr="001F36B6">
        <w:rPr>
          <w:rFonts w:ascii="Times New Roman" w:eastAsia="Calibri" w:hAnsi="Times New Roman" w:cs="Times New Roman"/>
          <w:sz w:val="28"/>
          <w:szCs w:val="28"/>
        </w:rPr>
        <w:t xml:space="preserve">Представления о возрастной динамике и периодизация развития </w:t>
      </w:r>
      <w:proofErr w:type="spellStart"/>
      <w:r w:rsidRPr="001F36B6">
        <w:rPr>
          <w:rFonts w:ascii="Times New Roman" w:eastAsia="Calibri" w:hAnsi="Times New Roman" w:cs="Times New Roman"/>
          <w:sz w:val="28"/>
          <w:szCs w:val="28"/>
        </w:rPr>
        <w:t>Д.Б.Эльконина</w:t>
      </w:r>
      <w:proofErr w:type="spellEnd"/>
      <w:r w:rsidRPr="001F36B6">
        <w:rPr>
          <w:rFonts w:ascii="Times New Roman" w:eastAsia="Calibri" w:hAnsi="Times New Roman" w:cs="Times New Roman"/>
          <w:sz w:val="28"/>
          <w:szCs w:val="28"/>
        </w:rPr>
        <w:t>.</w:t>
      </w:r>
    </w:p>
    <w:p w:rsidR="001F36B6" w:rsidRDefault="001F36B6" w:rsidP="005B6AAF">
      <w:pPr>
        <w:numPr>
          <w:ilvl w:val="0"/>
          <w:numId w:val="5"/>
        </w:numPr>
        <w:tabs>
          <w:tab w:val="left" w:pos="993"/>
        </w:tabs>
        <w:spacing w:after="0" w:line="240" w:lineRule="auto"/>
        <w:ind w:left="0" w:firstLine="567"/>
        <w:contextualSpacing/>
        <w:jc w:val="both"/>
        <w:rPr>
          <w:rFonts w:ascii="Times New Roman" w:eastAsia="Calibri" w:hAnsi="Times New Roman" w:cs="Times New Roman"/>
          <w:sz w:val="28"/>
          <w:szCs w:val="28"/>
        </w:rPr>
      </w:pPr>
      <w:r w:rsidRPr="001F36B6">
        <w:rPr>
          <w:rFonts w:ascii="Times New Roman" w:eastAsia="Calibri" w:hAnsi="Times New Roman" w:cs="Times New Roman"/>
          <w:sz w:val="28"/>
          <w:szCs w:val="28"/>
        </w:rPr>
        <w:t>Современные тенденции в решении проблемы периодизации психического развития.</w:t>
      </w:r>
    </w:p>
    <w:p w:rsidR="001F36B6" w:rsidRDefault="001F36B6" w:rsidP="001E6D7F">
      <w:pPr>
        <w:tabs>
          <w:tab w:val="left" w:pos="993"/>
        </w:tabs>
        <w:spacing w:after="0" w:line="240" w:lineRule="auto"/>
        <w:ind w:firstLine="567"/>
        <w:contextualSpacing/>
        <w:jc w:val="both"/>
        <w:rPr>
          <w:rFonts w:ascii="Times New Roman" w:eastAsia="Calibri" w:hAnsi="Times New Roman" w:cs="Times New Roman"/>
          <w:sz w:val="28"/>
          <w:szCs w:val="28"/>
        </w:rPr>
      </w:pPr>
    </w:p>
    <w:p w:rsidR="001F36B6" w:rsidRPr="006A43A7" w:rsidRDefault="001F36B6" w:rsidP="005B6AAF">
      <w:pPr>
        <w:pStyle w:val="a3"/>
        <w:numPr>
          <w:ilvl w:val="0"/>
          <w:numId w:val="6"/>
        </w:numPr>
        <w:tabs>
          <w:tab w:val="left" w:pos="993"/>
        </w:tabs>
        <w:spacing w:after="0" w:line="240" w:lineRule="auto"/>
        <w:ind w:left="0" w:firstLine="567"/>
        <w:rPr>
          <w:rFonts w:ascii="Times New Roman" w:eastAsia="Calibri" w:hAnsi="Times New Roman" w:cs="Times New Roman"/>
          <w:b/>
          <w:sz w:val="28"/>
          <w:szCs w:val="28"/>
        </w:rPr>
      </w:pPr>
      <w:r w:rsidRPr="006A43A7">
        <w:rPr>
          <w:rFonts w:ascii="Times New Roman" w:eastAsia="Calibri" w:hAnsi="Times New Roman" w:cs="Times New Roman"/>
          <w:b/>
          <w:sz w:val="28"/>
          <w:szCs w:val="28"/>
        </w:rPr>
        <w:t xml:space="preserve">Биологизаторский и </w:t>
      </w:r>
      <w:proofErr w:type="spellStart"/>
      <w:r w:rsidRPr="006A43A7">
        <w:rPr>
          <w:rFonts w:ascii="Times New Roman" w:eastAsia="Calibri" w:hAnsi="Times New Roman" w:cs="Times New Roman"/>
          <w:b/>
          <w:sz w:val="28"/>
          <w:szCs w:val="28"/>
        </w:rPr>
        <w:t>социологизаторский</w:t>
      </w:r>
      <w:proofErr w:type="spellEnd"/>
      <w:r w:rsidRPr="006A43A7">
        <w:rPr>
          <w:rFonts w:ascii="Times New Roman" w:eastAsia="Calibri" w:hAnsi="Times New Roman" w:cs="Times New Roman"/>
          <w:b/>
          <w:sz w:val="28"/>
          <w:szCs w:val="28"/>
        </w:rPr>
        <w:t xml:space="preserve"> под</w:t>
      </w:r>
      <w:r w:rsidR="00ED0A87">
        <w:rPr>
          <w:rFonts w:ascii="Times New Roman" w:eastAsia="Calibri" w:hAnsi="Times New Roman" w:cs="Times New Roman"/>
          <w:b/>
          <w:sz w:val="28"/>
          <w:szCs w:val="28"/>
        </w:rPr>
        <w:t>ходы к развитию психики ребенка</w:t>
      </w:r>
    </w:p>
    <w:p w:rsidR="001F36B6" w:rsidRPr="001F36B6" w:rsidRDefault="001F36B6" w:rsidP="00C51499">
      <w:pPr>
        <w:pStyle w:val="a4"/>
        <w:shd w:val="clear" w:color="auto" w:fill="FFFFFF"/>
        <w:spacing w:before="0" w:beforeAutospacing="0" w:after="0" w:afterAutospacing="0"/>
        <w:ind w:firstLine="567"/>
        <w:jc w:val="both"/>
        <w:rPr>
          <w:color w:val="000000"/>
          <w:sz w:val="28"/>
          <w:szCs w:val="28"/>
        </w:rPr>
      </w:pPr>
      <w:r w:rsidRPr="001F36B6">
        <w:rPr>
          <w:color w:val="000000"/>
          <w:sz w:val="28"/>
          <w:szCs w:val="28"/>
        </w:rPr>
        <w:t>В биологизаторском направлении ребенок рассматривается как существо биологическое, наделенное от природы определенными способностями, чертами характера, формами поведения. Среда, в которой воспитывается ребенок, становится всего лишь условием такого изначально предопределенного развития.</w:t>
      </w:r>
    </w:p>
    <w:p w:rsidR="001F36B6" w:rsidRPr="001F36B6" w:rsidRDefault="001F36B6" w:rsidP="00C51499">
      <w:pPr>
        <w:pStyle w:val="a4"/>
        <w:shd w:val="clear" w:color="auto" w:fill="FFFFFF"/>
        <w:spacing w:before="0" w:beforeAutospacing="0" w:after="0" w:afterAutospacing="0"/>
        <w:ind w:firstLine="567"/>
        <w:jc w:val="both"/>
        <w:rPr>
          <w:color w:val="000000"/>
          <w:sz w:val="28"/>
          <w:szCs w:val="28"/>
        </w:rPr>
      </w:pPr>
      <w:proofErr w:type="spellStart"/>
      <w:r w:rsidRPr="001F36B6">
        <w:rPr>
          <w:color w:val="000000"/>
          <w:sz w:val="28"/>
          <w:szCs w:val="28"/>
        </w:rPr>
        <w:t>Э.Геккель</w:t>
      </w:r>
      <w:proofErr w:type="spellEnd"/>
      <w:r w:rsidRPr="001F36B6">
        <w:rPr>
          <w:color w:val="000000"/>
          <w:sz w:val="28"/>
          <w:szCs w:val="28"/>
        </w:rPr>
        <w:t xml:space="preserve"> сформулировал биогенетический закон (концепцию рекапитуляции) в отношении эмбриогенеза, о том, что онтогенез – есть краткое и</w:t>
      </w:r>
      <w:r w:rsidR="00ED0A87">
        <w:rPr>
          <w:color w:val="000000"/>
          <w:sz w:val="28"/>
          <w:szCs w:val="28"/>
        </w:rPr>
        <w:t xml:space="preserve"> быстрое повторение филогенеза.</w:t>
      </w:r>
    </w:p>
    <w:p w:rsidR="001F36B6" w:rsidRPr="001F36B6" w:rsidRDefault="00254FD8" w:rsidP="00C51499">
      <w:pPr>
        <w:pStyle w:val="a4"/>
        <w:shd w:val="clear" w:color="auto" w:fill="FFFFFF"/>
        <w:spacing w:before="0" w:beforeAutospacing="0" w:after="0" w:afterAutospacing="0"/>
        <w:ind w:firstLine="567"/>
        <w:jc w:val="both"/>
        <w:rPr>
          <w:color w:val="000000"/>
          <w:sz w:val="28"/>
          <w:szCs w:val="28"/>
        </w:rPr>
      </w:pPr>
      <w:r>
        <w:rPr>
          <w:color w:val="000000"/>
          <w:sz w:val="28"/>
          <w:szCs w:val="28"/>
        </w:rPr>
        <w:t xml:space="preserve">В теории </w:t>
      </w:r>
      <w:proofErr w:type="spellStart"/>
      <w:r>
        <w:rPr>
          <w:color w:val="000000"/>
          <w:sz w:val="28"/>
          <w:szCs w:val="28"/>
        </w:rPr>
        <w:t>С.</w:t>
      </w:r>
      <w:r w:rsidR="001F36B6" w:rsidRPr="001F36B6">
        <w:rPr>
          <w:color w:val="000000"/>
          <w:sz w:val="28"/>
          <w:szCs w:val="28"/>
        </w:rPr>
        <w:t>Холла</w:t>
      </w:r>
      <w:proofErr w:type="spellEnd"/>
      <w:r w:rsidR="001F36B6" w:rsidRPr="001F36B6">
        <w:rPr>
          <w:color w:val="000000"/>
          <w:sz w:val="28"/>
          <w:szCs w:val="28"/>
        </w:rPr>
        <w:t xml:space="preserve"> главным законом психологии развития – повторение во внутриутробном развитии всего ряда форм, которые прошли его животные предки за сотни миллионов лет, от простейших </w:t>
      </w:r>
      <w:proofErr w:type="spellStart"/>
      <w:r w:rsidR="001F36B6" w:rsidRPr="001F36B6">
        <w:rPr>
          <w:color w:val="000000"/>
          <w:sz w:val="28"/>
          <w:szCs w:val="28"/>
        </w:rPr>
        <w:t>одноклетночных</w:t>
      </w:r>
      <w:proofErr w:type="spellEnd"/>
      <w:r w:rsidR="001F36B6" w:rsidRPr="001F36B6">
        <w:rPr>
          <w:color w:val="000000"/>
          <w:sz w:val="28"/>
          <w:szCs w:val="28"/>
        </w:rPr>
        <w:t xml:space="preserve"> до первобытного человека. Это была именно теоретическая концепция. Без неё не было бы многих других. Это была первая попытка показать, что между историческим и индивидуальным развитием существует связь, которая до сих пор недостаточно прослежена.</w:t>
      </w:r>
    </w:p>
    <w:p w:rsidR="000A36F6" w:rsidRDefault="001F36B6" w:rsidP="00C51499">
      <w:pPr>
        <w:pStyle w:val="a4"/>
        <w:shd w:val="clear" w:color="auto" w:fill="FFFFFF"/>
        <w:spacing w:before="0" w:beforeAutospacing="0" w:after="0" w:afterAutospacing="0"/>
        <w:ind w:firstLine="567"/>
        <w:jc w:val="both"/>
        <w:rPr>
          <w:color w:val="000000"/>
          <w:sz w:val="28"/>
          <w:szCs w:val="28"/>
        </w:rPr>
      </w:pPr>
      <w:proofErr w:type="spellStart"/>
      <w:r w:rsidRPr="001F36B6">
        <w:rPr>
          <w:color w:val="000000"/>
          <w:sz w:val="28"/>
          <w:szCs w:val="28"/>
        </w:rPr>
        <w:lastRenderedPageBreak/>
        <w:t>А.Гезелл</w:t>
      </w:r>
      <w:proofErr w:type="spellEnd"/>
      <w:r w:rsidRPr="001F36B6">
        <w:rPr>
          <w:color w:val="000000"/>
          <w:sz w:val="28"/>
          <w:szCs w:val="28"/>
        </w:rPr>
        <w:t xml:space="preserve"> в условиях психологической клиники  разработал практическую систему диагностики психического развития ребёнка от рождения до юношества. В основе – сравнительные исследования. Ввёл метод </w:t>
      </w:r>
      <w:proofErr w:type="spellStart"/>
      <w:r w:rsidRPr="001F36B6">
        <w:rPr>
          <w:color w:val="000000"/>
          <w:sz w:val="28"/>
          <w:szCs w:val="28"/>
        </w:rPr>
        <w:t>лонгитюдного</w:t>
      </w:r>
      <w:proofErr w:type="spellEnd"/>
      <w:r w:rsidRPr="001F36B6">
        <w:rPr>
          <w:color w:val="000000"/>
          <w:sz w:val="28"/>
          <w:szCs w:val="28"/>
        </w:rPr>
        <w:t xml:space="preserve"> изучения. </w:t>
      </w:r>
    </w:p>
    <w:p w:rsidR="000A36F6" w:rsidRDefault="00E76DCD" w:rsidP="00C51499">
      <w:pPr>
        <w:pStyle w:val="a4"/>
        <w:shd w:val="clear" w:color="auto" w:fill="FFFFFF"/>
        <w:spacing w:before="0" w:beforeAutospacing="0" w:after="0" w:afterAutospacing="0"/>
        <w:ind w:firstLine="567"/>
        <w:jc w:val="both"/>
        <w:rPr>
          <w:color w:val="000000"/>
          <w:sz w:val="28"/>
          <w:szCs w:val="28"/>
        </w:rPr>
      </w:pPr>
      <w:proofErr w:type="spellStart"/>
      <w:r>
        <w:rPr>
          <w:color w:val="000000"/>
          <w:sz w:val="28"/>
          <w:szCs w:val="28"/>
        </w:rPr>
        <w:t>К.</w:t>
      </w:r>
      <w:r w:rsidR="001F36B6" w:rsidRPr="001F36B6">
        <w:rPr>
          <w:color w:val="000000"/>
          <w:sz w:val="28"/>
          <w:szCs w:val="28"/>
        </w:rPr>
        <w:t>Бюллер</w:t>
      </w:r>
      <w:proofErr w:type="spellEnd"/>
      <w:r w:rsidR="001F36B6" w:rsidRPr="001F36B6">
        <w:rPr>
          <w:color w:val="000000"/>
          <w:sz w:val="28"/>
          <w:szCs w:val="28"/>
        </w:rPr>
        <w:t xml:space="preserve"> (уже после работ </w:t>
      </w:r>
      <w:proofErr w:type="spellStart"/>
      <w:r w:rsidR="00254FD8">
        <w:rPr>
          <w:color w:val="000000"/>
          <w:sz w:val="28"/>
          <w:szCs w:val="28"/>
        </w:rPr>
        <w:t>И.П.Павлова</w:t>
      </w:r>
      <w:proofErr w:type="spellEnd"/>
      <w:r w:rsidR="00254FD8">
        <w:rPr>
          <w:color w:val="000000"/>
          <w:sz w:val="28"/>
          <w:szCs w:val="28"/>
        </w:rPr>
        <w:t xml:space="preserve"> и</w:t>
      </w:r>
      <w:r w:rsidR="001F36B6" w:rsidRPr="001F36B6">
        <w:rPr>
          <w:color w:val="000000"/>
          <w:sz w:val="28"/>
          <w:szCs w:val="28"/>
        </w:rPr>
        <w:t xml:space="preserve"> </w:t>
      </w:r>
      <w:proofErr w:type="spellStart"/>
      <w:r w:rsidR="00254FD8">
        <w:rPr>
          <w:color w:val="000000"/>
          <w:sz w:val="28"/>
          <w:szCs w:val="28"/>
        </w:rPr>
        <w:t>Э.</w:t>
      </w:r>
      <w:r w:rsidR="001F36B6" w:rsidRPr="001F36B6">
        <w:rPr>
          <w:color w:val="000000"/>
          <w:sz w:val="28"/>
          <w:szCs w:val="28"/>
        </w:rPr>
        <w:t>Торндайка</w:t>
      </w:r>
      <w:proofErr w:type="spellEnd"/>
      <w:r w:rsidR="001F36B6" w:rsidRPr="001F36B6">
        <w:rPr>
          <w:color w:val="000000"/>
          <w:sz w:val="28"/>
          <w:szCs w:val="28"/>
        </w:rPr>
        <w:t xml:space="preserve">) предложил теорию трёх ступеней развития: </w:t>
      </w:r>
      <w:r>
        <w:rPr>
          <w:color w:val="000000"/>
          <w:sz w:val="28"/>
          <w:szCs w:val="28"/>
        </w:rPr>
        <w:t>инстинкт – дрессура – интеллект</w:t>
      </w:r>
      <w:r w:rsidR="001F36B6" w:rsidRPr="001F36B6">
        <w:rPr>
          <w:color w:val="000000"/>
          <w:sz w:val="28"/>
          <w:szCs w:val="28"/>
        </w:rPr>
        <w:t>. Эти ступени он связывал не только с созреванием мозга и усложнением отношений с окружающей средой, но и с р</w:t>
      </w:r>
      <w:r w:rsidR="00ED0A87">
        <w:rPr>
          <w:color w:val="000000"/>
          <w:sz w:val="28"/>
          <w:szCs w:val="28"/>
        </w:rPr>
        <w:t>азвитием аффективных процессов.</w:t>
      </w:r>
    </w:p>
    <w:p w:rsidR="001F36B6" w:rsidRPr="001F36B6" w:rsidRDefault="001F36B6" w:rsidP="00C51499">
      <w:pPr>
        <w:pStyle w:val="a4"/>
        <w:shd w:val="clear" w:color="auto" w:fill="FFFFFF"/>
        <w:spacing w:before="0" w:beforeAutospacing="0" w:after="0" w:afterAutospacing="0"/>
        <w:ind w:firstLine="567"/>
        <w:jc w:val="both"/>
        <w:rPr>
          <w:color w:val="000000"/>
          <w:sz w:val="28"/>
          <w:szCs w:val="28"/>
        </w:rPr>
      </w:pPr>
      <w:r w:rsidRPr="001F36B6">
        <w:rPr>
          <w:color w:val="000000"/>
          <w:sz w:val="28"/>
          <w:szCs w:val="28"/>
        </w:rPr>
        <w:t>Биологический фактор включает в себе, прежде всего, наследственность. Нет единого мнения по поводу того, что именно в психике ребенка генетически обусловлено. Отечественные психологи считают, что наследуются,</w:t>
      </w:r>
      <w:r w:rsidR="00E76DCD">
        <w:rPr>
          <w:color w:val="000000"/>
          <w:sz w:val="28"/>
          <w:szCs w:val="28"/>
        </w:rPr>
        <w:t xml:space="preserve"> по крайней мере, два момента – </w:t>
      </w:r>
      <w:r w:rsidRPr="001F36B6">
        <w:rPr>
          <w:color w:val="000000"/>
          <w:sz w:val="28"/>
          <w:szCs w:val="28"/>
        </w:rPr>
        <w:t>темп</w:t>
      </w:r>
      <w:r w:rsidR="00DB449E">
        <w:rPr>
          <w:color w:val="000000"/>
          <w:sz w:val="28"/>
          <w:szCs w:val="28"/>
        </w:rPr>
        <w:t>ерамент и задатки способностей.</w:t>
      </w:r>
    </w:p>
    <w:p w:rsidR="001F36B6" w:rsidRPr="001F36B6" w:rsidRDefault="001F36B6" w:rsidP="00C51499">
      <w:pPr>
        <w:pStyle w:val="a4"/>
        <w:shd w:val="clear" w:color="auto" w:fill="FFFFFF"/>
        <w:spacing w:before="0" w:beforeAutospacing="0" w:after="0" w:afterAutospacing="0"/>
        <w:ind w:firstLine="567"/>
        <w:jc w:val="both"/>
        <w:rPr>
          <w:color w:val="000000"/>
          <w:sz w:val="28"/>
          <w:szCs w:val="28"/>
        </w:rPr>
      </w:pPr>
      <w:r w:rsidRPr="001F36B6">
        <w:rPr>
          <w:color w:val="000000"/>
          <w:sz w:val="28"/>
          <w:szCs w:val="28"/>
        </w:rPr>
        <w:t>Биологический фактор, помимо наследственности, включает особенности протекания внутриутробного периода жизни ребенка.</w:t>
      </w:r>
    </w:p>
    <w:p w:rsidR="001F36B6" w:rsidRPr="001F36B6" w:rsidRDefault="001F36B6" w:rsidP="00C51499">
      <w:pPr>
        <w:pStyle w:val="a4"/>
        <w:shd w:val="clear" w:color="auto" w:fill="FFFFFF"/>
        <w:spacing w:before="0" w:beforeAutospacing="0" w:after="0" w:afterAutospacing="0"/>
        <w:ind w:firstLine="567"/>
        <w:jc w:val="both"/>
        <w:rPr>
          <w:color w:val="000000"/>
          <w:sz w:val="28"/>
          <w:szCs w:val="28"/>
        </w:rPr>
      </w:pPr>
      <w:r w:rsidRPr="001F36B6">
        <w:rPr>
          <w:color w:val="000000"/>
          <w:sz w:val="28"/>
          <w:szCs w:val="28"/>
        </w:rPr>
        <w:t xml:space="preserve">Социологизаторский подход. Его истоки — в идеях философа XVII века Джона Локка. Он считал, что ребенок появляется на свет с душой чистой, как белая восковая доска. Влияние оказали работы И.П.Павлова (его идея о приспособительной деятельности всего живого). Считается, что принцип условных рефлексов послужил толчком к разработке новых концепций. Американские учёные восприняли феномен условного рефлекса как элементарное явление, доступное анализу, нечто вроде строительного блока, из </w:t>
      </w:r>
      <w:proofErr w:type="gramStart"/>
      <w:r w:rsidRPr="001F36B6">
        <w:rPr>
          <w:color w:val="000000"/>
          <w:sz w:val="28"/>
          <w:szCs w:val="28"/>
        </w:rPr>
        <w:t>множества</w:t>
      </w:r>
      <w:proofErr w:type="gramEnd"/>
      <w:r w:rsidRPr="001F36B6">
        <w:rPr>
          <w:color w:val="000000"/>
          <w:sz w:val="28"/>
          <w:szCs w:val="28"/>
        </w:rPr>
        <w:t xml:space="preserve"> которых может быть построена системе нашего поведения.</w:t>
      </w:r>
    </w:p>
    <w:p w:rsidR="001F36B6" w:rsidRPr="001F36B6" w:rsidRDefault="001F36B6" w:rsidP="00C51499">
      <w:pPr>
        <w:pStyle w:val="a4"/>
        <w:shd w:val="clear" w:color="auto" w:fill="FFFFFF"/>
        <w:spacing w:before="0" w:beforeAutospacing="0" w:after="0" w:afterAutospacing="0"/>
        <w:ind w:firstLine="567"/>
        <w:jc w:val="both"/>
        <w:rPr>
          <w:color w:val="000000"/>
          <w:sz w:val="28"/>
          <w:szCs w:val="28"/>
        </w:rPr>
      </w:pPr>
      <w:r w:rsidRPr="001F36B6">
        <w:rPr>
          <w:color w:val="000000"/>
          <w:sz w:val="28"/>
          <w:szCs w:val="28"/>
        </w:rPr>
        <w:t>В числе первых концепций – ассоцианистическая концепция Дж. Уотсона. Лозунг Дж</w:t>
      </w:r>
      <w:proofErr w:type="gramStart"/>
      <w:r w:rsidRPr="001F36B6">
        <w:rPr>
          <w:color w:val="000000"/>
          <w:sz w:val="28"/>
          <w:szCs w:val="28"/>
        </w:rPr>
        <w:t>.У</w:t>
      </w:r>
      <w:proofErr w:type="gramEnd"/>
      <w:r w:rsidRPr="001F36B6">
        <w:rPr>
          <w:color w:val="000000"/>
          <w:sz w:val="28"/>
          <w:szCs w:val="28"/>
        </w:rPr>
        <w:t>отсона: «Хватит изучать, что человек думает, давайте изучать, что человек делает». Возникла концепция научения, где главный акцент сделан на подкреплении. Это концепции Э.Торндайка и Б.Скиннера. Более сложные</w:t>
      </w:r>
      <w:r w:rsidR="003966B6">
        <w:rPr>
          <w:color w:val="000000"/>
          <w:sz w:val="28"/>
          <w:szCs w:val="28"/>
        </w:rPr>
        <w:t xml:space="preserve"> </w:t>
      </w:r>
      <w:r w:rsidRPr="001F36B6">
        <w:rPr>
          <w:color w:val="000000"/>
          <w:sz w:val="28"/>
          <w:szCs w:val="28"/>
        </w:rPr>
        <w:t>- концепции Н.Миллера и К.Халла.</w:t>
      </w:r>
      <w:r w:rsidR="00E76DCD">
        <w:rPr>
          <w:color w:val="000000"/>
          <w:sz w:val="28"/>
          <w:szCs w:val="28"/>
        </w:rPr>
        <w:t xml:space="preserve"> В них отразились</w:t>
      </w:r>
      <w:r w:rsidRPr="001F36B6">
        <w:rPr>
          <w:color w:val="000000"/>
          <w:sz w:val="28"/>
          <w:szCs w:val="28"/>
        </w:rPr>
        <w:t xml:space="preserve"> ответы на вопрос: зависит ли научение (т.е. установление связи между стимулом и реакцией) от таких состояний как голод, жажда, боль.</w:t>
      </w:r>
    </w:p>
    <w:p w:rsidR="001F36B6" w:rsidRPr="001F36B6" w:rsidRDefault="001F36B6" w:rsidP="00C51499">
      <w:pPr>
        <w:pStyle w:val="a4"/>
        <w:shd w:val="clear" w:color="auto" w:fill="FFFFFF"/>
        <w:spacing w:before="0" w:beforeAutospacing="0" w:after="0" w:afterAutospacing="0"/>
        <w:ind w:firstLine="567"/>
        <w:jc w:val="both"/>
        <w:rPr>
          <w:color w:val="000000"/>
          <w:sz w:val="28"/>
          <w:szCs w:val="28"/>
        </w:rPr>
      </w:pPr>
      <w:r w:rsidRPr="001F36B6">
        <w:rPr>
          <w:color w:val="000000"/>
          <w:sz w:val="28"/>
          <w:szCs w:val="28"/>
        </w:rPr>
        <w:t>Спор психологов о том, что же предопределяет процесс детского развития – наследственность или окружающая среда – привел к теории конвергенции этих двух факторов. Основоположник ее – Вильям Штерн, который считал, что</w:t>
      </w:r>
      <w:r w:rsidR="00E76DCD">
        <w:rPr>
          <w:color w:val="000000"/>
          <w:sz w:val="28"/>
          <w:szCs w:val="28"/>
        </w:rPr>
        <w:t xml:space="preserve"> </w:t>
      </w:r>
      <w:r w:rsidRPr="001F36B6">
        <w:rPr>
          <w:color w:val="000000"/>
          <w:sz w:val="28"/>
          <w:szCs w:val="28"/>
        </w:rPr>
        <w:t>психическое развитие – не только проявление свойств и восприятия внешних воздействи</w:t>
      </w:r>
      <w:r w:rsidR="00F01A13">
        <w:rPr>
          <w:color w:val="000000"/>
          <w:sz w:val="28"/>
          <w:szCs w:val="28"/>
        </w:rPr>
        <w:t>й</w:t>
      </w:r>
      <w:r w:rsidRPr="001F36B6">
        <w:rPr>
          <w:color w:val="000000"/>
          <w:sz w:val="28"/>
          <w:szCs w:val="28"/>
        </w:rPr>
        <w:t>, а результат их конвергенции (слияния).</w:t>
      </w:r>
    </w:p>
    <w:p w:rsidR="001F36B6" w:rsidRPr="001F36B6" w:rsidRDefault="001F36B6" w:rsidP="00C51499">
      <w:pPr>
        <w:pStyle w:val="a3"/>
        <w:spacing w:after="0" w:line="240" w:lineRule="auto"/>
        <w:ind w:left="0" w:firstLine="567"/>
        <w:jc w:val="both"/>
        <w:rPr>
          <w:rFonts w:ascii="Times New Roman" w:eastAsia="Calibri" w:hAnsi="Times New Roman" w:cs="Times New Roman"/>
          <w:sz w:val="28"/>
          <w:szCs w:val="28"/>
        </w:rPr>
      </w:pPr>
    </w:p>
    <w:p w:rsidR="00C27EEA" w:rsidRPr="006A43A7" w:rsidRDefault="001F36B6" w:rsidP="00722FEA">
      <w:pPr>
        <w:pStyle w:val="a3"/>
        <w:numPr>
          <w:ilvl w:val="0"/>
          <w:numId w:val="6"/>
        </w:numPr>
        <w:spacing w:after="0" w:line="240" w:lineRule="auto"/>
        <w:ind w:hanging="528"/>
        <w:jc w:val="both"/>
        <w:rPr>
          <w:rFonts w:ascii="Times New Roman" w:eastAsia="Calibri" w:hAnsi="Times New Roman" w:cs="Times New Roman"/>
          <w:b/>
          <w:sz w:val="28"/>
          <w:szCs w:val="28"/>
        </w:rPr>
      </w:pPr>
      <w:r w:rsidRPr="006A43A7">
        <w:rPr>
          <w:rFonts w:ascii="Times New Roman" w:eastAsia="Calibri" w:hAnsi="Times New Roman" w:cs="Times New Roman"/>
          <w:b/>
          <w:sz w:val="28"/>
          <w:szCs w:val="28"/>
        </w:rPr>
        <w:t>Проблема  возрастной пер</w:t>
      </w:r>
      <w:r w:rsidR="00ED0A87">
        <w:rPr>
          <w:rFonts w:ascii="Times New Roman" w:eastAsia="Calibri" w:hAnsi="Times New Roman" w:cs="Times New Roman"/>
          <w:b/>
          <w:sz w:val="28"/>
          <w:szCs w:val="28"/>
        </w:rPr>
        <w:t>иодизации в психологии развития</w:t>
      </w:r>
    </w:p>
    <w:p w:rsidR="0096682C" w:rsidRPr="00F01A13" w:rsidRDefault="00C27EEA" w:rsidP="00C51499">
      <w:pPr>
        <w:pStyle w:val="a4"/>
        <w:spacing w:before="0" w:beforeAutospacing="0" w:after="0" w:afterAutospacing="0"/>
        <w:ind w:right="150" w:firstLine="567"/>
        <w:jc w:val="both"/>
        <w:rPr>
          <w:sz w:val="28"/>
          <w:szCs w:val="28"/>
        </w:rPr>
      </w:pPr>
      <w:r w:rsidRPr="000003C3">
        <w:rPr>
          <w:sz w:val="28"/>
          <w:szCs w:val="28"/>
        </w:rPr>
        <w:t xml:space="preserve">Представление о стадиальности психического развития человека </w:t>
      </w:r>
      <w:r w:rsidRPr="00F01A13">
        <w:rPr>
          <w:sz w:val="28"/>
          <w:szCs w:val="28"/>
        </w:rPr>
        <w:t>противостоит идее непрерывности, постепенного совершенствова</w:t>
      </w:r>
      <w:r w:rsidR="00F01A13" w:rsidRPr="00F01A13">
        <w:rPr>
          <w:sz w:val="28"/>
          <w:szCs w:val="28"/>
        </w:rPr>
        <w:t>ния и накопления достижений. Это</w:t>
      </w:r>
      <w:r w:rsidRPr="00F01A13">
        <w:rPr>
          <w:sz w:val="28"/>
          <w:szCs w:val="28"/>
        </w:rPr>
        <w:t xml:space="preserve"> находит свое отражение в ведущихся в мировой психологии уже не одно десятилетие поисках единой периодизации («карты психического развития»), которая синтезировала бы разные стороны процесса развити</w:t>
      </w:r>
      <w:r w:rsidR="000003C3" w:rsidRPr="00F01A13">
        <w:rPr>
          <w:sz w:val="28"/>
          <w:szCs w:val="28"/>
        </w:rPr>
        <w:t>я и опиралась на его механизмы.</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Общеизвестно, что в процессе индивидуального развития индивид проходит ряд стадий, ступеней, которые качественно отличаются друг от </w:t>
      </w:r>
      <w:r w:rsidRPr="001F36B6">
        <w:rPr>
          <w:rFonts w:ascii="Times New Roman" w:hAnsi="Times New Roman" w:cs="Times New Roman"/>
          <w:sz w:val="28"/>
          <w:szCs w:val="28"/>
        </w:rPr>
        <w:lastRenderedPageBreak/>
        <w:t>друга и характеризуются специфическим функционированием и соотношением психических процессов, а также особыми личностными</w:t>
      </w:r>
      <w:r w:rsidR="0096682C">
        <w:rPr>
          <w:rFonts w:ascii="Times New Roman" w:hAnsi="Times New Roman" w:cs="Times New Roman"/>
          <w:sz w:val="28"/>
          <w:szCs w:val="28"/>
        </w:rPr>
        <w:t xml:space="preserve"> образованиями.</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Однако возникают трудности в определении возрастных границ этих стадий и критериев периодизации. Главная трудность заключается в том, что индивидуальное развитие личности происходит в трех системах отсчета, осями которых является время: биологическое</w:t>
      </w:r>
      <w:r w:rsidR="0096682C">
        <w:rPr>
          <w:rFonts w:ascii="Times New Roman" w:hAnsi="Times New Roman" w:cs="Times New Roman"/>
          <w:sz w:val="28"/>
          <w:szCs w:val="28"/>
        </w:rPr>
        <w:t>, социальное и психологическое.</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Проблема критериев периодизации развития в психологической науке поднималась неоднократно, при этом в основу классификации возрастных периодов закладывались биологические, социальные и психологические параметры, которые н</w:t>
      </w:r>
      <w:r w:rsidR="0096682C">
        <w:rPr>
          <w:rFonts w:ascii="Times New Roman" w:hAnsi="Times New Roman" w:cs="Times New Roman"/>
          <w:sz w:val="28"/>
          <w:szCs w:val="28"/>
        </w:rPr>
        <w:t>ередко смешивались между собой.</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Первая календарная периодизация была предложена Пифагором. В жизни человека им было выделено четыре периода.</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I. Весна, до 20 лет </w:t>
      </w:r>
      <w:r w:rsidR="003618AF">
        <w:rPr>
          <w:rFonts w:ascii="Times New Roman" w:hAnsi="Times New Roman" w:cs="Times New Roman"/>
          <w:sz w:val="28"/>
          <w:szCs w:val="28"/>
        </w:rPr>
        <w:t>–</w:t>
      </w:r>
      <w:r w:rsidRPr="001F36B6">
        <w:rPr>
          <w:rFonts w:ascii="Times New Roman" w:hAnsi="Times New Roman" w:cs="Times New Roman"/>
          <w:sz w:val="28"/>
          <w:szCs w:val="28"/>
        </w:rPr>
        <w:t xml:space="preserve"> период становления, характеризуемый как «время не работать».</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II. Лето, до 40 лет </w:t>
      </w:r>
      <w:r w:rsidR="003618AF">
        <w:rPr>
          <w:rFonts w:ascii="Times New Roman" w:hAnsi="Times New Roman" w:cs="Times New Roman"/>
          <w:sz w:val="28"/>
          <w:szCs w:val="28"/>
        </w:rPr>
        <w:t>–</w:t>
      </w:r>
      <w:r w:rsidRPr="001F36B6">
        <w:rPr>
          <w:rFonts w:ascii="Times New Roman" w:hAnsi="Times New Roman" w:cs="Times New Roman"/>
          <w:sz w:val="28"/>
          <w:szCs w:val="28"/>
        </w:rPr>
        <w:t xml:space="preserve"> молодость, возраст, рассматривающийся как «время работать».</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III. Осень, до 60 лет </w:t>
      </w:r>
      <w:r w:rsidR="003618AF">
        <w:rPr>
          <w:rFonts w:ascii="Times New Roman" w:hAnsi="Times New Roman" w:cs="Times New Roman"/>
          <w:sz w:val="28"/>
          <w:szCs w:val="28"/>
        </w:rPr>
        <w:t>–</w:t>
      </w:r>
      <w:r w:rsidRPr="001F36B6">
        <w:rPr>
          <w:rFonts w:ascii="Times New Roman" w:hAnsi="Times New Roman" w:cs="Times New Roman"/>
          <w:sz w:val="28"/>
          <w:szCs w:val="28"/>
        </w:rPr>
        <w:t xml:space="preserve"> расцвет сил, период, когда наступает «время работать с наибольшей отдачей».</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IV. Зима, 60-80 лет </w:t>
      </w:r>
      <w:r w:rsidR="003618AF">
        <w:rPr>
          <w:rFonts w:ascii="Times New Roman" w:hAnsi="Times New Roman" w:cs="Times New Roman"/>
          <w:sz w:val="28"/>
          <w:szCs w:val="28"/>
        </w:rPr>
        <w:t>–</w:t>
      </w:r>
      <w:r w:rsidRPr="001F36B6">
        <w:rPr>
          <w:rFonts w:ascii="Times New Roman" w:hAnsi="Times New Roman" w:cs="Times New Roman"/>
          <w:sz w:val="28"/>
          <w:szCs w:val="28"/>
        </w:rPr>
        <w:t xml:space="preserve"> старость и угасание,</w:t>
      </w:r>
      <w:r w:rsidR="0096682C">
        <w:rPr>
          <w:rFonts w:ascii="Times New Roman" w:hAnsi="Times New Roman" w:cs="Times New Roman"/>
          <w:sz w:val="28"/>
          <w:szCs w:val="28"/>
        </w:rPr>
        <w:t xml:space="preserve"> время спада работоспособности.</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Таким образом, в основу этой периодизации был положен социальный критерий</w:t>
      </w:r>
      <w:r w:rsidR="003618AF">
        <w:rPr>
          <w:rFonts w:ascii="Times New Roman" w:hAnsi="Times New Roman" w:cs="Times New Roman"/>
          <w:sz w:val="28"/>
          <w:szCs w:val="28"/>
        </w:rPr>
        <w:t xml:space="preserve"> – </w:t>
      </w:r>
      <w:r w:rsidRPr="001F36B6">
        <w:rPr>
          <w:rFonts w:ascii="Times New Roman" w:hAnsi="Times New Roman" w:cs="Times New Roman"/>
          <w:sz w:val="28"/>
          <w:szCs w:val="28"/>
        </w:rPr>
        <w:t>способн</w:t>
      </w:r>
      <w:r w:rsidR="0096682C">
        <w:rPr>
          <w:rFonts w:ascii="Times New Roman" w:hAnsi="Times New Roman" w:cs="Times New Roman"/>
          <w:sz w:val="28"/>
          <w:szCs w:val="28"/>
        </w:rPr>
        <w:t>ость приносить пользу обществу.</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В возрастной и детской психологии выделяется группа периодизаций, основанных на биологическом прин</w:t>
      </w:r>
      <w:r w:rsidR="00E76DCD">
        <w:rPr>
          <w:rFonts w:ascii="Times New Roman" w:hAnsi="Times New Roman" w:cs="Times New Roman"/>
          <w:sz w:val="28"/>
          <w:szCs w:val="28"/>
        </w:rPr>
        <w:t>ципе, например периодизации Ст</w:t>
      </w:r>
      <w:proofErr w:type="gramStart"/>
      <w:r w:rsidR="00E76DCD">
        <w:rPr>
          <w:rFonts w:ascii="Times New Roman" w:hAnsi="Times New Roman" w:cs="Times New Roman"/>
          <w:sz w:val="28"/>
          <w:szCs w:val="28"/>
        </w:rPr>
        <w:t>.Х</w:t>
      </w:r>
      <w:proofErr w:type="gramEnd"/>
      <w:r w:rsidR="00E76DCD">
        <w:rPr>
          <w:rFonts w:ascii="Times New Roman" w:hAnsi="Times New Roman" w:cs="Times New Roman"/>
          <w:sz w:val="28"/>
          <w:szCs w:val="28"/>
        </w:rPr>
        <w:t>олла, А.</w:t>
      </w:r>
      <w:r w:rsidRPr="001F36B6">
        <w:rPr>
          <w:rFonts w:ascii="Times New Roman" w:hAnsi="Times New Roman" w:cs="Times New Roman"/>
          <w:sz w:val="28"/>
          <w:szCs w:val="28"/>
        </w:rPr>
        <w:t>Гезелла, 3</w:t>
      </w:r>
      <w:r w:rsidR="00E76DCD">
        <w:rPr>
          <w:rFonts w:ascii="Times New Roman" w:hAnsi="Times New Roman" w:cs="Times New Roman"/>
          <w:sz w:val="28"/>
          <w:szCs w:val="28"/>
        </w:rPr>
        <w:t>.Фрейда, П.П.</w:t>
      </w:r>
      <w:r w:rsidR="0096682C">
        <w:rPr>
          <w:rFonts w:ascii="Times New Roman" w:hAnsi="Times New Roman" w:cs="Times New Roman"/>
          <w:sz w:val="28"/>
          <w:szCs w:val="28"/>
        </w:rPr>
        <w:t>Блонского и др.</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Анализ и систематизация имеющихся подходов в решении вопроса о периодизации психического р</w:t>
      </w:r>
      <w:r w:rsidR="00E76DCD">
        <w:rPr>
          <w:rFonts w:ascii="Times New Roman" w:hAnsi="Times New Roman" w:cs="Times New Roman"/>
          <w:sz w:val="28"/>
          <w:szCs w:val="28"/>
        </w:rPr>
        <w:t>азвития были осуществлены Л.С.</w:t>
      </w:r>
      <w:r w:rsidRPr="001F36B6">
        <w:rPr>
          <w:rFonts w:ascii="Times New Roman" w:hAnsi="Times New Roman" w:cs="Times New Roman"/>
          <w:sz w:val="28"/>
          <w:szCs w:val="28"/>
        </w:rPr>
        <w:t>Выготским. В соответствии с теоретическими основами предложенных в науке схем периодизации детского развития он подразд</w:t>
      </w:r>
      <w:r w:rsidR="0096682C">
        <w:rPr>
          <w:rFonts w:ascii="Times New Roman" w:hAnsi="Times New Roman" w:cs="Times New Roman"/>
          <w:sz w:val="28"/>
          <w:szCs w:val="28"/>
        </w:rPr>
        <w:t>елял их на три основные группы.</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В первую группу вошли периодизации, предусматривающие не расчленение самого хода развития ребенка, а выделение периодов на основе ступенчатообразного построения других процессов, так или иначе связанных с детским</w:t>
      </w:r>
      <w:r w:rsidR="00E76DCD">
        <w:rPr>
          <w:rFonts w:ascii="Times New Roman" w:hAnsi="Times New Roman" w:cs="Times New Roman"/>
          <w:sz w:val="28"/>
          <w:szCs w:val="28"/>
        </w:rPr>
        <w:t xml:space="preserve"> развитием. К этой группе Л.С.</w:t>
      </w:r>
      <w:r w:rsidRPr="001F36B6">
        <w:rPr>
          <w:rFonts w:ascii="Times New Roman" w:hAnsi="Times New Roman" w:cs="Times New Roman"/>
          <w:sz w:val="28"/>
          <w:szCs w:val="28"/>
        </w:rPr>
        <w:t xml:space="preserve">Выготский отнес периодизации, базирующиеся на биогенетическом принципе, где за основу принимаются этапы филогенетического развития. Таковы, например, концепции К. Бюлера, </w:t>
      </w:r>
      <w:r w:rsidR="005A0EFC">
        <w:rPr>
          <w:rFonts w:ascii="Times New Roman" w:hAnsi="Times New Roman" w:cs="Times New Roman"/>
          <w:sz w:val="28"/>
          <w:szCs w:val="28"/>
        </w:rPr>
        <w:t>К.</w:t>
      </w:r>
      <w:r w:rsidRPr="001F36B6">
        <w:rPr>
          <w:rFonts w:ascii="Times New Roman" w:hAnsi="Times New Roman" w:cs="Times New Roman"/>
          <w:sz w:val="28"/>
          <w:szCs w:val="28"/>
        </w:rPr>
        <w:t>Гетчинсона, в которых обнаруживается стремление рассматривать периоды детского развития по аналогии с развитием животного мира или этапами человеческой культуры.</w:t>
      </w:r>
    </w:p>
    <w:p w:rsidR="001F36B6" w:rsidRPr="001F36B6" w:rsidRDefault="00E76DCD"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w:t>
      </w:r>
      <w:r w:rsidR="001F36B6" w:rsidRPr="001F36B6">
        <w:rPr>
          <w:rFonts w:ascii="Times New Roman" w:hAnsi="Times New Roman" w:cs="Times New Roman"/>
          <w:sz w:val="28"/>
          <w:szCs w:val="28"/>
        </w:rPr>
        <w:t>Бюлер никогда не причислял себя к биогенетикам, однако его взгляды свидетельствуют о приверженности теории рекапитуляции: этапы развития ребенка отождествлялись им со ступенями развития животных. В развитии ребенка, так же</w:t>
      </w:r>
      <w:r w:rsidR="007A4AF2">
        <w:rPr>
          <w:rFonts w:ascii="Times New Roman" w:hAnsi="Times New Roman" w:cs="Times New Roman"/>
          <w:sz w:val="28"/>
          <w:szCs w:val="28"/>
        </w:rPr>
        <w:t xml:space="preserve"> как и в развитии животного, К.</w:t>
      </w:r>
      <w:r w:rsidR="001F36B6" w:rsidRPr="001F36B6">
        <w:rPr>
          <w:rFonts w:ascii="Times New Roman" w:hAnsi="Times New Roman" w:cs="Times New Roman"/>
          <w:sz w:val="28"/>
          <w:szCs w:val="28"/>
        </w:rPr>
        <w:t xml:space="preserve">Бюлер выделял три ступени развития: </w:t>
      </w:r>
      <w:r w:rsidR="0096682C">
        <w:rPr>
          <w:rFonts w:ascii="Times New Roman" w:hAnsi="Times New Roman" w:cs="Times New Roman"/>
          <w:sz w:val="28"/>
          <w:szCs w:val="28"/>
        </w:rPr>
        <w:t>инстинкт, дрессура и интеллект.</w:t>
      </w:r>
    </w:p>
    <w:p w:rsidR="001F36B6" w:rsidRPr="001F36B6" w:rsidRDefault="007A4AF2"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К.Гетчинсон, ученик Ст</w:t>
      </w:r>
      <w:proofErr w:type="gramStart"/>
      <w:r>
        <w:rPr>
          <w:rFonts w:ascii="Times New Roman" w:hAnsi="Times New Roman" w:cs="Times New Roman"/>
          <w:sz w:val="28"/>
          <w:szCs w:val="28"/>
        </w:rPr>
        <w:t>.</w:t>
      </w:r>
      <w:r w:rsidR="001F36B6" w:rsidRPr="001F36B6">
        <w:rPr>
          <w:rFonts w:ascii="Times New Roman" w:hAnsi="Times New Roman" w:cs="Times New Roman"/>
          <w:sz w:val="28"/>
          <w:szCs w:val="28"/>
        </w:rPr>
        <w:t>Х</w:t>
      </w:r>
      <w:proofErr w:type="gramEnd"/>
      <w:r w:rsidR="001F36B6" w:rsidRPr="001F36B6">
        <w:rPr>
          <w:rFonts w:ascii="Times New Roman" w:hAnsi="Times New Roman" w:cs="Times New Roman"/>
          <w:sz w:val="28"/>
          <w:szCs w:val="28"/>
        </w:rPr>
        <w:t xml:space="preserve">олла, на основании теории рекапитуляции создал периодизацию психического развития, критерием в которой был способ добывания пищи. При этом действительные факты, наблюдавшиеся в развитии ребенка, объяснялись изменением способа добывания пищи, который является, по мнению </w:t>
      </w:r>
      <w:r>
        <w:rPr>
          <w:rFonts w:ascii="Times New Roman" w:hAnsi="Times New Roman" w:cs="Times New Roman"/>
          <w:sz w:val="28"/>
          <w:szCs w:val="28"/>
        </w:rPr>
        <w:t>К.</w:t>
      </w:r>
      <w:r w:rsidR="001F36B6" w:rsidRPr="001F36B6">
        <w:rPr>
          <w:rFonts w:ascii="Times New Roman" w:hAnsi="Times New Roman" w:cs="Times New Roman"/>
          <w:sz w:val="28"/>
          <w:szCs w:val="28"/>
        </w:rPr>
        <w:t>Гетчинсона, ведущим не только для биологического, но и для психического развития. Он выделил пять фаз, границы которых не были жесткими, поэтому конец одной стадии не совпадал с началом другой:</w:t>
      </w:r>
    </w:p>
    <w:p w:rsidR="001F36B6" w:rsidRPr="001F36B6" w:rsidRDefault="00E81ADF"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1F36B6" w:rsidRPr="001F36B6">
        <w:rPr>
          <w:rFonts w:ascii="Times New Roman" w:hAnsi="Times New Roman" w:cs="Times New Roman"/>
          <w:sz w:val="28"/>
          <w:szCs w:val="28"/>
        </w:rPr>
        <w:t xml:space="preserve"> от рождения до 5</w:t>
      </w:r>
      <w:r w:rsidR="007A4AF2">
        <w:rPr>
          <w:rFonts w:ascii="Times New Roman" w:hAnsi="Times New Roman" w:cs="Times New Roman"/>
          <w:sz w:val="28"/>
          <w:szCs w:val="28"/>
        </w:rPr>
        <w:t xml:space="preserve"> </w:t>
      </w:r>
      <w:r w:rsidR="001F36B6" w:rsidRPr="001F36B6">
        <w:rPr>
          <w:rFonts w:ascii="Times New Roman" w:hAnsi="Times New Roman" w:cs="Times New Roman"/>
          <w:sz w:val="28"/>
          <w:szCs w:val="28"/>
        </w:rPr>
        <w:t xml:space="preserve">лет </w:t>
      </w:r>
      <w:r w:rsidR="003618AF">
        <w:rPr>
          <w:rFonts w:ascii="Times New Roman" w:hAnsi="Times New Roman" w:cs="Times New Roman"/>
          <w:sz w:val="28"/>
          <w:szCs w:val="28"/>
        </w:rPr>
        <w:t xml:space="preserve">– </w:t>
      </w:r>
      <w:r w:rsidR="001F36B6" w:rsidRPr="001F36B6">
        <w:rPr>
          <w:rFonts w:ascii="Times New Roman" w:hAnsi="Times New Roman" w:cs="Times New Roman"/>
          <w:sz w:val="28"/>
          <w:szCs w:val="28"/>
        </w:rPr>
        <w:t>стадия рытья и копания: на этой стадии дети любят играть в песке, делать куличики и манипулировать с ведерком и совочком;</w:t>
      </w:r>
    </w:p>
    <w:p w:rsidR="001F36B6" w:rsidRPr="001F36B6" w:rsidRDefault="00E81ADF"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7A4AF2">
        <w:rPr>
          <w:rFonts w:ascii="Times New Roman" w:hAnsi="Times New Roman" w:cs="Times New Roman"/>
          <w:sz w:val="28"/>
          <w:szCs w:val="28"/>
        </w:rPr>
        <w:t xml:space="preserve"> от 5 до 9</w:t>
      </w:r>
      <w:r w:rsidR="001F36B6" w:rsidRPr="001F36B6">
        <w:rPr>
          <w:rFonts w:ascii="Times New Roman" w:hAnsi="Times New Roman" w:cs="Times New Roman"/>
          <w:sz w:val="28"/>
          <w:szCs w:val="28"/>
        </w:rPr>
        <w:t xml:space="preserve"> лет </w:t>
      </w:r>
      <w:r w:rsidR="003618AF">
        <w:rPr>
          <w:rFonts w:ascii="Times New Roman" w:hAnsi="Times New Roman" w:cs="Times New Roman"/>
          <w:sz w:val="28"/>
          <w:szCs w:val="28"/>
        </w:rPr>
        <w:t>–</w:t>
      </w:r>
      <w:r w:rsidR="001F36B6" w:rsidRPr="001F36B6">
        <w:rPr>
          <w:rFonts w:ascii="Times New Roman" w:hAnsi="Times New Roman" w:cs="Times New Roman"/>
          <w:sz w:val="28"/>
          <w:szCs w:val="28"/>
        </w:rPr>
        <w:t xml:space="preserve"> стадия охоты и захвата: эта ступень развития характеризуется тем, что дети начинают бояться чужих, у ни</w:t>
      </w:r>
      <w:r w:rsidR="007A4AF2">
        <w:rPr>
          <w:rFonts w:ascii="Times New Roman" w:hAnsi="Times New Roman" w:cs="Times New Roman"/>
          <w:sz w:val="28"/>
          <w:szCs w:val="28"/>
        </w:rPr>
        <w:t>х</w:t>
      </w:r>
      <w:r w:rsidR="001F36B6" w:rsidRPr="001F36B6">
        <w:rPr>
          <w:rFonts w:ascii="Times New Roman" w:hAnsi="Times New Roman" w:cs="Times New Roman"/>
          <w:sz w:val="28"/>
          <w:szCs w:val="28"/>
        </w:rPr>
        <w:t xml:space="preserve"> появляются агрессивность, жестокость, желание отгородиться от взрослых, особенно посторонних, и стремление делать многие вещи тайком;</w:t>
      </w:r>
    </w:p>
    <w:p w:rsidR="001F36B6" w:rsidRPr="001F36B6" w:rsidRDefault="00E81ADF"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1F36B6" w:rsidRPr="001F36B6">
        <w:rPr>
          <w:rFonts w:ascii="Times New Roman" w:hAnsi="Times New Roman" w:cs="Times New Roman"/>
          <w:sz w:val="28"/>
          <w:szCs w:val="28"/>
        </w:rPr>
        <w:t xml:space="preserve"> от 8 до 12 лет </w:t>
      </w:r>
      <w:r w:rsidR="003618AF">
        <w:rPr>
          <w:rFonts w:ascii="Times New Roman" w:hAnsi="Times New Roman" w:cs="Times New Roman"/>
          <w:sz w:val="28"/>
          <w:szCs w:val="28"/>
        </w:rPr>
        <w:t>–</w:t>
      </w:r>
      <w:r w:rsidR="001F36B6" w:rsidRPr="001F36B6">
        <w:rPr>
          <w:rFonts w:ascii="Times New Roman" w:hAnsi="Times New Roman" w:cs="Times New Roman"/>
          <w:sz w:val="28"/>
          <w:szCs w:val="28"/>
        </w:rPr>
        <w:t xml:space="preserve"> пастушеская стадия: в этот период дети стремятся иметь собственный уголок, строят его обычно во дворе, в лесу, но не в доме; любят животных и стремятся их завести, чтобы было о ком заботиться и кому покровительствовать; у детей, особенно у девочек, появляется стремление к ласке и нежности;</w:t>
      </w:r>
    </w:p>
    <w:p w:rsidR="001F36B6" w:rsidRPr="001F36B6" w:rsidRDefault="00E81ADF"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1F36B6" w:rsidRPr="001F36B6">
        <w:rPr>
          <w:rFonts w:ascii="Times New Roman" w:hAnsi="Times New Roman" w:cs="Times New Roman"/>
          <w:sz w:val="28"/>
          <w:szCs w:val="28"/>
        </w:rPr>
        <w:t xml:space="preserve"> от 11 до 15</w:t>
      </w:r>
      <w:r w:rsidR="007A4AF2">
        <w:rPr>
          <w:rFonts w:ascii="Times New Roman" w:hAnsi="Times New Roman" w:cs="Times New Roman"/>
          <w:sz w:val="28"/>
          <w:szCs w:val="28"/>
        </w:rPr>
        <w:t xml:space="preserve"> </w:t>
      </w:r>
      <w:r w:rsidR="001F36B6" w:rsidRPr="001F36B6">
        <w:rPr>
          <w:rFonts w:ascii="Times New Roman" w:hAnsi="Times New Roman" w:cs="Times New Roman"/>
          <w:sz w:val="28"/>
          <w:szCs w:val="28"/>
        </w:rPr>
        <w:t xml:space="preserve">лет </w:t>
      </w:r>
      <w:r w:rsidR="003618AF">
        <w:rPr>
          <w:rFonts w:ascii="Times New Roman" w:hAnsi="Times New Roman" w:cs="Times New Roman"/>
          <w:sz w:val="28"/>
          <w:szCs w:val="28"/>
        </w:rPr>
        <w:t>–</w:t>
      </w:r>
      <w:r w:rsidR="001F36B6" w:rsidRPr="001F36B6">
        <w:rPr>
          <w:rFonts w:ascii="Times New Roman" w:hAnsi="Times New Roman" w:cs="Times New Roman"/>
          <w:sz w:val="28"/>
          <w:szCs w:val="28"/>
        </w:rPr>
        <w:t xml:space="preserve"> земледельческая стадия: связана с интересом к погоде, явлениям природы, с любовью к садоводству; в это время у детей появляются наблюдательность и осмотрительность;</w:t>
      </w:r>
    </w:p>
    <w:p w:rsidR="001F36B6" w:rsidRPr="001F36B6" w:rsidRDefault="00E81ADF"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1F36B6" w:rsidRPr="001F36B6">
        <w:rPr>
          <w:rFonts w:ascii="Times New Roman" w:hAnsi="Times New Roman" w:cs="Times New Roman"/>
          <w:sz w:val="28"/>
          <w:szCs w:val="28"/>
        </w:rPr>
        <w:t xml:space="preserve"> от 14 до 20</w:t>
      </w:r>
      <w:r w:rsidR="007A4AF2">
        <w:rPr>
          <w:rFonts w:ascii="Times New Roman" w:hAnsi="Times New Roman" w:cs="Times New Roman"/>
          <w:sz w:val="28"/>
          <w:szCs w:val="28"/>
        </w:rPr>
        <w:t xml:space="preserve"> </w:t>
      </w:r>
      <w:r w:rsidR="001F36B6" w:rsidRPr="001F36B6">
        <w:rPr>
          <w:rFonts w:ascii="Times New Roman" w:hAnsi="Times New Roman" w:cs="Times New Roman"/>
          <w:sz w:val="28"/>
          <w:szCs w:val="28"/>
        </w:rPr>
        <w:t xml:space="preserve">лет </w:t>
      </w:r>
      <w:r w:rsidR="003618AF">
        <w:rPr>
          <w:rFonts w:ascii="Times New Roman" w:hAnsi="Times New Roman" w:cs="Times New Roman"/>
          <w:sz w:val="28"/>
          <w:szCs w:val="28"/>
        </w:rPr>
        <w:t>–</w:t>
      </w:r>
      <w:r w:rsidR="001F36B6" w:rsidRPr="001F36B6">
        <w:rPr>
          <w:rFonts w:ascii="Times New Roman" w:hAnsi="Times New Roman" w:cs="Times New Roman"/>
          <w:sz w:val="28"/>
          <w:szCs w:val="28"/>
        </w:rPr>
        <w:t xml:space="preserve"> стадия промышленности и торговли, или стадия современного человека: в это время дети начинают осознавать роль денег, значение арифметики и других точных наук, возникает стремление меняться ра</w:t>
      </w:r>
      <w:r w:rsidR="0096682C">
        <w:rPr>
          <w:rFonts w:ascii="Times New Roman" w:hAnsi="Times New Roman" w:cs="Times New Roman"/>
          <w:sz w:val="28"/>
          <w:szCs w:val="28"/>
        </w:rPr>
        <w:t>зличными предметами.</w:t>
      </w:r>
    </w:p>
    <w:p w:rsidR="001F36B6" w:rsidRPr="001F36B6" w:rsidRDefault="007A4AF2"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w:t>
      </w:r>
      <w:r w:rsidR="001F36B6" w:rsidRPr="001F36B6">
        <w:rPr>
          <w:rFonts w:ascii="Times New Roman" w:hAnsi="Times New Roman" w:cs="Times New Roman"/>
          <w:sz w:val="28"/>
          <w:szCs w:val="28"/>
        </w:rPr>
        <w:t>Гетчинсон считал, что эра цивилизованного человека начинается с пастушеской стадии, то есть с 8 лет, и именно с этого возраста человека можно систематически обучать, что было не</w:t>
      </w:r>
      <w:r w:rsidR="0096682C">
        <w:rPr>
          <w:rFonts w:ascii="Times New Roman" w:hAnsi="Times New Roman" w:cs="Times New Roman"/>
          <w:sz w:val="28"/>
          <w:szCs w:val="28"/>
        </w:rPr>
        <w:t>возможно на предыдущих стадиях.</w:t>
      </w:r>
    </w:p>
    <w:p w:rsidR="001F36B6" w:rsidRPr="001F36B6" w:rsidRDefault="007A4AF2"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 второй группе Л. С.</w:t>
      </w:r>
      <w:r w:rsidR="001F36B6" w:rsidRPr="001F36B6">
        <w:rPr>
          <w:rFonts w:ascii="Times New Roman" w:hAnsi="Times New Roman" w:cs="Times New Roman"/>
          <w:sz w:val="28"/>
          <w:szCs w:val="28"/>
        </w:rPr>
        <w:t>Выготским были причислены многочисленные попытки, направленные на выделение какого-либо одного признака как условного критерия разделения детства на периоды. Типичным примером могут служить периодизац</w:t>
      </w:r>
      <w:r>
        <w:rPr>
          <w:rFonts w:ascii="Times New Roman" w:hAnsi="Times New Roman" w:cs="Times New Roman"/>
          <w:sz w:val="28"/>
          <w:szCs w:val="28"/>
        </w:rPr>
        <w:t>ии П.П.Блонского и 3.</w:t>
      </w:r>
      <w:r w:rsidR="0096682C">
        <w:rPr>
          <w:rFonts w:ascii="Times New Roman" w:hAnsi="Times New Roman" w:cs="Times New Roman"/>
          <w:sz w:val="28"/>
          <w:szCs w:val="28"/>
        </w:rPr>
        <w:t>Фрейда.</w:t>
      </w:r>
    </w:p>
    <w:p w:rsidR="001F36B6" w:rsidRPr="001F36B6" w:rsidRDefault="007A4AF2"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П.П.</w:t>
      </w:r>
      <w:r w:rsidR="001F36B6" w:rsidRPr="001F36B6">
        <w:rPr>
          <w:rFonts w:ascii="Times New Roman" w:hAnsi="Times New Roman" w:cs="Times New Roman"/>
          <w:sz w:val="28"/>
          <w:szCs w:val="28"/>
        </w:rPr>
        <w:t>Блонский видел в детском возрасте последовательную смену трех эпох, определяемую дентицией, то есть появлением зубов: беззубое детство (от 8 месяцев до 2</w:t>
      </w:r>
      <w:r w:rsidR="003618AF">
        <w:rPr>
          <w:rFonts w:ascii="Times New Roman" w:hAnsi="Times New Roman" w:cs="Times New Roman"/>
          <w:sz w:val="28"/>
          <w:szCs w:val="28"/>
        </w:rPr>
        <w:t>–</w:t>
      </w:r>
      <w:r w:rsidR="001F36B6" w:rsidRPr="001F36B6">
        <w:rPr>
          <w:rFonts w:ascii="Times New Roman" w:hAnsi="Times New Roman" w:cs="Times New Roman"/>
          <w:sz w:val="28"/>
          <w:szCs w:val="28"/>
        </w:rPr>
        <w:t xml:space="preserve">2,5 лет), детство молочных зубов (приблизительно до 6,5 лет) и детство постоянных зубов (заканчивается с появлением третьих задних коренных зубов </w:t>
      </w:r>
      <w:r w:rsidR="003618AF">
        <w:rPr>
          <w:rFonts w:ascii="Times New Roman" w:hAnsi="Times New Roman" w:cs="Times New Roman"/>
          <w:sz w:val="28"/>
          <w:szCs w:val="28"/>
        </w:rPr>
        <w:t>–</w:t>
      </w:r>
      <w:r w:rsidR="001F36B6" w:rsidRPr="001F36B6">
        <w:rPr>
          <w:rFonts w:ascii="Times New Roman" w:hAnsi="Times New Roman" w:cs="Times New Roman"/>
          <w:sz w:val="28"/>
          <w:szCs w:val="28"/>
        </w:rPr>
        <w:t xml:space="preserve"> «зубов мудрости»). В прорезывании молочных зубов</w:t>
      </w:r>
      <w:r>
        <w:rPr>
          <w:rFonts w:ascii="Times New Roman" w:hAnsi="Times New Roman" w:cs="Times New Roman"/>
          <w:sz w:val="28"/>
          <w:szCs w:val="28"/>
        </w:rPr>
        <w:t>, в свою очередь, П.П.</w:t>
      </w:r>
      <w:r w:rsidR="001F36B6" w:rsidRPr="001F36B6">
        <w:rPr>
          <w:rFonts w:ascii="Times New Roman" w:hAnsi="Times New Roman" w:cs="Times New Roman"/>
          <w:sz w:val="28"/>
          <w:szCs w:val="28"/>
        </w:rPr>
        <w:t>Блонский различал три стадии: абсолютно беззубое детство (первое полугодие), стадия прорезывания зубов (второе полугодие), стадия прорезывания пром</w:t>
      </w:r>
      <w:r w:rsidR="003618AF">
        <w:rPr>
          <w:rFonts w:ascii="Times New Roman" w:hAnsi="Times New Roman" w:cs="Times New Roman"/>
          <w:sz w:val="28"/>
          <w:szCs w:val="28"/>
        </w:rPr>
        <w:t>о</w:t>
      </w:r>
      <w:r w:rsidR="001F36B6" w:rsidRPr="001F36B6">
        <w:rPr>
          <w:rFonts w:ascii="Times New Roman" w:hAnsi="Times New Roman" w:cs="Times New Roman"/>
          <w:sz w:val="28"/>
          <w:szCs w:val="28"/>
        </w:rPr>
        <w:t>ляр</w:t>
      </w:r>
      <w:r w:rsidR="0096682C">
        <w:rPr>
          <w:rFonts w:ascii="Times New Roman" w:hAnsi="Times New Roman" w:cs="Times New Roman"/>
          <w:sz w:val="28"/>
          <w:szCs w:val="28"/>
        </w:rPr>
        <w:t>ов и клыков (третий год жизни).</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В других периодизациях, построенных по тому же принципу, выдвигаются психологические к</w:t>
      </w:r>
      <w:r w:rsidR="007A4AF2">
        <w:rPr>
          <w:rFonts w:ascii="Times New Roman" w:hAnsi="Times New Roman" w:cs="Times New Roman"/>
          <w:sz w:val="28"/>
          <w:szCs w:val="28"/>
        </w:rPr>
        <w:t>ритерии. Такова периодизация В.</w:t>
      </w:r>
      <w:r w:rsidRPr="001F36B6">
        <w:rPr>
          <w:rFonts w:ascii="Times New Roman" w:hAnsi="Times New Roman" w:cs="Times New Roman"/>
          <w:sz w:val="28"/>
          <w:szCs w:val="28"/>
        </w:rPr>
        <w:t xml:space="preserve">Штерна. Он </w:t>
      </w:r>
      <w:r w:rsidRPr="001F36B6">
        <w:rPr>
          <w:rFonts w:ascii="Times New Roman" w:hAnsi="Times New Roman" w:cs="Times New Roman"/>
          <w:sz w:val="28"/>
          <w:szCs w:val="28"/>
        </w:rPr>
        <w:lastRenderedPageBreak/>
        <w:t>различал раннее детство, для которого характерна лишь игровая деятельность (до 6 лет), следующим идет период сознательного учения с разделением игры и труда; период юношеского созревания (14</w:t>
      </w:r>
      <w:r w:rsidR="003618AF">
        <w:rPr>
          <w:rFonts w:ascii="Times New Roman" w:hAnsi="Times New Roman" w:cs="Times New Roman"/>
          <w:sz w:val="28"/>
          <w:szCs w:val="28"/>
        </w:rPr>
        <w:t>–</w:t>
      </w:r>
      <w:r w:rsidRPr="001F36B6">
        <w:rPr>
          <w:rFonts w:ascii="Times New Roman" w:hAnsi="Times New Roman" w:cs="Times New Roman"/>
          <w:sz w:val="28"/>
          <w:szCs w:val="28"/>
        </w:rPr>
        <w:t>18 лет) характеризуется развитием самостоятельности личности и определением планов дальнейшей жизни. В то же время следует отметить, что В. Штерн, как и другие его современники, был сторонником теории рекапитуляции, поэтому развитие ребенка связывалось им с этапами эволюции животного мира и человечества.</w:t>
      </w:r>
    </w:p>
    <w:p w:rsidR="001F36B6" w:rsidRPr="001F36B6" w:rsidRDefault="007A4AF2"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соответствии </w:t>
      </w:r>
      <w:proofErr w:type="gramStart"/>
      <w:r>
        <w:rPr>
          <w:rFonts w:ascii="Times New Roman" w:hAnsi="Times New Roman" w:cs="Times New Roman"/>
          <w:sz w:val="28"/>
          <w:szCs w:val="28"/>
        </w:rPr>
        <w:t>со</w:t>
      </w:r>
      <w:proofErr w:type="gramEnd"/>
      <w:r>
        <w:rPr>
          <w:rFonts w:ascii="Times New Roman" w:hAnsi="Times New Roman" w:cs="Times New Roman"/>
          <w:sz w:val="28"/>
          <w:szCs w:val="28"/>
        </w:rPr>
        <w:t xml:space="preserve"> взглядами В.</w:t>
      </w:r>
      <w:r w:rsidR="001F36B6" w:rsidRPr="001F36B6">
        <w:rPr>
          <w:rFonts w:ascii="Times New Roman" w:hAnsi="Times New Roman" w:cs="Times New Roman"/>
          <w:sz w:val="28"/>
          <w:szCs w:val="28"/>
        </w:rPr>
        <w:t xml:space="preserve">Штерна, ребенок в первые месяцы младенчества с еще неосмысленным рефлекторным и импульсивным поведением находится на стадии млекопитающего', во втором полугодии он осваивает схватывание предметов и отличается подражательностью, что свидетельствует о достижении стадии высшего млекопитающего </w:t>
      </w:r>
      <w:r w:rsidR="003618AF">
        <w:rPr>
          <w:rFonts w:ascii="Times New Roman" w:hAnsi="Times New Roman" w:cs="Times New Roman"/>
          <w:sz w:val="28"/>
          <w:szCs w:val="28"/>
        </w:rPr>
        <w:t>–</w:t>
      </w:r>
      <w:r w:rsidR="001F36B6" w:rsidRPr="001F36B6">
        <w:rPr>
          <w:rFonts w:ascii="Times New Roman" w:hAnsi="Times New Roman" w:cs="Times New Roman"/>
          <w:sz w:val="28"/>
          <w:szCs w:val="28"/>
        </w:rPr>
        <w:t xml:space="preserve"> обезьяны. В дальнейшем, овладев вертикальной походкой и речью, ребенок достигает начальных ступеней человеческого состояния; в первые пять лет игры и сказок он стоит на ступени первобытных народов; поступление в школу, связанное с овладением более широкими социальными обязанностями, говорит о вступлении ребенка в культуру с ее государственными и эконо</w:t>
      </w:r>
      <w:r w:rsidR="0096682C">
        <w:rPr>
          <w:rFonts w:ascii="Times New Roman" w:hAnsi="Times New Roman" w:cs="Times New Roman"/>
          <w:sz w:val="28"/>
          <w:szCs w:val="28"/>
        </w:rPr>
        <w:t>мическими организациями и т. п.</w:t>
      </w:r>
    </w:p>
    <w:p w:rsidR="001F36B6" w:rsidRPr="001F36B6" w:rsidRDefault="007A4AF2"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1F36B6" w:rsidRPr="001F36B6">
        <w:rPr>
          <w:rFonts w:ascii="Times New Roman" w:hAnsi="Times New Roman" w:cs="Times New Roman"/>
          <w:sz w:val="28"/>
          <w:szCs w:val="28"/>
        </w:rPr>
        <w:t xml:space="preserve">Фрейд, в соответствии со своей сексуальной теории психики, сводил стадии развития психики к стадиям преобразования и перемещения по разным эрогенным зонам сексуальной энергии. Каждая стадия, по </w:t>
      </w:r>
      <w:r>
        <w:rPr>
          <w:rFonts w:ascii="Times New Roman" w:hAnsi="Times New Roman" w:cs="Times New Roman"/>
          <w:sz w:val="28"/>
          <w:szCs w:val="28"/>
        </w:rPr>
        <w:t>З.</w:t>
      </w:r>
      <w:r w:rsidR="001F36B6" w:rsidRPr="001F36B6">
        <w:rPr>
          <w:rFonts w:ascii="Times New Roman" w:hAnsi="Times New Roman" w:cs="Times New Roman"/>
          <w:sz w:val="28"/>
          <w:szCs w:val="28"/>
        </w:rPr>
        <w:t>Фрейду, имеет свою сексуальную зону, возбуждение которой создает либидозное удовольствие.</w:t>
      </w:r>
    </w:p>
    <w:p w:rsidR="001F36B6" w:rsidRPr="001F36B6" w:rsidRDefault="007A4AF2"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w:t>
      </w:r>
      <w:r w:rsidR="001F36B6" w:rsidRPr="001F36B6">
        <w:rPr>
          <w:rFonts w:ascii="Times New Roman" w:hAnsi="Times New Roman" w:cs="Times New Roman"/>
          <w:sz w:val="28"/>
          <w:szCs w:val="28"/>
        </w:rPr>
        <w:t>Гезелл обратил внимание на снижение темпов развития с возрастом, на основе чего им был сделан вывод о том, что чем моложе ребенок, тем быстрее происходят изменения в его психике. Л. С. Выготский, соглашаясь с положением о максимальном темпе развития элементарных функций в ранних возрастах, подчеркивал, однако, что нельзя в развити</w:t>
      </w:r>
      <w:r w:rsidR="00BB4232">
        <w:rPr>
          <w:rFonts w:ascii="Times New Roman" w:hAnsi="Times New Roman" w:cs="Times New Roman"/>
          <w:sz w:val="28"/>
          <w:szCs w:val="28"/>
        </w:rPr>
        <w:t>и ограничиваться схемой «</w:t>
      </w:r>
      <w:proofErr w:type="gramStart"/>
      <w:r w:rsidR="00BB4232">
        <w:rPr>
          <w:rFonts w:ascii="Times New Roman" w:hAnsi="Times New Roman" w:cs="Times New Roman"/>
          <w:sz w:val="28"/>
          <w:szCs w:val="28"/>
        </w:rPr>
        <w:t>больше-</w:t>
      </w:r>
      <w:r w:rsidR="001F36B6" w:rsidRPr="001F36B6">
        <w:rPr>
          <w:rFonts w:ascii="Times New Roman" w:hAnsi="Times New Roman" w:cs="Times New Roman"/>
          <w:sz w:val="28"/>
          <w:szCs w:val="28"/>
        </w:rPr>
        <w:t>меньше</w:t>
      </w:r>
      <w:proofErr w:type="gramEnd"/>
      <w:r w:rsidR="001F36B6" w:rsidRPr="001F36B6">
        <w:rPr>
          <w:rFonts w:ascii="Times New Roman" w:hAnsi="Times New Roman" w:cs="Times New Roman"/>
          <w:sz w:val="28"/>
          <w:szCs w:val="28"/>
        </w:rPr>
        <w:t xml:space="preserve">»: если рассматривать формирование высших психических функций, то </w:t>
      </w:r>
      <w:r w:rsidR="00BB4232">
        <w:rPr>
          <w:rFonts w:ascii="Times New Roman" w:hAnsi="Times New Roman" w:cs="Times New Roman"/>
          <w:sz w:val="28"/>
          <w:szCs w:val="28"/>
        </w:rPr>
        <w:t>здесь результат будет обратным –</w:t>
      </w:r>
      <w:r w:rsidR="001F36B6" w:rsidRPr="001F36B6">
        <w:rPr>
          <w:rFonts w:ascii="Times New Roman" w:hAnsi="Times New Roman" w:cs="Times New Roman"/>
          <w:sz w:val="28"/>
          <w:szCs w:val="28"/>
        </w:rPr>
        <w:t xml:space="preserve"> темп</w:t>
      </w:r>
      <w:r w:rsidR="00BB4232">
        <w:rPr>
          <w:rFonts w:ascii="Times New Roman" w:hAnsi="Times New Roman" w:cs="Times New Roman"/>
          <w:sz w:val="28"/>
          <w:szCs w:val="28"/>
        </w:rPr>
        <w:t xml:space="preserve"> </w:t>
      </w:r>
      <w:r w:rsidR="001F36B6" w:rsidRPr="001F36B6">
        <w:rPr>
          <w:rFonts w:ascii="Times New Roman" w:hAnsi="Times New Roman" w:cs="Times New Roman"/>
          <w:sz w:val="28"/>
          <w:szCs w:val="28"/>
        </w:rPr>
        <w:t xml:space="preserve"> и ритм их является минимальным в первые годы жи</w:t>
      </w:r>
      <w:r w:rsidR="0096682C">
        <w:rPr>
          <w:rFonts w:ascii="Times New Roman" w:hAnsi="Times New Roman" w:cs="Times New Roman"/>
          <w:sz w:val="28"/>
          <w:szCs w:val="28"/>
        </w:rPr>
        <w:t>зни и максимальным в ее финале.</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Проблема периодизации детского развития и поиска ее критериев не стала менее актуальной в последующие годы. И хотя ученые опирались при этом на психологические критерии (например, в концепции Ж. Пиаже стадии психического развития отождествляются со ступенями развития интеллекта), значительная часть периодизаций не смогла решить правильно вопрос о выделении периодов развития ребенка.</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Из зарубежных концепций психического развития заслуживает внимания конц</w:t>
      </w:r>
      <w:r w:rsidR="007A4AF2">
        <w:rPr>
          <w:rFonts w:ascii="Times New Roman" w:hAnsi="Times New Roman" w:cs="Times New Roman"/>
          <w:sz w:val="28"/>
          <w:szCs w:val="28"/>
        </w:rPr>
        <w:t>епция французского психолога А.</w:t>
      </w:r>
      <w:r w:rsidRPr="001F36B6">
        <w:rPr>
          <w:rFonts w:ascii="Times New Roman" w:hAnsi="Times New Roman" w:cs="Times New Roman"/>
          <w:sz w:val="28"/>
          <w:szCs w:val="28"/>
        </w:rPr>
        <w:t>Валлона, в которой намеченные стадии отражают становление личности ребенка.</w:t>
      </w:r>
    </w:p>
    <w:p w:rsidR="001F36B6" w:rsidRPr="001F36B6" w:rsidRDefault="007A4AF2"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А.</w:t>
      </w:r>
      <w:r w:rsidR="001F36B6" w:rsidRPr="001F36B6">
        <w:rPr>
          <w:rFonts w:ascii="Times New Roman" w:hAnsi="Times New Roman" w:cs="Times New Roman"/>
          <w:sz w:val="28"/>
          <w:szCs w:val="28"/>
        </w:rPr>
        <w:t xml:space="preserve">Валлон считал, что психическое развитие представляет собой последовательную смену стадий. Переход от одной стадии к другой </w:t>
      </w:r>
      <w:r w:rsidR="003618AF">
        <w:rPr>
          <w:rFonts w:ascii="Times New Roman" w:hAnsi="Times New Roman" w:cs="Times New Roman"/>
          <w:sz w:val="28"/>
          <w:szCs w:val="28"/>
        </w:rPr>
        <w:t>–</w:t>
      </w:r>
      <w:r w:rsidR="001F36B6" w:rsidRPr="001F36B6">
        <w:rPr>
          <w:rFonts w:ascii="Times New Roman" w:hAnsi="Times New Roman" w:cs="Times New Roman"/>
          <w:sz w:val="28"/>
          <w:szCs w:val="28"/>
        </w:rPr>
        <w:t xml:space="preserve"> это не просто результат накопления количественных изменений, а качественная </w:t>
      </w:r>
      <w:r w:rsidR="001F36B6" w:rsidRPr="001F36B6">
        <w:rPr>
          <w:rFonts w:ascii="Times New Roman" w:hAnsi="Times New Roman" w:cs="Times New Roman"/>
          <w:sz w:val="28"/>
          <w:szCs w:val="28"/>
        </w:rPr>
        <w:lastRenderedPageBreak/>
        <w:t>реорганизация психики. Согласно его представлениям, детское развитие подразделяется на следующие стадии.</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1. Стадия внутриутробного развития.</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2. Стадия моторной импульсивности </w:t>
      </w:r>
      <w:r w:rsidR="003618AF">
        <w:rPr>
          <w:rFonts w:ascii="Times New Roman" w:hAnsi="Times New Roman" w:cs="Times New Roman"/>
          <w:sz w:val="28"/>
          <w:szCs w:val="28"/>
        </w:rPr>
        <w:t>–</w:t>
      </w:r>
      <w:r w:rsidRPr="001F36B6">
        <w:rPr>
          <w:rFonts w:ascii="Times New Roman" w:hAnsi="Times New Roman" w:cs="Times New Roman"/>
          <w:sz w:val="28"/>
          <w:szCs w:val="28"/>
        </w:rPr>
        <w:t xml:space="preserve"> до 6 месяцев. Это период начала формирования условных рефлексов, возникновения комплекса оживления.</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3. Эмоциональная стадия </w:t>
      </w:r>
      <w:r w:rsidR="003618AF">
        <w:rPr>
          <w:rFonts w:ascii="Times New Roman" w:hAnsi="Times New Roman" w:cs="Times New Roman"/>
          <w:sz w:val="28"/>
          <w:szCs w:val="28"/>
        </w:rPr>
        <w:t>–</w:t>
      </w:r>
      <w:r w:rsidRPr="001F36B6">
        <w:rPr>
          <w:rFonts w:ascii="Times New Roman" w:hAnsi="Times New Roman" w:cs="Times New Roman"/>
          <w:sz w:val="28"/>
          <w:szCs w:val="28"/>
        </w:rPr>
        <w:t xml:space="preserve"> до 1 года. В этот период ребенок полностью погружен в свои эмоции, благодаря этому он сливается с соответствующими ситуациями, которые вызывают эти эмоциональные реакции. Ребенок не способен воспринимать себя как существо, отличное от других </w:t>
      </w:r>
      <w:r w:rsidR="0096682C">
        <w:rPr>
          <w:rFonts w:ascii="Times New Roman" w:hAnsi="Times New Roman" w:cs="Times New Roman"/>
          <w:sz w:val="28"/>
          <w:szCs w:val="28"/>
        </w:rPr>
        <w:t>людей, как отдельного человека.</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4. Сенсомоторная стадия </w:t>
      </w:r>
      <w:r w:rsidR="003618AF">
        <w:rPr>
          <w:rFonts w:ascii="Times New Roman" w:hAnsi="Times New Roman" w:cs="Times New Roman"/>
          <w:sz w:val="28"/>
          <w:szCs w:val="28"/>
        </w:rPr>
        <w:t>–</w:t>
      </w:r>
      <w:r w:rsidR="007A4AF2">
        <w:rPr>
          <w:rFonts w:ascii="Times New Roman" w:hAnsi="Times New Roman" w:cs="Times New Roman"/>
          <w:sz w:val="28"/>
          <w:szCs w:val="28"/>
        </w:rPr>
        <w:t xml:space="preserve"> 1-</w:t>
      </w:r>
      <w:r w:rsidRPr="001F36B6">
        <w:rPr>
          <w:rFonts w:ascii="Times New Roman" w:hAnsi="Times New Roman" w:cs="Times New Roman"/>
          <w:sz w:val="28"/>
          <w:szCs w:val="28"/>
        </w:rPr>
        <w:t xml:space="preserve">3 года. На этой стадии проявляется интерес к внешнему миру, формируются навыки хождения, речи. Поведение ребенка показывает, что в этот период он постоянно чем-то занят: исследует предметы, играет, общается </w:t>
      </w:r>
      <w:proofErr w:type="gramStart"/>
      <w:r w:rsidRPr="001F36B6">
        <w:rPr>
          <w:rFonts w:ascii="Times New Roman" w:hAnsi="Times New Roman" w:cs="Times New Roman"/>
          <w:sz w:val="28"/>
          <w:szCs w:val="28"/>
        </w:rPr>
        <w:t>со</w:t>
      </w:r>
      <w:proofErr w:type="gramEnd"/>
      <w:r w:rsidRPr="001F36B6">
        <w:rPr>
          <w:rFonts w:ascii="Times New Roman" w:hAnsi="Times New Roman" w:cs="Times New Roman"/>
          <w:sz w:val="28"/>
          <w:szCs w:val="28"/>
        </w:rPr>
        <w:t xml:space="preserve"> взрослыми и детьми, постоянно меняясь ролями с партнерами. Но при этом он еще не может отделить своих действий от действий партнера </w:t>
      </w:r>
      <w:r w:rsidR="003618AF">
        <w:rPr>
          <w:rFonts w:ascii="Times New Roman" w:hAnsi="Times New Roman" w:cs="Times New Roman"/>
          <w:sz w:val="28"/>
          <w:szCs w:val="28"/>
        </w:rPr>
        <w:t>–</w:t>
      </w:r>
      <w:r w:rsidRPr="001F36B6">
        <w:rPr>
          <w:rFonts w:ascii="Times New Roman" w:hAnsi="Times New Roman" w:cs="Times New Roman"/>
          <w:sz w:val="28"/>
          <w:szCs w:val="28"/>
        </w:rPr>
        <w:t xml:space="preserve"> они остаются для него частью целого. К трехлетнему возрасту слияние взрослого и ребенка неожиданно исчезает, и личность вступает в период утверждения и отстаивания собственной самостоятельности, что приводит ее ко многим конфликтам.</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 xml:space="preserve">5. Стадия персонализма </w:t>
      </w:r>
      <w:r w:rsidR="003618AF">
        <w:rPr>
          <w:rFonts w:ascii="Times New Roman" w:hAnsi="Times New Roman" w:cs="Times New Roman"/>
          <w:sz w:val="28"/>
          <w:szCs w:val="28"/>
        </w:rPr>
        <w:t>–</w:t>
      </w:r>
      <w:r w:rsidRPr="001F36B6">
        <w:rPr>
          <w:rFonts w:ascii="Times New Roman" w:hAnsi="Times New Roman" w:cs="Times New Roman"/>
          <w:sz w:val="28"/>
          <w:szCs w:val="28"/>
        </w:rPr>
        <w:t xml:space="preserve"> от 3 до 12</w:t>
      </w:r>
      <w:r w:rsidR="003618AF">
        <w:rPr>
          <w:rFonts w:ascii="Times New Roman" w:hAnsi="Times New Roman" w:cs="Times New Roman"/>
          <w:sz w:val="28"/>
          <w:szCs w:val="28"/>
        </w:rPr>
        <w:t>–</w:t>
      </w:r>
      <w:r w:rsidR="007A4AF2">
        <w:rPr>
          <w:rFonts w:ascii="Times New Roman" w:hAnsi="Times New Roman" w:cs="Times New Roman"/>
          <w:sz w:val="28"/>
          <w:szCs w:val="28"/>
        </w:rPr>
        <w:t xml:space="preserve">13 </w:t>
      </w:r>
      <w:r w:rsidRPr="001F36B6">
        <w:rPr>
          <w:rFonts w:ascii="Times New Roman" w:hAnsi="Times New Roman" w:cs="Times New Roman"/>
          <w:sz w:val="28"/>
          <w:szCs w:val="28"/>
        </w:rPr>
        <w:t>лет: включает в себя два периода, смена которых происходит в возрасте около 7 лет. Это стадия позитивного становления личности, ее самосознания и возрастания самостоятельности. В первый период воспитание ребенка, как указывает А. Валлон, должно быть насыщено симпатией, привязанностью к людям. Если лишить ребенка этой привязанности, это может привести к страхам и тревожным переживаниям.</w:t>
      </w:r>
    </w:p>
    <w:p w:rsidR="001F36B6" w:rsidRP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6. Стадия полового созр</w:t>
      </w:r>
      <w:r w:rsidR="0096682C">
        <w:rPr>
          <w:rFonts w:ascii="Times New Roman" w:hAnsi="Times New Roman" w:cs="Times New Roman"/>
          <w:sz w:val="28"/>
          <w:szCs w:val="28"/>
        </w:rPr>
        <w:t xml:space="preserve">евания и юношества </w:t>
      </w:r>
      <w:r w:rsidR="003618AF">
        <w:rPr>
          <w:rFonts w:ascii="Times New Roman" w:hAnsi="Times New Roman" w:cs="Times New Roman"/>
          <w:sz w:val="28"/>
          <w:szCs w:val="28"/>
        </w:rPr>
        <w:t>–</w:t>
      </w:r>
      <w:r w:rsidR="0096682C">
        <w:rPr>
          <w:rFonts w:ascii="Times New Roman" w:hAnsi="Times New Roman" w:cs="Times New Roman"/>
          <w:sz w:val="28"/>
          <w:szCs w:val="28"/>
        </w:rPr>
        <w:t xml:space="preserve"> 12</w:t>
      </w:r>
      <w:r w:rsidR="007A4AF2">
        <w:rPr>
          <w:rFonts w:ascii="Times New Roman" w:hAnsi="Times New Roman" w:cs="Times New Roman"/>
          <w:sz w:val="28"/>
          <w:szCs w:val="28"/>
        </w:rPr>
        <w:t xml:space="preserve"> – </w:t>
      </w:r>
      <w:r w:rsidR="0096682C">
        <w:rPr>
          <w:rFonts w:ascii="Times New Roman" w:hAnsi="Times New Roman" w:cs="Times New Roman"/>
          <w:sz w:val="28"/>
          <w:szCs w:val="28"/>
        </w:rPr>
        <w:t>18 лет.</w:t>
      </w:r>
    </w:p>
    <w:p w:rsidR="001F36B6" w:rsidRDefault="001F36B6" w:rsidP="00C51499">
      <w:pPr>
        <w:spacing w:after="0" w:line="240" w:lineRule="auto"/>
        <w:ind w:firstLine="567"/>
        <w:jc w:val="both"/>
        <w:rPr>
          <w:rFonts w:ascii="Times New Roman" w:hAnsi="Times New Roman" w:cs="Times New Roman"/>
          <w:sz w:val="28"/>
          <w:szCs w:val="28"/>
        </w:rPr>
      </w:pPr>
      <w:r w:rsidRPr="001F36B6">
        <w:rPr>
          <w:rFonts w:ascii="Times New Roman" w:hAnsi="Times New Roman" w:cs="Times New Roman"/>
          <w:sz w:val="28"/>
          <w:szCs w:val="28"/>
        </w:rPr>
        <w:t>Итак, в истории детской психологии неоднократно предпринимались попытки расчленения детского развития на периоды. Однако следует признать, что выделяемые большинством ученых критерии не отражают объективных внутренних законов детского развития.</w:t>
      </w:r>
    </w:p>
    <w:p w:rsidR="00C27EEA" w:rsidRPr="001F36B6" w:rsidRDefault="00C27EEA" w:rsidP="00F66F82">
      <w:pPr>
        <w:spacing w:after="0" w:line="240" w:lineRule="auto"/>
        <w:jc w:val="both"/>
        <w:rPr>
          <w:rFonts w:ascii="Times New Roman" w:hAnsi="Times New Roman" w:cs="Times New Roman"/>
          <w:sz w:val="28"/>
          <w:szCs w:val="28"/>
        </w:rPr>
      </w:pPr>
    </w:p>
    <w:p w:rsidR="001F36B6" w:rsidRPr="006A43A7" w:rsidRDefault="00C27EEA" w:rsidP="00C51499">
      <w:pPr>
        <w:spacing w:after="0" w:line="240" w:lineRule="auto"/>
        <w:ind w:firstLine="567"/>
        <w:jc w:val="both"/>
        <w:rPr>
          <w:rFonts w:ascii="Times New Roman" w:hAnsi="Times New Roman" w:cs="Times New Roman"/>
          <w:b/>
          <w:sz w:val="28"/>
          <w:szCs w:val="28"/>
        </w:rPr>
      </w:pPr>
      <w:r w:rsidRPr="006A43A7">
        <w:rPr>
          <w:rFonts w:ascii="Times New Roman" w:hAnsi="Times New Roman" w:cs="Times New Roman"/>
          <w:b/>
          <w:sz w:val="28"/>
          <w:szCs w:val="28"/>
        </w:rPr>
        <w:t>3.</w:t>
      </w:r>
      <w:r w:rsidRPr="006A43A7">
        <w:rPr>
          <w:rFonts w:ascii="Times New Roman" w:hAnsi="Times New Roman" w:cs="Times New Roman"/>
          <w:b/>
          <w:sz w:val="28"/>
          <w:szCs w:val="28"/>
        </w:rPr>
        <w:tab/>
        <w:t>Категория «психологический возраст» и периодизация д</w:t>
      </w:r>
      <w:r w:rsidR="00ED0A87">
        <w:rPr>
          <w:rFonts w:ascii="Times New Roman" w:hAnsi="Times New Roman" w:cs="Times New Roman"/>
          <w:b/>
          <w:sz w:val="28"/>
          <w:szCs w:val="28"/>
        </w:rPr>
        <w:t xml:space="preserve">етского развития </w:t>
      </w:r>
      <w:proofErr w:type="spellStart"/>
      <w:r w:rsidR="00ED0A87">
        <w:rPr>
          <w:rFonts w:ascii="Times New Roman" w:hAnsi="Times New Roman" w:cs="Times New Roman"/>
          <w:b/>
          <w:sz w:val="28"/>
          <w:szCs w:val="28"/>
        </w:rPr>
        <w:t>Л.С.Выготского</w:t>
      </w:r>
      <w:proofErr w:type="spellEnd"/>
    </w:p>
    <w:p w:rsidR="00C27EEA" w:rsidRPr="00C51499" w:rsidRDefault="00C27EEA" w:rsidP="00C51499">
      <w:pPr>
        <w:pStyle w:val="a4"/>
        <w:spacing w:before="0" w:beforeAutospacing="0" w:after="0" w:afterAutospacing="0"/>
        <w:ind w:right="150" w:firstLine="567"/>
        <w:jc w:val="both"/>
        <w:rPr>
          <w:sz w:val="28"/>
          <w:szCs w:val="28"/>
        </w:rPr>
      </w:pPr>
      <w:r w:rsidRPr="00C51499">
        <w:rPr>
          <w:sz w:val="28"/>
          <w:szCs w:val="28"/>
        </w:rPr>
        <w:t>Л.С. Выготский называл проблему возрастной периодизации развития «центральной для всей детской психологии» и «ключом ко всем вопросам практики».</w:t>
      </w:r>
    </w:p>
    <w:p w:rsidR="00C27EEA" w:rsidRPr="007A4AF2" w:rsidRDefault="00C27EEA" w:rsidP="00C51499">
      <w:pPr>
        <w:pStyle w:val="a4"/>
        <w:spacing w:before="0" w:beforeAutospacing="0" w:after="0" w:afterAutospacing="0"/>
        <w:ind w:right="150" w:firstLine="567"/>
        <w:jc w:val="both"/>
        <w:rPr>
          <w:sz w:val="28"/>
          <w:szCs w:val="28"/>
        </w:rPr>
      </w:pPr>
      <w:r w:rsidRPr="007A4AF2">
        <w:rPr>
          <w:iCs/>
          <w:sz w:val="28"/>
          <w:szCs w:val="28"/>
        </w:rPr>
        <w:t>Проанализировав существовавшие на тот момент схемы периодизации, он выделил три способа их построения.</w:t>
      </w:r>
    </w:p>
    <w:p w:rsidR="00C27EEA" w:rsidRPr="00C51499" w:rsidRDefault="00C27EEA" w:rsidP="00C51499">
      <w:pPr>
        <w:pStyle w:val="a4"/>
        <w:spacing w:before="0" w:beforeAutospacing="0" w:after="0" w:afterAutospacing="0"/>
        <w:ind w:right="150" w:firstLine="567"/>
        <w:jc w:val="both"/>
        <w:rPr>
          <w:sz w:val="28"/>
          <w:szCs w:val="28"/>
        </w:rPr>
      </w:pPr>
      <w:r w:rsidRPr="00C51499">
        <w:rPr>
          <w:i/>
          <w:iCs/>
          <w:sz w:val="28"/>
          <w:szCs w:val="28"/>
        </w:rPr>
        <w:t>1. Периодизация детства на основе ступенчатообразного построения других процессов</w:t>
      </w:r>
      <w:r w:rsidRPr="00C51499">
        <w:rPr>
          <w:sz w:val="28"/>
          <w:szCs w:val="28"/>
        </w:rPr>
        <w:t>, так или иначе связанных с развитием психики ребенка. Например, в соответствии с биогенетическим принципом выделяются стадия животной психики, стади</w:t>
      </w:r>
      <w:r w:rsidR="007A4AF2">
        <w:rPr>
          <w:sz w:val="28"/>
          <w:szCs w:val="28"/>
        </w:rPr>
        <w:t>я первобытности и др. у Ст</w:t>
      </w:r>
      <w:proofErr w:type="gramStart"/>
      <w:r w:rsidR="007A4AF2">
        <w:rPr>
          <w:sz w:val="28"/>
          <w:szCs w:val="28"/>
        </w:rPr>
        <w:t>.</w:t>
      </w:r>
      <w:r w:rsidRPr="00C51499">
        <w:rPr>
          <w:sz w:val="28"/>
          <w:szCs w:val="28"/>
        </w:rPr>
        <w:t>Х</w:t>
      </w:r>
      <w:proofErr w:type="gramEnd"/>
      <w:r w:rsidRPr="00C51499">
        <w:rPr>
          <w:sz w:val="28"/>
          <w:szCs w:val="28"/>
        </w:rPr>
        <w:t>олла или согласно исторически сложившимся ступеням образования говорят о дошкольном детстве, школьном возрасте и т.д.</w:t>
      </w:r>
    </w:p>
    <w:p w:rsidR="00C27EEA" w:rsidRPr="00C51499" w:rsidRDefault="00C27EEA" w:rsidP="00C51499">
      <w:pPr>
        <w:pStyle w:val="a4"/>
        <w:spacing w:before="0" w:beforeAutospacing="0" w:after="0" w:afterAutospacing="0"/>
        <w:ind w:right="150" w:firstLine="567"/>
        <w:jc w:val="both"/>
        <w:rPr>
          <w:sz w:val="28"/>
          <w:szCs w:val="28"/>
        </w:rPr>
      </w:pPr>
      <w:r w:rsidRPr="00C51499">
        <w:rPr>
          <w:i/>
          <w:iCs/>
          <w:sz w:val="28"/>
          <w:szCs w:val="28"/>
        </w:rPr>
        <w:lastRenderedPageBreak/>
        <w:t>2. За основу членения детства берется какой-то один признак или сторона развития как условный критерий</w:t>
      </w:r>
      <w:r w:rsidRPr="00C51499">
        <w:rPr>
          <w:sz w:val="28"/>
          <w:szCs w:val="28"/>
        </w:rPr>
        <w:t> (напри</w:t>
      </w:r>
      <w:r w:rsidR="007A4AF2">
        <w:rPr>
          <w:sz w:val="28"/>
          <w:szCs w:val="28"/>
        </w:rPr>
        <w:t xml:space="preserve">мер, дентиция – </w:t>
      </w:r>
      <w:r w:rsidRPr="00C51499">
        <w:rPr>
          <w:sz w:val="28"/>
          <w:szCs w:val="28"/>
        </w:rPr>
        <w:t>появление</w:t>
      </w:r>
      <w:r w:rsidR="007A4AF2">
        <w:rPr>
          <w:sz w:val="28"/>
          <w:szCs w:val="28"/>
        </w:rPr>
        <w:t xml:space="preserve">  и смена зубов – </w:t>
      </w:r>
      <w:r w:rsidRPr="00C51499">
        <w:rPr>
          <w:sz w:val="28"/>
          <w:szCs w:val="28"/>
        </w:rPr>
        <w:t>в периодизации П.П. Блонского или секс</w:t>
      </w:r>
      <w:r w:rsidR="007A4AF2">
        <w:rPr>
          <w:sz w:val="28"/>
          <w:szCs w:val="28"/>
        </w:rPr>
        <w:t>уальное развитие в концепции 3.</w:t>
      </w:r>
      <w:r w:rsidRPr="00C51499">
        <w:rPr>
          <w:sz w:val="28"/>
          <w:szCs w:val="28"/>
        </w:rPr>
        <w:t>Фрейда).</w:t>
      </w:r>
    </w:p>
    <w:p w:rsidR="00C27EEA" w:rsidRPr="00C51499" w:rsidRDefault="00C27EEA" w:rsidP="00C51499">
      <w:pPr>
        <w:pStyle w:val="a4"/>
        <w:spacing w:before="0" w:beforeAutospacing="0" w:after="0" w:afterAutospacing="0"/>
        <w:ind w:right="150" w:firstLine="567"/>
        <w:jc w:val="both"/>
        <w:rPr>
          <w:sz w:val="28"/>
          <w:szCs w:val="28"/>
        </w:rPr>
      </w:pPr>
      <w:r w:rsidRPr="00C51499">
        <w:rPr>
          <w:i/>
          <w:iCs/>
          <w:sz w:val="28"/>
          <w:szCs w:val="28"/>
        </w:rPr>
        <w:t>3. Производится попытка феноменологически описать особенности процесса развития и выделить закономерности</w:t>
      </w:r>
      <w:r w:rsidRPr="00C51499">
        <w:rPr>
          <w:sz w:val="28"/>
          <w:szCs w:val="28"/>
        </w:rPr>
        <w:t>, как в работах А. Гезелла.</w:t>
      </w:r>
    </w:p>
    <w:p w:rsidR="00C27EEA" w:rsidRPr="00C51499" w:rsidRDefault="00C27EEA" w:rsidP="00C51499">
      <w:pPr>
        <w:pStyle w:val="a4"/>
        <w:spacing w:before="0" w:beforeAutospacing="0" w:after="0" w:afterAutospacing="0"/>
        <w:ind w:right="150" w:firstLine="567"/>
        <w:jc w:val="both"/>
        <w:rPr>
          <w:sz w:val="28"/>
          <w:szCs w:val="28"/>
        </w:rPr>
      </w:pPr>
      <w:r w:rsidRPr="00C51499">
        <w:rPr>
          <w:sz w:val="28"/>
          <w:szCs w:val="28"/>
        </w:rPr>
        <w:t>Выготский предложил принципы, по которым должна строиться подлинно научная психологическая периодизация, учитывающая сущность процесса детского развития. </w:t>
      </w:r>
      <w:r w:rsidRPr="00C51499">
        <w:rPr>
          <w:i/>
          <w:iCs/>
          <w:sz w:val="28"/>
          <w:szCs w:val="28"/>
        </w:rPr>
        <w:t>Критерий выделения периодов должен быть внутренним по отношению к самому развитию</w:t>
      </w:r>
      <w:r w:rsidRPr="00C51499">
        <w:rPr>
          <w:sz w:val="28"/>
          <w:szCs w:val="28"/>
        </w:rPr>
        <w:t>: «Только внутренние изменения самого развития, только переломы и повороты в его течении могут дать надежное основание для определения главных эпох построения личности ребенка». Критерий должен быть объективным, вехи разграничения возрастов не должны быть расставлены условно и произвольно. Критерий не может быть сведен к какому-либо одному признаку, поскольку в ходе развития симптоматичность и важность признака изменяется при переходе от возраста к возрасту.</w:t>
      </w:r>
    </w:p>
    <w:p w:rsidR="00C27EEA" w:rsidRPr="00C51499" w:rsidRDefault="007A4AF2" w:rsidP="00C51499">
      <w:pPr>
        <w:pStyle w:val="a4"/>
        <w:spacing w:before="0" w:beforeAutospacing="0" w:after="0" w:afterAutospacing="0"/>
        <w:ind w:right="150" w:firstLine="567"/>
        <w:jc w:val="both"/>
        <w:rPr>
          <w:sz w:val="28"/>
          <w:szCs w:val="28"/>
        </w:rPr>
      </w:pPr>
      <w:r>
        <w:rPr>
          <w:bCs/>
          <w:i/>
          <w:sz w:val="28"/>
          <w:szCs w:val="28"/>
        </w:rPr>
        <w:t>Л.С.</w:t>
      </w:r>
      <w:r w:rsidR="00C27EEA" w:rsidRPr="002B46F5">
        <w:rPr>
          <w:bCs/>
          <w:i/>
          <w:sz w:val="28"/>
          <w:szCs w:val="28"/>
        </w:rPr>
        <w:t>Выготский заложил основы возрастной психологии</w:t>
      </w:r>
      <w:r w:rsidR="00C27EEA" w:rsidRPr="00C51499">
        <w:rPr>
          <w:sz w:val="28"/>
          <w:szCs w:val="28"/>
        </w:rPr>
        <w:t>, разработав принципиально новый подход к явлениям психического развития, разворачивающимся во времени. Вместо изучения возрастных особенностей отдельных психических процессов и функций (восприятия, внимания, мышления), традиционно изучаемых психологией, он предложил на первый план выдвинуть понятие «психологический возраст» и рассматривать возрастные периоды развития как «единицы» анализа детского развития. В работе «Проблема возраста», написанной в 1932—1934 гг., Выготский так сформулировал эту мысль: «Возрасты представляют собой такое целостное динамическое образование, такую структуру, которая определяет роль и удельный вес каждой частичной линии развития».</w:t>
      </w:r>
    </w:p>
    <w:p w:rsidR="00C27EEA" w:rsidRPr="00C51499" w:rsidRDefault="00DB449E" w:rsidP="00C51499">
      <w:pPr>
        <w:pStyle w:val="a4"/>
        <w:spacing w:before="0" w:beforeAutospacing="0" w:after="0" w:afterAutospacing="0"/>
        <w:ind w:right="150" w:firstLine="567"/>
        <w:jc w:val="both"/>
        <w:rPr>
          <w:sz w:val="28"/>
          <w:szCs w:val="28"/>
        </w:rPr>
      </w:pPr>
      <w:r>
        <w:rPr>
          <w:sz w:val="28"/>
          <w:szCs w:val="28"/>
        </w:rPr>
        <w:t xml:space="preserve">Каждый </w:t>
      </w:r>
      <w:r w:rsidR="00C27EEA" w:rsidRPr="00C51499">
        <w:rPr>
          <w:i/>
          <w:iCs/>
          <w:sz w:val="28"/>
          <w:szCs w:val="28"/>
        </w:rPr>
        <w:t>психологический возраст</w:t>
      </w:r>
      <w:r w:rsidR="00C27EEA" w:rsidRPr="00C51499">
        <w:rPr>
          <w:sz w:val="28"/>
          <w:szCs w:val="28"/>
        </w:rPr>
        <w:t>, по Выготскому, характеризуется складывающейся к нач</w:t>
      </w:r>
      <w:r>
        <w:rPr>
          <w:sz w:val="28"/>
          <w:szCs w:val="28"/>
        </w:rPr>
        <w:t xml:space="preserve">алу каждого возрастного периода </w:t>
      </w:r>
      <w:r w:rsidR="00C27EEA" w:rsidRPr="002B46F5">
        <w:rPr>
          <w:bCs/>
          <w:i/>
          <w:sz w:val="28"/>
          <w:szCs w:val="28"/>
        </w:rPr>
        <w:t>социальной ситуацией развития</w:t>
      </w:r>
      <w:r w:rsidR="00C27EEA" w:rsidRPr="002B46F5">
        <w:rPr>
          <w:i/>
          <w:sz w:val="28"/>
          <w:szCs w:val="28"/>
        </w:rPr>
        <w:t xml:space="preserve">. </w:t>
      </w:r>
      <w:r w:rsidR="00C27EEA" w:rsidRPr="00C51499">
        <w:rPr>
          <w:sz w:val="28"/>
          <w:szCs w:val="28"/>
        </w:rPr>
        <w:t>Социальная ситуация развития — это «совершенно своеобразное, специфическое для данного возраста, исключительное, единственное и неповторимое отношение между ребенком и окружающей его действительностью, прежде всего социальной». Выготский подчеркивал, что среду надо рассматривать не в абсолютных показателях, а в ее отношении к ребенку, в связи с переживаниями самого ребенка. Понятие «социальная ситуация развития» фиксирует неповторимое своеобразие взаимосвязи внешней среды и внутреннего мира ребенка, т.е. окружающей действительности и мотивационно-потребностной сферы.</w:t>
      </w:r>
    </w:p>
    <w:p w:rsidR="00C27EEA" w:rsidRPr="00C51499" w:rsidRDefault="00C27EEA" w:rsidP="00C51499">
      <w:pPr>
        <w:pStyle w:val="a4"/>
        <w:spacing w:before="0" w:beforeAutospacing="0" w:after="0" w:afterAutospacing="0"/>
        <w:ind w:right="150" w:firstLine="567"/>
        <w:jc w:val="both"/>
        <w:rPr>
          <w:sz w:val="28"/>
          <w:szCs w:val="28"/>
        </w:rPr>
      </w:pPr>
      <w:r w:rsidRPr="00C51499">
        <w:rPr>
          <w:sz w:val="28"/>
          <w:szCs w:val="28"/>
        </w:rPr>
        <w:t>Кроме того, психологический возраст хар</w:t>
      </w:r>
      <w:r w:rsidR="00DB449E">
        <w:rPr>
          <w:sz w:val="28"/>
          <w:szCs w:val="28"/>
        </w:rPr>
        <w:t xml:space="preserve">актеризуется новообразованиями. </w:t>
      </w:r>
      <w:r w:rsidRPr="002B46F5">
        <w:rPr>
          <w:bCs/>
          <w:i/>
          <w:sz w:val="28"/>
          <w:szCs w:val="28"/>
        </w:rPr>
        <w:t>Возрастные новообразования</w:t>
      </w:r>
      <w:r w:rsidR="005A0EFC">
        <w:rPr>
          <w:sz w:val="28"/>
          <w:szCs w:val="28"/>
        </w:rPr>
        <w:t xml:space="preserve"> – </w:t>
      </w:r>
      <w:r w:rsidRPr="00C51499">
        <w:rPr>
          <w:sz w:val="28"/>
          <w:szCs w:val="28"/>
        </w:rPr>
        <w:t>это</w:t>
      </w:r>
      <w:r w:rsidR="005A0EFC">
        <w:rPr>
          <w:sz w:val="28"/>
          <w:szCs w:val="28"/>
        </w:rPr>
        <w:t xml:space="preserve"> </w:t>
      </w:r>
      <w:r w:rsidRPr="00C51499">
        <w:rPr>
          <w:sz w:val="28"/>
          <w:szCs w:val="28"/>
        </w:rPr>
        <w:t xml:space="preserve"> результаты, продукты возрастного развития и одновременно предпосылки дальнейшего развития. Психологические новообразования представляют собой новый тип строения личности ребенка, те психические и социальные изменения, которые впервые возникают на данной ступени и которые в самом главном </w:t>
      </w:r>
      <w:r w:rsidRPr="00C51499">
        <w:rPr>
          <w:sz w:val="28"/>
          <w:szCs w:val="28"/>
        </w:rPr>
        <w:lastRenderedPageBreak/>
        <w:t>и основном определяют сознание ребенка, его отношение к среде, его внутреннюю и внешнюю жизнь, весь ход его развития в данный период. Выготский различал центральные и побочные новообразования, изменения в структуре созн</w:t>
      </w:r>
      <w:r w:rsidR="00DB449E">
        <w:rPr>
          <w:sz w:val="28"/>
          <w:szCs w:val="28"/>
        </w:rPr>
        <w:t xml:space="preserve">ания и личности. Таким образом, </w:t>
      </w:r>
      <w:r w:rsidRPr="00C51499">
        <w:rPr>
          <w:i/>
          <w:iCs/>
          <w:sz w:val="28"/>
          <w:szCs w:val="28"/>
        </w:rPr>
        <w:t>структура психологического возраста включает</w:t>
      </w:r>
      <w:r w:rsidR="00C51499">
        <w:rPr>
          <w:sz w:val="28"/>
          <w:szCs w:val="28"/>
        </w:rPr>
        <w:t xml:space="preserve">: </w:t>
      </w:r>
      <w:r w:rsidRPr="00C51499">
        <w:rPr>
          <w:sz w:val="28"/>
          <w:szCs w:val="28"/>
        </w:rPr>
        <w:t>социальную си</w:t>
      </w:r>
      <w:r w:rsidR="00EE64D9" w:rsidRPr="00C51499">
        <w:rPr>
          <w:sz w:val="28"/>
          <w:szCs w:val="28"/>
        </w:rPr>
        <w:t>туацию развития, определяющую</w:t>
      </w:r>
      <w:r w:rsidR="00C51499">
        <w:rPr>
          <w:sz w:val="28"/>
          <w:szCs w:val="28"/>
        </w:rPr>
        <w:t xml:space="preserve"> </w:t>
      </w:r>
      <w:r w:rsidRPr="00C51499">
        <w:rPr>
          <w:sz w:val="28"/>
          <w:szCs w:val="28"/>
        </w:rPr>
        <w:t xml:space="preserve"> «образ жизни ребенка, или его социальное бытие», в </w:t>
      </w:r>
      <w:r w:rsidR="00EE64D9" w:rsidRPr="00C51499">
        <w:rPr>
          <w:sz w:val="28"/>
          <w:szCs w:val="28"/>
        </w:rPr>
        <w:t>процессе которого развиваются</w:t>
      </w:r>
      <w:r w:rsidRPr="00C51499">
        <w:rPr>
          <w:sz w:val="28"/>
          <w:szCs w:val="28"/>
        </w:rPr>
        <w:t xml:space="preserve"> новообразования в сфере сознания и личности.</w:t>
      </w:r>
    </w:p>
    <w:p w:rsidR="00C27EEA" w:rsidRPr="00C51499" w:rsidRDefault="00C27EEA" w:rsidP="00C51499">
      <w:pPr>
        <w:pStyle w:val="a4"/>
        <w:spacing w:before="0" w:beforeAutospacing="0" w:after="0" w:afterAutospacing="0"/>
        <w:ind w:right="150" w:firstLine="567"/>
        <w:jc w:val="both"/>
        <w:rPr>
          <w:sz w:val="28"/>
          <w:szCs w:val="28"/>
        </w:rPr>
      </w:pPr>
      <w:r w:rsidRPr="00C51499">
        <w:rPr>
          <w:sz w:val="28"/>
          <w:szCs w:val="28"/>
        </w:rPr>
        <w:t xml:space="preserve">Новая структура сознания неизбежно означает, по мнению </w:t>
      </w:r>
      <w:r w:rsidR="005A0EFC">
        <w:rPr>
          <w:sz w:val="28"/>
          <w:szCs w:val="28"/>
        </w:rPr>
        <w:t>Л.С.</w:t>
      </w:r>
      <w:r w:rsidRPr="00C51499">
        <w:rPr>
          <w:sz w:val="28"/>
          <w:szCs w:val="28"/>
        </w:rPr>
        <w:t>Выготского, и новый характер восприятия внешней действительности и Деятельности в</w:t>
      </w:r>
      <w:r w:rsidR="00DB449E">
        <w:rPr>
          <w:sz w:val="28"/>
          <w:szCs w:val="28"/>
        </w:rPr>
        <w:t xml:space="preserve"> ней. Возникшие в данный период </w:t>
      </w:r>
      <w:r w:rsidRPr="002B46F5">
        <w:rPr>
          <w:bCs/>
          <w:i/>
          <w:sz w:val="28"/>
          <w:szCs w:val="28"/>
        </w:rPr>
        <w:t>новообразования изменяют социальную ситуацию развития</w:t>
      </w:r>
      <w:r w:rsidRPr="002B46F5">
        <w:rPr>
          <w:i/>
          <w:sz w:val="28"/>
          <w:szCs w:val="28"/>
        </w:rPr>
        <w:t>;</w:t>
      </w:r>
      <w:r w:rsidRPr="00C51499">
        <w:rPr>
          <w:sz w:val="28"/>
          <w:szCs w:val="28"/>
        </w:rPr>
        <w:t xml:space="preserve"> ребенок начинает требовать другой системы отношений </w:t>
      </w:r>
      <w:proofErr w:type="gramStart"/>
      <w:r w:rsidRPr="00C51499">
        <w:rPr>
          <w:sz w:val="28"/>
          <w:szCs w:val="28"/>
        </w:rPr>
        <w:t>со</w:t>
      </w:r>
      <w:proofErr w:type="gramEnd"/>
      <w:r w:rsidRPr="00C51499">
        <w:rPr>
          <w:sz w:val="28"/>
          <w:szCs w:val="28"/>
        </w:rPr>
        <w:t xml:space="preserve"> взрослыми, по-иному смотрит на мир и сам, с помощью взрослых, меняет свои отношения с ними. Иными словами, накапливаясь с течением времени, психологические новообразования постепенно приходят в противоречие со старой социальной ситуацией развития, ведут к ее слому и построению новых отношений, открывающих новые возможности для развития ребенка в следующем возрастном периоде. Так происходит смена психологических возрастов. Говоря словами </w:t>
      </w:r>
      <w:r w:rsidR="005A0EFC">
        <w:rPr>
          <w:sz w:val="28"/>
          <w:szCs w:val="28"/>
        </w:rPr>
        <w:t xml:space="preserve">Л.С. </w:t>
      </w:r>
      <w:r w:rsidRPr="00C51499">
        <w:rPr>
          <w:sz w:val="28"/>
          <w:szCs w:val="28"/>
        </w:rPr>
        <w:t>Выготского, в этом состоит динамика развития возраста.</w:t>
      </w:r>
    </w:p>
    <w:p w:rsidR="00C27EEA" w:rsidRPr="00C51499" w:rsidRDefault="00C27EEA" w:rsidP="00C51499">
      <w:pPr>
        <w:pStyle w:val="a4"/>
        <w:spacing w:before="0" w:beforeAutospacing="0" w:after="0" w:afterAutospacing="0"/>
        <w:ind w:right="150" w:firstLine="567"/>
        <w:jc w:val="both"/>
        <w:rPr>
          <w:sz w:val="28"/>
          <w:szCs w:val="28"/>
        </w:rPr>
      </w:pPr>
      <w:r w:rsidRPr="00C51499">
        <w:rPr>
          <w:sz w:val="28"/>
          <w:szCs w:val="28"/>
        </w:rPr>
        <w:t xml:space="preserve">Л.С. Выготский различал два типа возрастных </w:t>
      </w:r>
      <w:r w:rsidR="00DB449E">
        <w:rPr>
          <w:sz w:val="28"/>
          <w:szCs w:val="28"/>
        </w:rPr>
        <w:t xml:space="preserve">периодов, сменяющих друг друга: </w:t>
      </w:r>
      <w:r w:rsidRPr="00C51499">
        <w:rPr>
          <w:i/>
          <w:iCs/>
          <w:sz w:val="28"/>
          <w:szCs w:val="28"/>
        </w:rPr>
        <w:t>стабильные</w:t>
      </w:r>
      <w:r w:rsidR="00DB449E">
        <w:rPr>
          <w:sz w:val="28"/>
          <w:szCs w:val="28"/>
        </w:rPr>
        <w:t xml:space="preserve"> и </w:t>
      </w:r>
      <w:r w:rsidRPr="00C51499">
        <w:rPr>
          <w:i/>
          <w:iCs/>
          <w:sz w:val="28"/>
          <w:szCs w:val="28"/>
        </w:rPr>
        <w:t>критические</w:t>
      </w:r>
      <w:r w:rsidRPr="00C51499">
        <w:rPr>
          <w:sz w:val="28"/>
          <w:szCs w:val="28"/>
        </w:rPr>
        <w:t xml:space="preserve">. В стабильных возрастах развитие совершается внутри характерной социальной ситуации развития, медленно, эволюционно, такими небольшими шажками, что эффект развития становится вполне очевиден только в виде скачкообразно появляющегося новообразования. В другие, критические периоды, напротив, развитие совершается бурно, стремительно. Характерно резкое обострение кризиса в середине — кульминационная точка, или апогей, по которой и удобно датировать кризис. Кризисы, по мнению </w:t>
      </w:r>
      <w:r w:rsidR="005A0EFC">
        <w:rPr>
          <w:sz w:val="28"/>
          <w:szCs w:val="28"/>
        </w:rPr>
        <w:t xml:space="preserve">Л.С. </w:t>
      </w:r>
      <w:r w:rsidRPr="00C51499">
        <w:rPr>
          <w:sz w:val="28"/>
          <w:szCs w:val="28"/>
        </w:rPr>
        <w:t>Выготского, имеют не только негативное, но и собственное позитивное значение. Отказ от старой социальной ситуации развития и образование новой составляет основное содержание кризисного периода. Кризисы, сочетающие в себе разрушитель</w:t>
      </w:r>
      <w:r w:rsidR="005A0EFC">
        <w:rPr>
          <w:sz w:val="28"/>
          <w:szCs w:val="28"/>
        </w:rPr>
        <w:t xml:space="preserve">ные и созидательные тенденции, - </w:t>
      </w:r>
      <w:r w:rsidRPr="00C51499">
        <w:rPr>
          <w:sz w:val="28"/>
          <w:szCs w:val="28"/>
        </w:rPr>
        <w:t>это норма онтогенеза.</w:t>
      </w:r>
    </w:p>
    <w:p w:rsidR="00C27EEA" w:rsidRPr="00C51499" w:rsidRDefault="00C27EEA" w:rsidP="00C51499">
      <w:pPr>
        <w:pStyle w:val="a4"/>
        <w:spacing w:before="0" w:beforeAutospacing="0" w:after="0" w:afterAutospacing="0"/>
        <w:ind w:right="150" w:firstLine="567"/>
        <w:jc w:val="both"/>
        <w:rPr>
          <w:sz w:val="28"/>
          <w:szCs w:val="28"/>
        </w:rPr>
      </w:pPr>
      <w:r w:rsidRPr="00C51499">
        <w:rPr>
          <w:i/>
          <w:iCs/>
          <w:sz w:val="28"/>
          <w:szCs w:val="28"/>
        </w:rPr>
        <w:t xml:space="preserve">Периодизация, выстроенная </w:t>
      </w:r>
      <w:r w:rsidR="007A4AF2">
        <w:rPr>
          <w:i/>
          <w:iCs/>
          <w:sz w:val="28"/>
          <w:szCs w:val="28"/>
        </w:rPr>
        <w:t>Л.С.</w:t>
      </w:r>
      <w:r w:rsidRPr="00C51499">
        <w:rPr>
          <w:i/>
          <w:iCs/>
          <w:sz w:val="28"/>
          <w:szCs w:val="28"/>
        </w:rPr>
        <w:t>Выготским, включает следующие периоды:</w:t>
      </w:r>
    </w:p>
    <w:p w:rsidR="00C27EEA" w:rsidRDefault="005A0EFC" w:rsidP="005A0EFC">
      <w:pPr>
        <w:pStyle w:val="a4"/>
        <w:spacing w:before="0" w:beforeAutospacing="0" w:after="0" w:afterAutospacing="0"/>
        <w:ind w:right="150"/>
        <w:rPr>
          <w:sz w:val="28"/>
          <w:szCs w:val="28"/>
        </w:rPr>
      </w:pPr>
      <w:proofErr w:type="gramStart"/>
      <w:r>
        <w:rPr>
          <w:sz w:val="28"/>
          <w:szCs w:val="28"/>
        </w:rPr>
        <w:t>-  кризис новорожденности;</w:t>
      </w:r>
      <w:r>
        <w:rPr>
          <w:sz w:val="28"/>
          <w:szCs w:val="28"/>
        </w:rPr>
        <w:br/>
        <w:t xml:space="preserve">- </w:t>
      </w:r>
      <w:r w:rsidR="00C27EEA" w:rsidRPr="00C51499">
        <w:rPr>
          <w:sz w:val="28"/>
          <w:szCs w:val="28"/>
        </w:rPr>
        <w:t xml:space="preserve"> мл</w:t>
      </w:r>
      <w:r>
        <w:rPr>
          <w:sz w:val="28"/>
          <w:szCs w:val="28"/>
        </w:rPr>
        <w:t>аденчество (2 месяца - 1 год);</w:t>
      </w:r>
      <w:r>
        <w:rPr>
          <w:sz w:val="28"/>
          <w:szCs w:val="28"/>
        </w:rPr>
        <w:br/>
        <w:t>-  кризис одного года;</w:t>
      </w:r>
      <w:r>
        <w:rPr>
          <w:sz w:val="28"/>
          <w:szCs w:val="28"/>
        </w:rPr>
        <w:br/>
        <w:t>-  раннее детство (1 - 3 года);</w:t>
      </w:r>
      <w:r>
        <w:rPr>
          <w:sz w:val="28"/>
          <w:szCs w:val="28"/>
        </w:rPr>
        <w:br/>
        <w:t>-  кризис трех лет;</w:t>
      </w:r>
      <w:r>
        <w:rPr>
          <w:sz w:val="28"/>
          <w:szCs w:val="28"/>
        </w:rPr>
        <w:br/>
        <w:t>-  дошкольный возраст (3 - 7 лет);</w:t>
      </w:r>
      <w:r>
        <w:rPr>
          <w:sz w:val="28"/>
          <w:szCs w:val="28"/>
        </w:rPr>
        <w:br/>
        <w:t xml:space="preserve">- </w:t>
      </w:r>
      <w:r w:rsidR="00C27EEA" w:rsidRPr="00C51499">
        <w:rPr>
          <w:sz w:val="28"/>
          <w:szCs w:val="28"/>
        </w:rPr>
        <w:t xml:space="preserve"> кризис семи лет;</w:t>
      </w:r>
      <w:r w:rsidR="00C27EEA" w:rsidRPr="00C51499">
        <w:rPr>
          <w:sz w:val="28"/>
          <w:szCs w:val="28"/>
        </w:rPr>
        <w:br/>
      </w:r>
      <w:r>
        <w:rPr>
          <w:sz w:val="28"/>
          <w:szCs w:val="28"/>
        </w:rPr>
        <w:t>-  школьный возраст (8-12 лет);</w:t>
      </w:r>
      <w:r>
        <w:rPr>
          <w:sz w:val="28"/>
          <w:szCs w:val="28"/>
        </w:rPr>
        <w:br/>
        <w:t>- кризис 13 лет;</w:t>
      </w:r>
      <w:r>
        <w:rPr>
          <w:sz w:val="28"/>
          <w:szCs w:val="28"/>
        </w:rPr>
        <w:br/>
      </w:r>
      <w:r>
        <w:rPr>
          <w:sz w:val="28"/>
          <w:szCs w:val="28"/>
        </w:rPr>
        <w:lastRenderedPageBreak/>
        <w:t>-</w:t>
      </w:r>
      <w:r w:rsidR="00C27EEA" w:rsidRPr="00C51499">
        <w:rPr>
          <w:sz w:val="28"/>
          <w:szCs w:val="28"/>
        </w:rPr>
        <w:t xml:space="preserve"> пубер</w:t>
      </w:r>
      <w:r>
        <w:rPr>
          <w:sz w:val="28"/>
          <w:szCs w:val="28"/>
        </w:rPr>
        <w:t>татный возраст (14-17 лет);</w:t>
      </w:r>
      <w:r>
        <w:rPr>
          <w:sz w:val="28"/>
          <w:szCs w:val="28"/>
        </w:rPr>
        <w:br/>
        <w:t>-</w:t>
      </w:r>
      <w:r w:rsidR="00C27EEA" w:rsidRPr="00C51499">
        <w:rPr>
          <w:sz w:val="28"/>
          <w:szCs w:val="28"/>
        </w:rPr>
        <w:t xml:space="preserve"> кризис 17 лет.</w:t>
      </w:r>
      <w:proofErr w:type="gramEnd"/>
    </w:p>
    <w:p w:rsidR="00227A44" w:rsidRPr="00C51499" w:rsidRDefault="00227A44" w:rsidP="00C51499">
      <w:pPr>
        <w:pStyle w:val="a4"/>
        <w:spacing w:before="0" w:beforeAutospacing="0" w:after="0" w:afterAutospacing="0"/>
        <w:ind w:right="150" w:firstLine="567"/>
        <w:rPr>
          <w:sz w:val="28"/>
          <w:szCs w:val="28"/>
        </w:rPr>
      </w:pPr>
    </w:p>
    <w:p w:rsidR="006F59B9" w:rsidRPr="006A43A7" w:rsidRDefault="009C39C4" w:rsidP="00C51499">
      <w:pPr>
        <w:spacing w:after="0" w:line="240" w:lineRule="auto"/>
        <w:ind w:firstLine="567"/>
        <w:jc w:val="both"/>
        <w:rPr>
          <w:rFonts w:ascii="Times New Roman" w:eastAsia="Calibri" w:hAnsi="Times New Roman" w:cs="Times New Roman"/>
          <w:b/>
          <w:sz w:val="28"/>
          <w:szCs w:val="28"/>
        </w:rPr>
      </w:pPr>
      <w:r w:rsidRPr="006A43A7">
        <w:rPr>
          <w:rFonts w:ascii="Times New Roman" w:eastAsia="Calibri" w:hAnsi="Times New Roman" w:cs="Times New Roman"/>
          <w:b/>
          <w:sz w:val="28"/>
          <w:szCs w:val="28"/>
        </w:rPr>
        <w:t>4.</w:t>
      </w:r>
      <w:r w:rsidR="006A43A7">
        <w:rPr>
          <w:rFonts w:ascii="Times New Roman" w:eastAsia="Calibri" w:hAnsi="Times New Roman" w:cs="Times New Roman"/>
          <w:b/>
          <w:sz w:val="28"/>
          <w:szCs w:val="28"/>
        </w:rPr>
        <w:t xml:space="preserve"> </w:t>
      </w:r>
      <w:r w:rsidR="00784BB4" w:rsidRPr="006A43A7">
        <w:rPr>
          <w:rFonts w:ascii="Times New Roman" w:eastAsia="Calibri" w:hAnsi="Times New Roman" w:cs="Times New Roman"/>
          <w:b/>
          <w:sz w:val="28"/>
          <w:szCs w:val="28"/>
        </w:rPr>
        <w:t>Представления о возрастной динамике и перио</w:t>
      </w:r>
      <w:r w:rsidR="00ED0A87">
        <w:rPr>
          <w:rFonts w:ascii="Times New Roman" w:eastAsia="Calibri" w:hAnsi="Times New Roman" w:cs="Times New Roman"/>
          <w:b/>
          <w:sz w:val="28"/>
          <w:szCs w:val="28"/>
        </w:rPr>
        <w:t xml:space="preserve">дизация развития </w:t>
      </w:r>
      <w:proofErr w:type="spellStart"/>
      <w:r w:rsidR="00ED0A87">
        <w:rPr>
          <w:rFonts w:ascii="Times New Roman" w:eastAsia="Calibri" w:hAnsi="Times New Roman" w:cs="Times New Roman"/>
          <w:b/>
          <w:sz w:val="28"/>
          <w:szCs w:val="28"/>
        </w:rPr>
        <w:t>Д.Б.Эльконина</w:t>
      </w:r>
      <w:proofErr w:type="spellEnd"/>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Д.Б. Эльконин (1904-</w:t>
      </w:r>
      <w:r w:rsidR="006F59B9" w:rsidRPr="00C51499">
        <w:rPr>
          <w:rFonts w:ascii="Times New Roman" w:hAnsi="Times New Roman" w:cs="Times New Roman"/>
          <w:sz w:val="28"/>
          <w:szCs w:val="28"/>
        </w:rPr>
        <w:t xml:space="preserve">1984) исследовал проблемы присвоения ребенком способов родовой человеческой деятельности как основы развития его специфически человеческих способностей. </w:t>
      </w:r>
      <w:r>
        <w:rPr>
          <w:rFonts w:ascii="Times New Roman" w:hAnsi="Times New Roman" w:cs="Times New Roman"/>
          <w:sz w:val="28"/>
          <w:szCs w:val="28"/>
        </w:rPr>
        <w:t>Д.Б.</w:t>
      </w:r>
      <w:r w:rsidR="006F59B9" w:rsidRPr="00C51499">
        <w:rPr>
          <w:rFonts w:ascii="Times New Roman" w:hAnsi="Times New Roman" w:cs="Times New Roman"/>
          <w:sz w:val="28"/>
          <w:szCs w:val="28"/>
        </w:rPr>
        <w:t>Эльконин признавал только формулу «ребенок в обществе» (а никак не «ребенок и общество»), подчеркивая, что ребенок с момента рождения является общественным существом. Психическое развитие ребенка протекает в системе отношений двух типов: «ребенок — об</w:t>
      </w:r>
      <w:r w:rsidR="00025C9D">
        <w:rPr>
          <w:rFonts w:ascii="Times New Roman" w:hAnsi="Times New Roman" w:cs="Times New Roman"/>
          <w:sz w:val="28"/>
          <w:szCs w:val="28"/>
        </w:rPr>
        <w:t xml:space="preserve">щественный предмет» и «ребенок – </w:t>
      </w:r>
      <w:r w:rsidR="006F59B9" w:rsidRPr="00C51499">
        <w:rPr>
          <w:rFonts w:ascii="Times New Roman" w:hAnsi="Times New Roman" w:cs="Times New Roman"/>
          <w:sz w:val="28"/>
          <w:szCs w:val="28"/>
        </w:rPr>
        <w:t>общественный</w:t>
      </w:r>
      <w:r w:rsidR="00025C9D">
        <w:rPr>
          <w:rFonts w:ascii="Times New Roman" w:hAnsi="Times New Roman" w:cs="Times New Roman"/>
          <w:sz w:val="28"/>
          <w:szCs w:val="28"/>
        </w:rPr>
        <w:t xml:space="preserve">  </w:t>
      </w:r>
      <w:r w:rsidR="006F59B9" w:rsidRPr="00C51499">
        <w:rPr>
          <w:rFonts w:ascii="Times New Roman" w:hAnsi="Times New Roman" w:cs="Times New Roman"/>
          <w:sz w:val="28"/>
          <w:szCs w:val="28"/>
        </w:rPr>
        <w:t xml:space="preserve"> взрослый». «Общественный взрослый» выступает носителем «общественно выработанных способов действия» с предметами, воплощением смыслов и норм жизни. Овладевая основами культуры, ребенок не приспосабливается к условиям жизни, а выступает как активный субъект деятельности, в процессе осуществления которой у него возникают и развиваются различные психические новообразования.</w:t>
      </w:r>
    </w:p>
    <w:p w:rsidR="006F59B9" w:rsidRPr="00C51499"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Развернутая периодизация психического развития ребенка от рожде</w:t>
      </w:r>
      <w:r w:rsidR="005A0EFC">
        <w:rPr>
          <w:rFonts w:ascii="Times New Roman" w:hAnsi="Times New Roman" w:cs="Times New Roman"/>
          <w:sz w:val="28"/>
          <w:szCs w:val="28"/>
        </w:rPr>
        <w:t>ния до 17 лет была создана Д.Б.</w:t>
      </w:r>
      <w:r w:rsidRPr="00C51499">
        <w:rPr>
          <w:rFonts w:ascii="Times New Roman" w:hAnsi="Times New Roman" w:cs="Times New Roman"/>
          <w:sz w:val="28"/>
          <w:szCs w:val="28"/>
        </w:rPr>
        <w:t>Элькониным и представлена в статье «К проблеме периодизации психического развития в детском возрасте</w:t>
      </w:r>
      <w:r w:rsidR="005A0EFC">
        <w:rPr>
          <w:rFonts w:ascii="Times New Roman" w:hAnsi="Times New Roman" w:cs="Times New Roman"/>
          <w:sz w:val="28"/>
          <w:szCs w:val="28"/>
        </w:rPr>
        <w:t>» (1971). В развитии детей Д.Б.</w:t>
      </w:r>
      <w:r w:rsidRPr="00C51499">
        <w:rPr>
          <w:rFonts w:ascii="Times New Roman" w:hAnsi="Times New Roman" w:cs="Times New Roman"/>
          <w:sz w:val="28"/>
          <w:szCs w:val="28"/>
        </w:rPr>
        <w:t xml:space="preserve">Эльконин считал необходимым выделение стадий, возрастных периодов, а не просто временных промежутков. Он рассматривал возраст как «относительно замкнутый период, значение которого </w:t>
      </w:r>
      <w:r w:rsidR="00025C9D" w:rsidRPr="00C51499">
        <w:rPr>
          <w:rFonts w:ascii="Times New Roman" w:hAnsi="Times New Roman" w:cs="Times New Roman"/>
          <w:sz w:val="28"/>
          <w:szCs w:val="28"/>
        </w:rPr>
        <w:t>определяется,</w:t>
      </w:r>
      <w:r w:rsidRPr="00C51499">
        <w:rPr>
          <w:rFonts w:ascii="Times New Roman" w:hAnsi="Times New Roman" w:cs="Times New Roman"/>
          <w:sz w:val="28"/>
          <w:szCs w:val="28"/>
        </w:rPr>
        <w:t xml:space="preserve"> прежде всего</w:t>
      </w:r>
      <w:r w:rsidR="00025C9D">
        <w:rPr>
          <w:rFonts w:ascii="Times New Roman" w:hAnsi="Times New Roman" w:cs="Times New Roman"/>
          <w:sz w:val="28"/>
          <w:szCs w:val="28"/>
        </w:rPr>
        <w:t>,</w:t>
      </w:r>
      <w:r w:rsidRPr="00C51499">
        <w:rPr>
          <w:rFonts w:ascii="Times New Roman" w:hAnsi="Times New Roman" w:cs="Times New Roman"/>
          <w:sz w:val="28"/>
          <w:szCs w:val="28"/>
        </w:rPr>
        <w:t xml:space="preserve"> его местом и функциональным значением на общей кривой детского развития». Каждый психологический возраст характеризуется показателями, которые находятся ме</w:t>
      </w:r>
      <w:r w:rsidR="007C681D" w:rsidRPr="00C51499">
        <w:rPr>
          <w:rFonts w:ascii="Times New Roman" w:hAnsi="Times New Roman" w:cs="Times New Roman"/>
          <w:sz w:val="28"/>
          <w:szCs w:val="28"/>
        </w:rPr>
        <w:t>жду собой в сложных отношениях:</w:t>
      </w:r>
    </w:p>
    <w:p w:rsidR="006F59B9" w:rsidRPr="00C51499"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1. Социальная ситуация развития;</w:t>
      </w:r>
    </w:p>
    <w:p w:rsidR="006F59B9" w:rsidRPr="00C51499"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2. Ведущая деятельность;</w:t>
      </w:r>
    </w:p>
    <w:p w:rsidR="006F59B9" w:rsidRPr="00C51499" w:rsidRDefault="007C681D"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3. Основные новообразования.</w:t>
      </w:r>
    </w:p>
    <w:p w:rsidR="006F59B9" w:rsidRPr="00C51499"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Социальная ситуация развития определяется как фактическое место ребенка в общественных условиях, его отношение к ним и характер деятельности в них. С жизнью ребенка в определенной социальной ситуации неразрывно связаны и типичные для данного возраста деятельности ребенка, составляющие его в</w:t>
      </w:r>
      <w:r w:rsidR="007C681D" w:rsidRPr="00C51499">
        <w:rPr>
          <w:rFonts w:ascii="Times New Roman" w:hAnsi="Times New Roman" w:cs="Times New Roman"/>
          <w:sz w:val="28"/>
          <w:szCs w:val="28"/>
        </w:rPr>
        <w:t>торую важнейшую характеристику.</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Д.Б.</w:t>
      </w:r>
      <w:r w:rsidR="006F59B9" w:rsidRPr="00C51499">
        <w:rPr>
          <w:rFonts w:ascii="Times New Roman" w:hAnsi="Times New Roman" w:cs="Times New Roman"/>
          <w:sz w:val="28"/>
          <w:szCs w:val="28"/>
        </w:rPr>
        <w:t xml:space="preserve">Эльконин использовал понятие ведущая деятельность, разработанное А.Н. Леонтьевым, как критерий выделения психологических возрастов. В каждом возрасте имеется система различных видов деятельности, но ведущая занимает в ней особое место. Ведущая деятельность проходит длительный путь становления, развития (под руководством взрослых), а не возникает сразу в </w:t>
      </w:r>
      <w:r w:rsidR="007C681D" w:rsidRPr="00C51499">
        <w:rPr>
          <w:rFonts w:ascii="Times New Roman" w:hAnsi="Times New Roman" w:cs="Times New Roman"/>
          <w:sz w:val="28"/>
          <w:szCs w:val="28"/>
        </w:rPr>
        <w:t>готовой форме.</w:t>
      </w:r>
    </w:p>
    <w:p w:rsidR="006F59B9" w:rsidRPr="00C51499"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 xml:space="preserve">Ведущая деятельность </w:t>
      </w:r>
      <w:r w:rsidR="003618AF">
        <w:rPr>
          <w:rFonts w:ascii="Times New Roman" w:hAnsi="Times New Roman" w:cs="Times New Roman"/>
          <w:sz w:val="28"/>
          <w:szCs w:val="28"/>
        </w:rPr>
        <w:t>–</w:t>
      </w:r>
      <w:r w:rsidRPr="00C51499">
        <w:rPr>
          <w:rFonts w:ascii="Times New Roman" w:hAnsi="Times New Roman" w:cs="Times New Roman"/>
          <w:sz w:val="28"/>
          <w:szCs w:val="28"/>
        </w:rPr>
        <w:t xml:space="preserve"> это не та деятельность, которая занимает у ребенка больше всего времени. Это главная деятельность по ее значе</w:t>
      </w:r>
      <w:r w:rsidR="00025C9D">
        <w:rPr>
          <w:rFonts w:ascii="Times New Roman" w:hAnsi="Times New Roman" w:cs="Times New Roman"/>
          <w:sz w:val="28"/>
          <w:szCs w:val="28"/>
        </w:rPr>
        <w:t>нию для психического развития:</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lastRenderedPageBreak/>
        <w:t>-</w:t>
      </w:r>
      <w:r w:rsidR="006F59B9" w:rsidRPr="00C51499">
        <w:rPr>
          <w:rFonts w:ascii="Times New Roman" w:hAnsi="Times New Roman" w:cs="Times New Roman"/>
          <w:sz w:val="28"/>
          <w:szCs w:val="28"/>
        </w:rPr>
        <w:t xml:space="preserve"> в форме ведущей деятельности возникают и внутри нее дифференцируются другие, новые типы деятельности (так, в игре в дошкольном детстве впервые возникают и складываются элементы учения);</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6F59B9" w:rsidRPr="00C51499">
        <w:rPr>
          <w:rFonts w:ascii="Times New Roman" w:hAnsi="Times New Roman" w:cs="Times New Roman"/>
          <w:sz w:val="28"/>
          <w:szCs w:val="28"/>
        </w:rPr>
        <w:t xml:space="preserve"> в ведущей деятельности формируются или перестраиваются частные психические процессы (в игре формируются процессы активного воображения ребенка);</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6F59B9" w:rsidRPr="00C51499">
        <w:rPr>
          <w:rFonts w:ascii="Times New Roman" w:hAnsi="Times New Roman" w:cs="Times New Roman"/>
          <w:sz w:val="28"/>
          <w:szCs w:val="28"/>
        </w:rPr>
        <w:t xml:space="preserve"> от ведущей деятельности зависят наблюдаемые в данный период развития изменения личности ребенка (в игре ребенок осваивает мотивы и нормы поведения людей, что составляет важную </w:t>
      </w:r>
      <w:r w:rsidR="007C681D" w:rsidRPr="00C51499">
        <w:rPr>
          <w:rFonts w:ascii="Times New Roman" w:hAnsi="Times New Roman" w:cs="Times New Roman"/>
          <w:sz w:val="28"/>
          <w:szCs w:val="28"/>
        </w:rPr>
        <w:t>сторону формирования личности).</w:t>
      </w:r>
    </w:p>
    <w:p w:rsidR="006F59B9" w:rsidRPr="00C51499" w:rsidRDefault="00025C9D"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Д.Б.</w:t>
      </w:r>
      <w:r w:rsidR="006F59B9" w:rsidRPr="00C51499">
        <w:rPr>
          <w:rFonts w:ascii="Times New Roman" w:hAnsi="Times New Roman" w:cs="Times New Roman"/>
          <w:sz w:val="28"/>
          <w:szCs w:val="28"/>
        </w:rPr>
        <w:t>Эльконин представил последовательность психологических возраст</w:t>
      </w:r>
      <w:r w:rsidR="007C681D" w:rsidRPr="00C51499">
        <w:rPr>
          <w:rFonts w:ascii="Times New Roman" w:hAnsi="Times New Roman" w:cs="Times New Roman"/>
          <w:sz w:val="28"/>
          <w:szCs w:val="28"/>
        </w:rPr>
        <w:t>ов в детстве следующим образом:</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6F59B9" w:rsidRPr="00C51499">
        <w:rPr>
          <w:rFonts w:ascii="Times New Roman" w:hAnsi="Times New Roman" w:cs="Times New Roman"/>
          <w:sz w:val="28"/>
          <w:szCs w:val="28"/>
        </w:rPr>
        <w:t>кризис новорожденности;</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младенчество (2 месяца</w:t>
      </w:r>
      <w:r w:rsidR="00F07DCE">
        <w:rPr>
          <w:rFonts w:ascii="Times New Roman" w:hAnsi="Times New Roman" w:cs="Times New Roman"/>
          <w:sz w:val="28"/>
          <w:szCs w:val="28"/>
        </w:rPr>
        <w:t xml:space="preserve"> </w:t>
      </w:r>
      <w:r>
        <w:rPr>
          <w:rFonts w:ascii="Times New Roman" w:hAnsi="Times New Roman" w:cs="Times New Roman"/>
          <w:sz w:val="28"/>
          <w:szCs w:val="28"/>
        </w:rPr>
        <w:t>-</w:t>
      </w:r>
      <w:r w:rsidR="00F07DCE">
        <w:rPr>
          <w:rFonts w:ascii="Times New Roman" w:hAnsi="Times New Roman" w:cs="Times New Roman"/>
          <w:sz w:val="28"/>
          <w:szCs w:val="28"/>
        </w:rPr>
        <w:t xml:space="preserve"> </w:t>
      </w:r>
      <w:r w:rsidR="006F59B9" w:rsidRPr="00C51499">
        <w:rPr>
          <w:rFonts w:ascii="Times New Roman" w:hAnsi="Times New Roman" w:cs="Times New Roman"/>
          <w:sz w:val="28"/>
          <w:szCs w:val="28"/>
        </w:rPr>
        <w:t xml:space="preserve">1 год) </w:t>
      </w:r>
      <w:r w:rsidR="003618AF">
        <w:rPr>
          <w:rFonts w:ascii="Times New Roman" w:hAnsi="Times New Roman" w:cs="Times New Roman"/>
          <w:sz w:val="28"/>
          <w:szCs w:val="28"/>
        </w:rPr>
        <w:t>–</w:t>
      </w:r>
      <w:r w:rsidR="006F59B9" w:rsidRPr="00C51499">
        <w:rPr>
          <w:rFonts w:ascii="Times New Roman" w:hAnsi="Times New Roman" w:cs="Times New Roman"/>
          <w:sz w:val="28"/>
          <w:szCs w:val="28"/>
        </w:rPr>
        <w:t xml:space="preserve"> непосредственн</w:t>
      </w:r>
      <w:proofErr w:type="gramStart"/>
      <w:r w:rsidR="006F59B9" w:rsidRPr="00C51499">
        <w:rPr>
          <w:rFonts w:ascii="Times New Roman" w:hAnsi="Times New Roman" w:cs="Times New Roman"/>
          <w:sz w:val="28"/>
          <w:szCs w:val="28"/>
        </w:rPr>
        <w:t>о-</w:t>
      </w:r>
      <w:proofErr w:type="gramEnd"/>
      <w:r w:rsidR="006F59B9" w:rsidRPr="00C51499">
        <w:rPr>
          <w:rFonts w:ascii="Times New Roman" w:hAnsi="Times New Roman" w:cs="Times New Roman"/>
          <w:sz w:val="28"/>
          <w:szCs w:val="28"/>
        </w:rPr>
        <w:t xml:space="preserve"> эмоциональное общение со взрослым;</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6F59B9" w:rsidRPr="00C51499">
        <w:rPr>
          <w:rFonts w:ascii="Times New Roman" w:hAnsi="Times New Roman" w:cs="Times New Roman"/>
          <w:sz w:val="28"/>
          <w:szCs w:val="28"/>
        </w:rPr>
        <w:t>кризис одного года;</w:t>
      </w:r>
    </w:p>
    <w:p w:rsidR="005A0EFC"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ранний возраст (1-</w:t>
      </w:r>
      <w:r w:rsidR="006F59B9" w:rsidRPr="00C51499">
        <w:rPr>
          <w:rFonts w:ascii="Times New Roman" w:hAnsi="Times New Roman" w:cs="Times New Roman"/>
          <w:sz w:val="28"/>
          <w:szCs w:val="28"/>
        </w:rPr>
        <w:t xml:space="preserve">3 года) </w:t>
      </w:r>
      <w:r w:rsidR="003618AF">
        <w:rPr>
          <w:rFonts w:ascii="Times New Roman" w:hAnsi="Times New Roman" w:cs="Times New Roman"/>
          <w:sz w:val="28"/>
          <w:szCs w:val="28"/>
        </w:rPr>
        <w:t>–</w:t>
      </w:r>
      <w:r w:rsidR="006F59B9" w:rsidRPr="00C51499">
        <w:rPr>
          <w:rFonts w:ascii="Times New Roman" w:hAnsi="Times New Roman" w:cs="Times New Roman"/>
          <w:sz w:val="28"/>
          <w:szCs w:val="28"/>
        </w:rPr>
        <w:t xml:space="preserve"> орудийно-предметная (предметно-манипулятивная) деятельность;</w:t>
      </w:r>
    </w:p>
    <w:p w:rsidR="006F59B9" w:rsidRPr="00C51499" w:rsidRDefault="005A0EFC" w:rsidP="005A0E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w:t>
      </w:r>
      <w:r w:rsidR="006F59B9" w:rsidRPr="00C51499">
        <w:rPr>
          <w:rFonts w:ascii="Times New Roman" w:hAnsi="Times New Roman" w:cs="Times New Roman"/>
          <w:sz w:val="28"/>
          <w:szCs w:val="28"/>
        </w:rPr>
        <w:t xml:space="preserve"> кризис трех лет;</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дошкольный возраст (3-</w:t>
      </w:r>
      <w:r w:rsidR="006F59B9" w:rsidRPr="00C51499">
        <w:rPr>
          <w:rFonts w:ascii="Times New Roman" w:hAnsi="Times New Roman" w:cs="Times New Roman"/>
          <w:sz w:val="28"/>
          <w:szCs w:val="28"/>
        </w:rPr>
        <w:t xml:space="preserve">7 лет) </w:t>
      </w:r>
      <w:r w:rsidR="00F420BF">
        <w:rPr>
          <w:rFonts w:ascii="Times New Roman" w:hAnsi="Times New Roman" w:cs="Times New Roman"/>
          <w:sz w:val="28"/>
          <w:szCs w:val="28"/>
        </w:rPr>
        <w:t>–</w:t>
      </w:r>
      <w:r w:rsidR="006F59B9" w:rsidRPr="00C51499">
        <w:rPr>
          <w:rFonts w:ascii="Times New Roman" w:hAnsi="Times New Roman" w:cs="Times New Roman"/>
          <w:sz w:val="28"/>
          <w:szCs w:val="28"/>
        </w:rPr>
        <w:t xml:space="preserve"> ролевая игра;</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6F59B9" w:rsidRPr="00C51499">
        <w:rPr>
          <w:rFonts w:ascii="Times New Roman" w:hAnsi="Times New Roman" w:cs="Times New Roman"/>
          <w:sz w:val="28"/>
          <w:szCs w:val="28"/>
        </w:rPr>
        <w:t xml:space="preserve"> кризис семи лет;</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6F59B9" w:rsidRPr="00C51499">
        <w:rPr>
          <w:rFonts w:ascii="Times New Roman" w:hAnsi="Times New Roman" w:cs="Times New Roman"/>
          <w:sz w:val="28"/>
          <w:szCs w:val="28"/>
        </w:rPr>
        <w:t xml:space="preserve"> младший школьный возраст (8</w:t>
      </w:r>
      <w:r w:rsidR="00F420BF">
        <w:rPr>
          <w:rFonts w:ascii="Times New Roman" w:hAnsi="Times New Roman" w:cs="Times New Roman"/>
          <w:sz w:val="28"/>
          <w:szCs w:val="28"/>
        </w:rPr>
        <w:t>-</w:t>
      </w:r>
      <w:r w:rsidR="00025C9D">
        <w:rPr>
          <w:rFonts w:ascii="Times New Roman" w:hAnsi="Times New Roman" w:cs="Times New Roman"/>
          <w:sz w:val="28"/>
          <w:szCs w:val="28"/>
        </w:rPr>
        <w:t xml:space="preserve">12 лет) - </w:t>
      </w:r>
      <w:r w:rsidR="006F59B9" w:rsidRPr="00C51499">
        <w:rPr>
          <w:rFonts w:ascii="Times New Roman" w:hAnsi="Times New Roman" w:cs="Times New Roman"/>
          <w:sz w:val="28"/>
          <w:szCs w:val="28"/>
        </w:rPr>
        <w:t>учебная деятельность;</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кризис 11 -</w:t>
      </w:r>
      <w:r w:rsidR="006F59B9" w:rsidRPr="00C51499">
        <w:rPr>
          <w:rFonts w:ascii="Times New Roman" w:hAnsi="Times New Roman" w:cs="Times New Roman"/>
          <w:sz w:val="28"/>
          <w:szCs w:val="28"/>
        </w:rPr>
        <w:t xml:space="preserve"> 12 лет;</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6F59B9" w:rsidRPr="00C51499">
        <w:rPr>
          <w:rFonts w:ascii="Times New Roman" w:hAnsi="Times New Roman" w:cs="Times New Roman"/>
          <w:sz w:val="28"/>
          <w:szCs w:val="28"/>
        </w:rPr>
        <w:t xml:space="preserve"> подростковый возраст (11</w:t>
      </w:r>
      <w:r w:rsidR="00F420BF">
        <w:rPr>
          <w:rFonts w:ascii="Times New Roman" w:hAnsi="Times New Roman" w:cs="Times New Roman"/>
          <w:sz w:val="28"/>
          <w:szCs w:val="28"/>
        </w:rPr>
        <w:t>-</w:t>
      </w:r>
      <w:r w:rsidR="006F59B9" w:rsidRPr="00C51499">
        <w:rPr>
          <w:rFonts w:ascii="Times New Roman" w:hAnsi="Times New Roman" w:cs="Times New Roman"/>
          <w:sz w:val="28"/>
          <w:szCs w:val="28"/>
        </w:rPr>
        <w:t xml:space="preserve">15 лет) </w:t>
      </w:r>
      <w:r w:rsidR="00F420BF">
        <w:rPr>
          <w:rFonts w:ascii="Times New Roman" w:hAnsi="Times New Roman" w:cs="Times New Roman"/>
          <w:sz w:val="28"/>
          <w:szCs w:val="28"/>
        </w:rPr>
        <w:t>–</w:t>
      </w:r>
      <w:r w:rsidR="006F59B9" w:rsidRPr="00C51499">
        <w:rPr>
          <w:rFonts w:ascii="Times New Roman" w:hAnsi="Times New Roman" w:cs="Times New Roman"/>
          <w:sz w:val="28"/>
          <w:szCs w:val="28"/>
        </w:rPr>
        <w:t xml:space="preserve"> интимно-личное общение со сверстниками;</w:t>
      </w:r>
    </w:p>
    <w:p w:rsidR="006F59B9" w:rsidRPr="00C51499" w:rsidRDefault="005A0EFC"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7C681D" w:rsidRPr="00C51499">
        <w:rPr>
          <w:rFonts w:ascii="Times New Roman" w:hAnsi="Times New Roman" w:cs="Times New Roman"/>
          <w:sz w:val="28"/>
          <w:szCs w:val="28"/>
        </w:rPr>
        <w:t xml:space="preserve"> кризис 15 лет.</w:t>
      </w:r>
    </w:p>
    <w:p w:rsidR="006F59B9" w:rsidRPr="00C51499"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 xml:space="preserve">Внутри деятельности возникают и развиваются так называемые психологические новообразования. При смене одной ведущей деятельности другой (когда, например, игровая деятельность дошкольного возраста замещается другой ведущей деятельностью </w:t>
      </w:r>
      <w:r w:rsidR="00F420BF">
        <w:rPr>
          <w:rFonts w:ascii="Times New Roman" w:hAnsi="Times New Roman" w:cs="Times New Roman"/>
          <w:sz w:val="28"/>
          <w:szCs w:val="28"/>
        </w:rPr>
        <w:t>–</w:t>
      </w:r>
      <w:r w:rsidRPr="00C51499">
        <w:rPr>
          <w:rFonts w:ascii="Times New Roman" w:hAnsi="Times New Roman" w:cs="Times New Roman"/>
          <w:sz w:val="28"/>
          <w:szCs w:val="28"/>
        </w:rPr>
        <w:t xml:space="preserve"> учебной, характерной уже для младшего школьного возраста) происходит кризис. В зависимости от содержания выделяют кризисы отношений (3 года и 11 лет) и кризисы</w:t>
      </w:r>
      <w:r w:rsidR="007C681D" w:rsidRPr="00C51499">
        <w:rPr>
          <w:rFonts w:ascii="Times New Roman" w:hAnsi="Times New Roman" w:cs="Times New Roman"/>
          <w:sz w:val="28"/>
          <w:szCs w:val="28"/>
        </w:rPr>
        <w:t xml:space="preserve"> мировоззрения (1 год и 7 лет).</w:t>
      </w:r>
    </w:p>
    <w:p w:rsidR="006F59B9" w:rsidRPr="00C51499" w:rsidRDefault="007A4AF2"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Д.Б.</w:t>
      </w:r>
      <w:r w:rsidR="006F59B9" w:rsidRPr="00C51499">
        <w:rPr>
          <w:rFonts w:ascii="Times New Roman" w:hAnsi="Times New Roman" w:cs="Times New Roman"/>
          <w:sz w:val="28"/>
          <w:szCs w:val="28"/>
        </w:rPr>
        <w:t>Эльконин в представленной им схеме психического развития в детстве разработал идею о периодической смене, чередовании в онто</w:t>
      </w:r>
      <w:r w:rsidR="007C681D" w:rsidRPr="00C51499">
        <w:rPr>
          <w:rFonts w:ascii="Times New Roman" w:hAnsi="Times New Roman" w:cs="Times New Roman"/>
          <w:sz w:val="28"/>
          <w:szCs w:val="28"/>
        </w:rPr>
        <w:t>генезе двух типов деятельности.</w:t>
      </w:r>
    </w:p>
    <w:p w:rsidR="006F59B9" w:rsidRPr="00C51499"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 xml:space="preserve">В деятельности могут быть выделены две стороны </w:t>
      </w:r>
      <w:r w:rsidR="00F420BF">
        <w:rPr>
          <w:rFonts w:ascii="Times New Roman" w:hAnsi="Times New Roman" w:cs="Times New Roman"/>
          <w:sz w:val="28"/>
          <w:szCs w:val="28"/>
        </w:rPr>
        <w:t>–</w:t>
      </w:r>
      <w:r w:rsidRPr="00C51499">
        <w:rPr>
          <w:rFonts w:ascii="Times New Roman" w:hAnsi="Times New Roman" w:cs="Times New Roman"/>
          <w:sz w:val="28"/>
          <w:szCs w:val="28"/>
        </w:rPr>
        <w:t xml:space="preserve"> мотивационная и операционная; они развиваются неравномерно, причем темп развития отдельной стороны деятельности в каждом возрастном периоде изм</w:t>
      </w:r>
      <w:r w:rsidR="007A4AF2">
        <w:rPr>
          <w:rFonts w:ascii="Times New Roman" w:hAnsi="Times New Roman" w:cs="Times New Roman"/>
          <w:sz w:val="28"/>
          <w:szCs w:val="28"/>
        </w:rPr>
        <w:t>еняется. Согласно гипотезе Д.Б.</w:t>
      </w:r>
      <w:r w:rsidRPr="00C51499">
        <w:rPr>
          <w:rFonts w:ascii="Times New Roman" w:hAnsi="Times New Roman" w:cs="Times New Roman"/>
          <w:sz w:val="28"/>
          <w:szCs w:val="28"/>
        </w:rPr>
        <w:t xml:space="preserve">Эльконина, все детские возрасты могут быть разделены на два типа: </w:t>
      </w:r>
      <w:r w:rsidR="00F420BF">
        <w:rPr>
          <w:rFonts w:ascii="Times New Roman" w:hAnsi="Times New Roman" w:cs="Times New Roman"/>
          <w:sz w:val="28"/>
          <w:szCs w:val="28"/>
        </w:rPr>
        <w:t>–</w:t>
      </w:r>
      <w:r w:rsidRPr="00C51499">
        <w:rPr>
          <w:rFonts w:ascii="Times New Roman" w:hAnsi="Times New Roman" w:cs="Times New Roman"/>
          <w:sz w:val="28"/>
          <w:szCs w:val="28"/>
        </w:rPr>
        <w:t xml:space="preserve"> в возрастах первого типа (это младенчество, дошкольное детство, подростковый возраст) у ребенка развивается преимущественно общественно-мотивационная сторона некоторой деятельности; складывается ориентация ребенка в системе отношений, мотивов, смыслов человеческих действий; </w:t>
      </w:r>
      <w:r w:rsidR="00F420BF">
        <w:rPr>
          <w:rFonts w:ascii="Times New Roman" w:hAnsi="Times New Roman" w:cs="Times New Roman"/>
          <w:sz w:val="28"/>
          <w:szCs w:val="28"/>
        </w:rPr>
        <w:t>–</w:t>
      </w:r>
      <w:r w:rsidRPr="00C51499">
        <w:rPr>
          <w:rFonts w:ascii="Times New Roman" w:hAnsi="Times New Roman" w:cs="Times New Roman"/>
          <w:sz w:val="28"/>
          <w:szCs w:val="28"/>
        </w:rPr>
        <w:t xml:space="preserve"> в возрастах второю типа, </w:t>
      </w:r>
      <w:r w:rsidRPr="00C51499">
        <w:rPr>
          <w:rFonts w:ascii="Times New Roman" w:hAnsi="Times New Roman" w:cs="Times New Roman"/>
          <w:sz w:val="28"/>
          <w:szCs w:val="28"/>
        </w:rPr>
        <w:lastRenderedPageBreak/>
        <w:t>следующих за первыми (это раннее детство, младший школьный возраст, ранняя юность), у ребенка развивается уже операционн</w:t>
      </w:r>
      <w:r w:rsidR="007C681D" w:rsidRPr="00C51499">
        <w:rPr>
          <w:rFonts w:ascii="Times New Roman" w:hAnsi="Times New Roman" w:cs="Times New Roman"/>
          <w:sz w:val="28"/>
          <w:szCs w:val="28"/>
        </w:rPr>
        <w:t>ая сторона этой деятельности.</w:t>
      </w:r>
    </w:p>
    <w:p w:rsidR="006F59B9" w:rsidRPr="00C51499"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Происходит закономерное чередование одних возрастов (в которых у детей по преимуществу развиваются потребности и мотивы) с другими возрастами (когда у детей формируются конкретные операции той или иной деятельности). Так, в младенчестве в эмоциональном общении с близким взрослым возникают потребности и мотивы делового сотрудничества и освоения предметного мира, которые реализуются в предметной деятельности в раннем возрасте, когда и складываются соответствующие операции. Но в дошкольном возрасте в игровой деятельности по преимуществу развиваются потребности и мотивы той деятельности, которая становится ведущей в следующем, младшем школьном возрасте. Поэтому два определенных смежных возраста как бы сцеплены друг с другом, и эта «сцепка» (или, говоря словами Д.Б</w:t>
      </w:r>
      <w:r w:rsidR="007A4AF2">
        <w:rPr>
          <w:rFonts w:ascii="Times New Roman" w:hAnsi="Times New Roman" w:cs="Times New Roman"/>
          <w:sz w:val="28"/>
          <w:szCs w:val="28"/>
        </w:rPr>
        <w:t xml:space="preserve">. </w:t>
      </w:r>
      <w:r w:rsidRPr="00C51499">
        <w:rPr>
          <w:rFonts w:ascii="Times New Roman" w:hAnsi="Times New Roman" w:cs="Times New Roman"/>
          <w:sz w:val="28"/>
          <w:szCs w:val="28"/>
        </w:rPr>
        <w:t xml:space="preserve">Эльконина, «эпоха») воспроизводится на протяжении всею детства </w:t>
      </w:r>
      <w:r w:rsidR="007C681D" w:rsidRPr="00C51499">
        <w:rPr>
          <w:rFonts w:ascii="Times New Roman" w:hAnsi="Times New Roman" w:cs="Times New Roman"/>
          <w:sz w:val="28"/>
          <w:szCs w:val="28"/>
        </w:rPr>
        <w:t>(или периодически повторяется).</w:t>
      </w:r>
    </w:p>
    <w:p w:rsidR="006F59B9" w:rsidRPr="00C51499" w:rsidRDefault="007A4AF2" w:rsidP="00C5149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Таким образом, Д.Б.</w:t>
      </w:r>
      <w:r w:rsidR="006F59B9" w:rsidRPr="00C51499">
        <w:rPr>
          <w:rFonts w:ascii="Times New Roman" w:hAnsi="Times New Roman" w:cs="Times New Roman"/>
          <w:sz w:val="28"/>
          <w:szCs w:val="28"/>
        </w:rPr>
        <w:t xml:space="preserve">Эльконин высказал предположение, что закономерность опережающего развития ориентировки по сравнению с исполнительной частью действует не только в функциональном, но и в возрастном развитии психики: в процессе развития ребенка сначала происходит освоение мотивационной стороны деятельности, а затем — операционально-технической. С точки зрения </w:t>
      </w:r>
      <w:r>
        <w:rPr>
          <w:rFonts w:ascii="Times New Roman" w:hAnsi="Times New Roman" w:cs="Times New Roman"/>
          <w:sz w:val="28"/>
          <w:szCs w:val="28"/>
        </w:rPr>
        <w:t>Д.Б.</w:t>
      </w:r>
      <w:r w:rsidR="006F59B9" w:rsidRPr="00C51499">
        <w:rPr>
          <w:rFonts w:ascii="Times New Roman" w:hAnsi="Times New Roman" w:cs="Times New Roman"/>
          <w:sz w:val="28"/>
          <w:szCs w:val="28"/>
        </w:rPr>
        <w:t>Эльконина, периодически возникает разрыв между уровнем развития операциональной и мотивационной сторон деятельности, одна вырывается вперед и опережает другую, и необходимо изменить деятельность, чтобы отстающая сторона достигла необходимого уровня развития. Движущие силы развития связаны с противоречием, которое складывается в процессе овладения ребенком мотивационной и пре</w:t>
      </w:r>
      <w:r w:rsidR="007C681D" w:rsidRPr="00C51499">
        <w:rPr>
          <w:rFonts w:ascii="Times New Roman" w:hAnsi="Times New Roman" w:cs="Times New Roman"/>
          <w:sz w:val="28"/>
          <w:szCs w:val="28"/>
        </w:rPr>
        <w:t>дметной сторонами деятельности.</w:t>
      </w:r>
    </w:p>
    <w:p w:rsidR="007C681D" w:rsidRDefault="006F59B9" w:rsidP="00C51499">
      <w:pPr>
        <w:spacing w:after="0" w:line="240" w:lineRule="auto"/>
        <w:ind w:firstLine="567"/>
        <w:jc w:val="both"/>
        <w:rPr>
          <w:rFonts w:ascii="Times New Roman" w:hAnsi="Times New Roman" w:cs="Times New Roman"/>
          <w:sz w:val="28"/>
          <w:szCs w:val="28"/>
        </w:rPr>
      </w:pPr>
      <w:r w:rsidRPr="00C51499">
        <w:rPr>
          <w:rFonts w:ascii="Times New Roman" w:hAnsi="Times New Roman" w:cs="Times New Roman"/>
          <w:sz w:val="28"/>
          <w:szCs w:val="28"/>
        </w:rPr>
        <w:t>Гипотеза периодичности в психическом развитии</w:t>
      </w:r>
      <w:r w:rsidR="007A4AF2">
        <w:rPr>
          <w:rFonts w:ascii="Times New Roman" w:hAnsi="Times New Roman" w:cs="Times New Roman"/>
          <w:sz w:val="28"/>
          <w:szCs w:val="28"/>
        </w:rPr>
        <w:t xml:space="preserve"> ребенка, сформулированная Д.Б.</w:t>
      </w:r>
      <w:r w:rsidRPr="00C51499">
        <w:rPr>
          <w:rFonts w:ascii="Times New Roman" w:hAnsi="Times New Roman" w:cs="Times New Roman"/>
          <w:sz w:val="28"/>
          <w:szCs w:val="28"/>
        </w:rPr>
        <w:t>Элькониным, творчески развивает идеи Л.С. Выготского, она объясняет формирование у ребенка не только познавательной, но и мотивационно-потребностной сферы личности, освоение ребенком мира людей и мира предметов, раскрывает механизм самодвижения в психическом развитии.</w:t>
      </w:r>
    </w:p>
    <w:p w:rsidR="002B46F5" w:rsidRPr="00C51499" w:rsidRDefault="002B46F5" w:rsidP="00C51499">
      <w:pPr>
        <w:spacing w:after="0" w:line="240" w:lineRule="auto"/>
        <w:ind w:firstLine="567"/>
        <w:jc w:val="both"/>
        <w:rPr>
          <w:rFonts w:ascii="Times New Roman" w:hAnsi="Times New Roman" w:cs="Times New Roman"/>
          <w:sz w:val="28"/>
          <w:szCs w:val="28"/>
        </w:rPr>
      </w:pPr>
    </w:p>
    <w:p w:rsidR="007C681D" w:rsidRPr="006A43A7" w:rsidRDefault="00722588" w:rsidP="00ED0A87">
      <w:pPr>
        <w:spacing w:after="0" w:line="240" w:lineRule="auto"/>
        <w:ind w:firstLine="567"/>
        <w:jc w:val="both"/>
        <w:rPr>
          <w:rFonts w:ascii="Times New Roman" w:eastAsia="Calibri" w:hAnsi="Times New Roman" w:cs="Times New Roman"/>
          <w:b/>
          <w:sz w:val="28"/>
          <w:szCs w:val="28"/>
        </w:rPr>
      </w:pPr>
      <w:r w:rsidRPr="006A43A7">
        <w:rPr>
          <w:rFonts w:ascii="Times New Roman" w:eastAsia="Calibri" w:hAnsi="Times New Roman" w:cs="Times New Roman"/>
          <w:b/>
          <w:sz w:val="28"/>
          <w:szCs w:val="28"/>
        </w:rPr>
        <w:t>5.</w:t>
      </w:r>
      <w:r w:rsidR="003411A7">
        <w:rPr>
          <w:rFonts w:ascii="Times New Roman" w:eastAsia="Calibri" w:hAnsi="Times New Roman" w:cs="Times New Roman"/>
          <w:b/>
          <w:sz w:val="28"/>
          <w:szCs w:val="28"/>
        </w:rPr>
        <w:t xml:space="preserve"> </w:t>
      </w:r>
      <w:r w:rsidR="007C681D" w:rsidRPr="006A43A7">
        <w:rPr>
          <w:rFonts w:ascii="Times New Roman" w:eastAsia="Calibri" w:hAnsi="Times New Roman" w:cs="Times New Roman"/>
          <w:b/>
          <w:sz w:val="28"/>
          <w:szCs w:val="28"/>
        </w:rPr>
        <w:t>Современные тенденции в решении проблемы пери</w:t>
      </w:r>
      <w:r w:rsidR="00ED0A87">
        <w:rPr>
          <w:rFonts w:ascii="Times New Roman" w:eastAsia="Calibri" w:hAnsi="Times New Roman" w:cs="Times New Roman"/>
          <w:b/>
          <w:sz w:val="28"/>
          <w:szCs w:val="28"/>
        </w:rPr>
        <w:t>одизации психического развития</w:t>
      </w:r>
    </w:p>
    <w:p w:rsidR="007C681D" w:rsidRPr="00C51499" w:rsidRDefault="007C681D" w:rsidP="00C51499">
      <w:pPr>
        <w:pStyle w:val="a4"/>
        <w:spacing w:before="0" w:beforeAutospacing="0" w:after="0" w:afterAutospacing="0"/>
        <w:ind w:right="150" w:firstLine="567"/>
        <w:jc w:val="both"/>
        <w:rPr>
          <w:sz w:val="28"/>
          <w:szCs w:val="28"/>
        </w:rPr>
      </w:pPr>
      <w:r w:rsidRPr="00C51499">
        <w:rPr>
          <w:sz w:val="28"/>
          <w:szCs w:val="28"/>
        </w:rPr>
        <w:t>Вопросы возрастной периодизации развития психики подробно</w:t>
      </w:r>
      <w:r w:rsidR="007A4AF2">
        <w:rPr>
          <w:sz w:val="28"/>
          <w:szCs w:val="28"/>
        </w:rPr>
        <w:t xml:space="preserve"> рассматривались в работах А.Н.</w:t>
      </w:r>
      <w:r w:rsidRPr="00C51499">
        <w:rPr>
          <w:sz w:val="28"/>
          <w:szCs w:val="28"/>
        </w:rPr>
        <w:t>Леонтьева, Л.</w:t>
      </w:r>
      <w:r w:rsidR="007A4AF2">
        <w:rPr>
          <w:sz w:val="28"/>
          <w:szCs w:val="28"/>
        </w:rPr>
        <w:t>И.Божович, В.В.Давыдова, М.И.Лисиной, А.В.Петровского, Д.И.</w:t>
      </w:r>
      <w:r w:rsidRPr="00C51499">
        <w:rPr>
          <w:sz w:val="28"/>
          <w:szCs w:val="28"/>
        </w:rPr>
        <w:t>Фельдштейна и других.</w:t>
      </w:r>
    </w:p>
    <w:p w:rsidR="007C681D" w:rsidRPr="00C51499" w:rsidRDefault="007A4AF2" w:rsidP="00C51499">
      <w:pPr>
        <w:pStyle w:val="a4"/>
        <w:spacing w:before="0" w:beforeAutospacing="0" w:after="0" w:afterAutospacing="0"/>
        <w:ind w:right="150" w:firstLine="567"/>
        <w:jc w:val="both"/>
        <w:rPr>
          <w:sz w:val="28"/>
          <w:szCs w:val="28"/>
        </w:rPr>
      </w:pPr>
      <w:r>
        <w:rPr>
          <w:sz w:val="28"/>
          <w:szCs w:val="28"/>
        </w:rPr>
        <w:t>В.И.Слободчиков и Г.А.</w:t>
      </w:r>
      <w:r w:rsidR="007C681D" w:rsidRPr="00C51499">
        <w:rPr>
          <w:sz w:val="28"/>
          <w:szCs w:val="28"/>
        </w:rPr>
        <w:t xml:space="preserve">Цукерман проанализировали две наиболее авторитетные модели возрастной периодизации </w:t>
      </w:r>
      <w:r w:rsidR="00F420BF" w:rsidRPr="00F07DCE">
        <w:rPr>
          <w:sz w:val="28"/>
          <w:szCs w:val="28"/>
        </w:rPr>
        <w:t>–</w:t>
      </w:r>
      <w:r w:rsidR="00ED0A87">
        <w:rPr>
          <w:sz w:val="28"/>
          <w:szCs w:val="28"/>
        </w:rPr>
        <w:t xml:space="preserve"> </w:t>
      </w:r>
      <w:r w:rsidR="007C681D" w:rsidRPr="00F07DCE">
        <w:rPr>
          <w:iCs/>
          <w:sz w:val="28"/>
          <w:szCs w:val="28"/>
        </w:rPr>
        <w:t xml:space="preserve">концепцию Э. Эриксона и </w:t>
      </w:r>
      <w:r>
        <w:rPr>
          <w:iCs/>
          <w:sz w:val="28"/>
          <w:szCs w:val="28"/>
        </w:rPr>
        <w:t>концепцию Д.Б.</w:t>
      </w:r>
      <w:r w:rsidR="007C681D" w:rsidRPr="00F07DCE">
        <w:rPr>
          <w:iCs/>
          <w:sz w:val="28"/>
          <w:szCs w:val="28"/>
        </w:rPr>
        <w:t>Эльконина</w:t>
      </w:r>
      <w:r w:rsidR="007C681D" w:rsidRPr="00F07DCE">
        <w:rPr>
          <w:sz w:val="28"/>
          <w:szCs w:val="28"/>
        </w:rPr>
        <w:t>. По их мнению, обе эти концепции страдают</w:t>
      </w:r>
      <w:r w:rsidR="007C681D" w:rsidRPr="00C51499">
        <w:rPr>
          <w:sz w:val="28"/>
          <w:szCs w:val="28"/>
        </w:rPr>
        <w:t xml:space="preserve"> «несбаланси</w:t>
      </w:r>
      <w:r>
        <w:rPr>
          <w:sz w:val="28"/>
          <w:szCs w:val="28"/>
        </w:rPr>
        <w:t>рованностью» и «неполнотой». Э.</w:t>
      </w:r>
      <w:r w:rsidR="007C681D" w:rsidRPr="00C51499">
        <w:rPr>
          <w:sz w:val="28"/>
          <w:szCs w:val="28"/>
        </w:rPr>
        <w:t xml:space="preserve">Эриксон выдвигает на первый план внутренние источники развития, а </w:t>
      </w:r>
      <w:r>
        <w:rPr>
          <w:sz w:val="28"/>
          <w:szCs w:val="28"/>
        </w:rPr>
        <w:t>Д.Б.</w:t>
      </w:r>
      <w:r w:rsidR="007C681D" w:rsidRPr="00C51499">
        <w:rPr>
          <w:sz w:val="28"/>
          <w:szCs w:val="28"/>
        </w:rPr>
        <w:t xml:space="preserve">Эльконин </w:t>
      </w:r>
      <w:r w:rsidR="00F420BF">
        <w:rPr>
          <w:sz w:val="28"/>
          <w:szCs w:val="28"/>
        </w:rPr>
        <w:t>–</w:t>
      </w:r>
      <w:r w:rsidR="007C681D" w:rsidRPr="00C51499">
        <w:rPr>
          <w:sz w:val="28"/>
          <w:szCs w:val="28"/>
        </w:rPr>
        <w:t xml:space="preserve"> внешние, средовые. </w:t>
      </w:r>
      <w:r w:rsidR="007C681D" w:rsidRPr="00C51499">
        <w:rPr>
          <w:sz w:val="28"/>
          <w:szCs w:val="28"/>
        </w:rPr>
        <w:lastRenderedPageBreak/>
        <w:t xml:space="preserve">Авторы предложили положить в основу теории общего психического развития и периодизации понятие «со-бытийная общность», одновременно схватывающее две стороны развития </w:t>
      </w:r>
      <w:r w:rsidR="00F420BF">
        <w:rPr>
          <w:sz w:val="28"/>
          <w:szCs w:val="28"/>
        </w:rPr>
        <w:t>–</w:t>
      </w:r>
      <w:r w:rsidR="007C681D" w:rsidRPr="00C51499">
        <w:rPr>
          <w:sz w:val="28"/>
          <w:szCs w:val="28"/>
        </w:rPr>
        <w:t xml:space="preserve"> его объект и источник.</w:t>
      </w:r>
      <w:r w:rsidR="00FF2AD8">
        <w:rPr>
          <w:sz w:val="28"/>
          <w:szCs w:val="28"/>
        </w:rPr>
        <w:t xml:space="preserve"> Они выделили следующие стадии:</w:t>
      </w:r>
    </w:p>
    <w:p w:rsidR="007C681D" w:rsidRPr="00C51499" w:rsidRDefault="007C681D" w:rsidP="00C51499">
      <w:pPr>
        <w:pStyle w:val="a4"/>
        <w:spacing w:before="0" w:beforeAutospacing="0" w:after="0" w:afterAutospacing="0"/>
        <w:ind w:right="150" w:firstLine="567"/>
        <w:jc w:val="both"/>
        <w:rPr>
          <w:sz w:val="28"/>
          <w:szCs w:val="28"/>
        </w:rPr>
      </w:pPr>
      <w:r w:rsidRPr="00C51499">
        <w:rPr>
          <w:i/>
          <w:iCs/>
          <w:sz w:val="28"/>
          <w:szCs w:val="28"/>
        </w:rPr>
        <w:t>1. Оживление</w:t>
      </w:r>
      <w:r w:rsidR="003411A7">
        <w:rPr>
          <w:sz w:val="28"/>
          <w:szCs w:val="28"/>
        </w:rPr>
        <w:t xml:space="preserve"> </w:t>
      </w:r>
      <w:r w:rsidRPr="00C51499">
        <w:rPr>
          <w:sz w:val="28"/>
          <w:szCs w:val="28"/>
        </w:rPr>
        <w:t xml:space="preserve">(от рождения до 12 месяцев) </w:t>
      </w:r>
      <w:r w:rsidR="00F420BF">
        <w:rPr>
          <w:sz w:val="28"/>
          <w:szCs w:val="28"/>
        </w:rPr>
        <w:t>–</w:t>
      </w:r>
      <w:r w:rsidRPr="00C51499">
        <w:rPr>
          <w:sz w:val="28"/>
          <w:szCs w:val="28"/>
        </w:rPr>
        <w:t xml:space="preserve"> общность с родным взрослым. Ребенок осваивает собственную телесную, психосоматическую индивидуальность.</w:t>
      </w:r>
    </w:p>
    <w:p w:rsidR="007C681D" w:rsidRPr="00C51499" w:rsidRDefault="007C681D" w:rsidP="00C51499">
      <w:pPr>
        <w:pStyle w:val="a4"/>
        <w:spacing w:before="0" w:beforeAutospacing="0" w:after="0" w:afterAutospacing="0"/>
        <w:ind w:right="150" w:firstLine="567"/>
        <w:jc w:val="both"/>
        <w:rPr>
          <w:sz w:val="28"/>
          <w:szCs w:val="28"/>
        </w:rPr>
      </w:pPr>
      <w:r w:rsidRPr="00C51499">
        <w:rPr>
          <w:i/>
          <w:iCs/>
          <w:sz w:val="28"/>
          <w:szCs w:val="28"/>
        </w:rPr>
        <w:t>2. Одушевление</w:t>
      </w:r>
      <w:r w:rsidR="003411A7">
        <w:rPr>
          <w:sz w:val="28"/>
          <w:szCs w:val="28"/>
        </w:rPr>
        <w:t xml:space="preserve"> </w:t>
      </w:r>
      <w:r w:rsidRPr="00C51499">
        <w:rPr>
          <w:sz w:val="28"/>
          <w:szCs w:val="28"/>
        </w:rPr>
        <w:t xml:space="preserve">(11 месяцев </w:t>
      </w:r>
      <w:r w:rsidR="00F420BF">
        <w:rPr>
          <w:sz w:val="28"/>
          <w:szCs w:val="28"/>
        </w:rPr>
        <w:t>–</w:t>
      </w:r>
      <w:r w:rsidRPr="00C51499">
        <w:rPr>
          <w:sz w:val="28"/>
          <w:szCs w:val="28"/>
        </w:rPr>
        <w:t xml:space="preserve"> 6,5 лет) </w:t>
      </w:r>
      <w:r w:rsidR="00F420BF">
        <w:rPr>
          <w:sz w:val="28"/>
          <w:szCs w:val="28"/>
        </w:rPr>
        <w:t>–</w:t>
      </w:r>
      <w:r w:rsidRPr="00C51499">
        <w:rPr>
          <w:sz w:val="28"/>
          <w:szCs w:val="28"/>
        </w:rPr>
        <w:t xml:space="preserve"> общность с близким взрослым. Ребенок впервые открывает для себя свою собственную самость (знаменитое «Я сам!»), осознает себя субъектом собственных хотений и умений.</w:t>
      </w:r>
    </w:p>
    <w:p w:rsidR="007C681D" w:rsidRPr="00C51499" w:rsidRDefault="007C681D" w:rsidP="00C51499">
      <w:pPr>
        <w:pStyle w:val="a4"/>
        <w:spacing w:before="0" w:beforeAutospacing="0" w:after="0" w:afterAutospacing="0"/>
        <w:ind w:right="150" w:firstLine="567"/>
        <w:jc w:val="both"/>
        <w:rPr>
          <w:sz w:val="28"/>
          <w:szCs w:val="28"/>
        </w:rPr>
      </w:pPr>
      <w:r w:rsidRPr="00C51499">
        <w:rPr>
          <w:i/>
          <w:iCs/>
          <w:sz w:val="28"/>
          <w:szCs w:val="28"/>
        </w:rPr>
        <w:t>3. Персонализация</w:t>
      </w:r>
      <w:r w:rsidR="003411A7">
        <w:rPr>
          <w:sz w:val="28"/>
          <w:szCs w:val="28"/>
        </w:rPr>
        <w:t xml:space="preserve"> </w:t>
      </w:r>
      <w:r w:rsidRPr="00C51499">
        <w:rPr>
          <w:sz w:val="28"/>
          <w:szCs w:val="28"/>
        </w:rPr>
        <w:t xml:space="preserve">(5,5 </w:t>
      </w:r>
      <w:r w:rsidR="00F420BF">
        <w:rPr>
          <w:sz w:val="28"/>
          <w:szCs w:val="28"/>
        </w:rPr>
        <w:t>–</w:t>
      </w:r>
      <w:r w:rsidRPr="00C51499">
        <w:rPr>
          <w:sz w:val="28"/>
          <w:szCs w:val="28"/>
        </w:rPr>
        <w:t xml:space="preserve"> 18 лет). Партнером растущего человека становится общественный взрослый в таких культурных позициях, как учитель, мастер, наставник и др. Человек впервые осознает себя потенциальным автором собственной биографии, принимает персональную ответственность за свое будущее, уточняет границы самотождественности внутри совместного бытия с другими людьми.</w:t>
      </w:r>
    </w:p>
    <w:p w:rsidR="007C681D" w:rsidRPr="00C51499" w:rsidRDefault="007C681D" w:rsidP="00C51499">
      <w:pPr>
        <w:pStyle w:val="a4"/>
        <w:spacing w:before="0" w:beforeAutospacing="0" w:after="0" w:afterAutospacing="0"/>
        <w:ind w:right="150" w:firstLine="567"/>
        <w:jc w:val="both"/>
        <w:rPr>
          <w:sz w:val="28"/>
          <w:szCs w:val="28"/>
        </w:rPr>
      </w:pPr>
      <w:r w:rsidRPr="00C51499">
        <w:rPr>
          <w:i/>
          <w:iCs/>
          <w:sz w:val="28"/>
          <w:szCs w:val="28"/>
        </w:rPr>
        <w:t>4. Индивидуализация</w:t>
      </w:r>
      <w:r w:rsidR="003411A7">
        <w:rPr>
          <w:sz w:val="28"/>
          <w:szCs w:val="28"/>
        </w:rPr>
        <w:t xml:space="preserve"> </w:t>
      </w:r>
      <w:r w:rsidRPr="00C51499">
        <w:rPr>
          <w:sz w:val="28"/>
          <w:szCs w:val="28"/>
        </w:rPr>
        <w:t>(17</w:t>
      </w:r>
      <w:r w:rsidR="00F420BF">
        <w:rPr>
          <w:sz w:val="28"/>
          <w:szCs w:val="28"/>
        </w:rPr>
        <w:t>–</w:t>
      </w:r>
      <w:r w:rsidRPr="00C51499">
        <w:rPr>
          <w:sz w:val="28"/>
          <w:szCs w:val="28"/>
        </w:rPr>
        <w:t xml:space="preserve">42 года). Партнером человека становится (в пределе) человечество, с которым он вступает в деятельностные отношения, опосредствованные системой общественных ценностей и идеалов. Суть данной ступени развития субъекта </w:t>
      </w:r>
      <w:r w:rsidR="00F420BF">
        <w:rPr>
          <w:sz w:val="28"/>
          <w:szCs w:val="28"/>
        </w:rPr>
        <w:t>–</w:t>
      </w:r>
      <w:r w:rsidRPr="00C51499">
        <w:rPr>
          <w:sz w:val="28"/>
          <w:szCs w:val="28"/>
        </w:rPr>
        <w:t xml:space="preserve"> индивидуализация общественных ценностей по мерке личностной позиции человека. Человек становится ответственным за собственную самость.</w:t>
      </w:r>
    </w:p>
    <w:p w:rsidR="007C681D" w:rsidRPr="00C51499" w:rsidRDefault="007C681D" w:rsidP="00C51499">
      <w:pPr>
        <w:pStyle w:val="a4"/>
        <w:spacing w:before="0" w:beforeAutospacing="0" w:after="0" w:afterAutospacing="0"/>
        <w:ind w:right="150" w:firstLine="567"/>
        <w:jc w:val="both"/>
        <w:rPr>
          <w:sz w:val="28"/>
          <w:szCs w:val="28"/>
        </w:rPr>
      </w:pPr>
      <w:r w:rsidRPr="00C51499">
        <w:rPr>
          <w:i/>
          <w:iCs/>
          <w:sz w:val="28"/>
          <w:szCs w:val="28"/>
        </w:rPr>
        <w:t>5. Универсализация</w:t>
      </w:r>
      <w:r w:rsidR="003411A7">
        <w:rPr>
          <w:sz w:val="28"/>
          <w:szCs w:val="28"/>
        </w:rPr>
        <w:t xml:space="preserve"> (</w:t>
      </w:r>
      <w:r w:rsidRPr="00C51499">
        <w:rPr>
          <w:sz w:val="28"/>
          <w:szCs w:val="28"/>
        </w:rPr>
        <w:t xml:space="preserve">39 лет и старше) </w:t>
      </w:r>
      <w:r w:rsidR="00F420BF">
        <w:rPr>
          <w:sz w:val="28"/>
          <w:szCs w:val="28"/>
        </w:rPr>
        <w:t>–</w:t>
      </w:r>
      <w:r w:rsidRPr="00C51499">
        <w:rPr>
          <w:sz w:val="28"/>
          <w:szCs w:val="28"/>
        </w:rPr>
        <w:t xml:space="preserve"> выход за пределы сколь угодно развитой индивидуальности и одновременно вход в пространство обще- и сверхчеловеческих, экзистенциальных ценностей как в «свое др</w:t>
      </w:r>
      <w:r w:rsidR="003411A7">
        <w:rPr>
          <w:sz w:val="28"/>
          <w:szCs w:val="28"/>
        </w:rPr>
        <w:t xml:space="preserve">угое». </w:t>
      </w:r>
      <w:proofErr w:type="spellStart"/>
      <w:r w:rsidR="003411A7">
        <w:rPr>
          <w:sz w:val="28"/>
          <w:szCs w:val="28"/>
        </w:rPr>
        <w:t>Бого</w:t>
      </w:r>
      <w:proofErr w:type="spellEnd"/>
      <w:r w:rsidR="003411A7">
        <w:rPr>
          <w:sz w:val="28"/>
          <w:szCs w:val="28"/>
        </w:rPr>
        <w:t xml:space="preserve">-человечество как </w:t>
      </w:r>
      <w:proofErr w:type="spellStart"/>
      <w:r w:rsidR="003411A7">
        <w:rPr>
          <w:sz w:val="28"/>
          <w:szCs w:val="28"/>
        </w:rPr>
        <w:t>с</w:t>
      </w:r>
      <w:proofErr w:type="gramStart"/>
      <w:r w:rsidR="003411A7">
        <w:rPr>
          <w:sz w:val="28"/>
          <w:szCs w:val="28"/>
        </w:rPr>
        <w:t>o</w:t>
      </w:r>
      <w:proofErr w:type="spellEnd"/>
      <w:proofErr w:type="gramEnd"/>
      <w:r w:rsidR="003411A7">
        <w:rPr>
          <w:sz w:val="28"/>
          <w:szCs w:val="28"/>
        </w:rPr>
        <w:t>-</w:t>
      </w:r>
      <w:r w:rsidRPr="00C51499">
        <w:rPr>
          <w:sz w:val="28"/>
          <w:szCs w:val="28"/>
        </w:rPr>
        <w:t>участник в построении и собеседник в осмыслении универсального со-бытия.</w:t>
      </w:r>
    </w:p>
    <w:p w:rsidR="007C681D" w:rsidRPr="00C51499" w:rsidRDefault="007A4AF2" w:rsidP="00C51499">
      <w:pPr>
        <w:pStyle w:val="a4"/>
        <w:spacing w:before="0" w:beforeAutospacing="0" w:after="0" w:afterAutospacing="0"/>
        <w:ind w:right="150" w:firstLine="567"/>
        <w:jc w:val="both"/>
        <w:rPr>
          <w:sz w:val="28"/>
          <w:szCs w:val="28"/>
        </w:rPr>
      </w:pPr>
      <w:r>
        <w:rPr>
          <w:sz w:val="28"/>
          <w:szCs w:val="28"/>
        </w:rPr>
        <w:t>В.И.</w:t>
      </w:r>
      <w:r w:rsidR="007C681D" w:rsidRPr="00C51499">
        <w:rPr>
          <w:sz w:val="28"/>
          <w:szCs w:val="28"/>
        </w:rPr>
        <w:t xml:space="preserve">Слободчиков и </w:t>
      </w:r>
      <w:r>
        <w:rPr>
          <w:sz w:val="28"/>
          <w:szCs w:val="28"/>
        </w:rPr>
        <w:t>Г.А.</w:t>
      </w:r>
      <w:r w:rsidR="007C681D" w:rsidRPr="00C51499">
        <w:rPr>
          <w:sz w:val="28"/>
          <w:szCs w:val="28"/>
        </w:rPr>
        <w:t xml:space="preserve">Цукерман уверены в большой практической ценности схем периодизации, сравнивая их значение с эволюционным древом в биологии или таблицей </w:t>
      </w:r>
      <w:r>
        <w:rPr>
          <w:sz w:val="28"/>
          <w:szCs w:val="28"/>
        </w:rPr>
        <w:t>Д.И.</w:t>
      </w:r>
      <w:r w:rsidR="007C681D" w:rsidRPr="00C51499">
        <w:rPr>
          <w:sz w:val="28"/>
          <w:szCs w:val="28"/>
        </w:rPr>
        <w:t>Менделеева в химии: «Если общая карта развития будет построена, психологи и педагоги смогут увидеть белые пятна, пустоты в том культурно-образовательном пространстве, которое они строят для обеспечения оптимальных (с точки зрения определенных культурных ценностей) путей развития для людей разных возрастов».</w:t>
      </w:r>
    </w:p>
    <w:p w:rsidR="007C681D" w:rsidRPr="004E41A3" w:rsidRDefault="007C681D" w:rsidP="00C51499">
      <w:pPr>
        <w:pStyle w:val="a4"/>
        <w:spacing w:before="0" w:beforeAutospacing="0" w:after="0" w:afterAutospacing="0"/>
        <w:ind w:right="150" w:firstLine="567"/>
        <w:jc w:val="both"/>
        <w:rPr>
          <w:sz w:val="28"/>
          <w:szCs w:val="28"/>
        </w:rPr>
      </w:pPr>
      <w:r w:rsidRPr="004E41A3">
        <w:rPr>
          <w:sz w:val="28"/>
          <w:szCs w:val="28"/>
        </w:rPr>
        <w:t>В последние годы получила дальнейшее теоретическое и экспериментальное изучение идея кризисов в психическом развитии. Новообразования критических</w:t>
      </w:r>
      <w:r w:rsidR="004E41A3">
        <w:rPr>
          <w:sz w:val="28"/>
          <w:szCs w:val="28"/>
        </w:rPr>
        <w:t xml:space="preserve"> периодов были проанализированы </w:t>
      </w:r>
      <w:r w:rsidRPr="004E41A3">
        <w:rPr>
          <w:sz w:val="28"/>
          <w:szCs w:val="28"/>
        </w:rPr>
        <w:t xml:space="preserve">Л.И. Бершедовой как формы психологической готовности к переходу на новый этап возрастного развития. Обращается внимание на то, что в поле зрения психологов должны попасть не только новообразования возраста, но и «исчезновения» (признаки нормальной возрастной инволюции); возрастная динамика должна рассматриваться не только с точки зрения взрослого (с позиции достигнутого ребенком соответствия культурной норме возраста и </w:t>
      </w:r>
      <w:r w:rsidRPr="004E41A3">
        <w:rPr>
          <w:sz w:val="28"/>
          <w:szCs w:val="28"/>
        </w:rPr>
        <w:lastRenderedPageBreak/>
        <w:t>психофизиологической норме созревания), но и с учетом детских критериев «самочувствования».</w:t>
      </w:r>
    </w:p>
    <w:p w:rsidR="007C681D" w:rsidRPr="00C51499" w:rsidRDefault="007C681D" w:rsidP="00C51499">
      <w:pPr>
        <w:pStyle w:val="a4"/>
        <w:spacing w:before="0" w:beforeAutospacing="0" w:after="0" w:afterAutospacing="0"/>
        <w:ind w:right="150" w:firstLine="567"/>
        <w:jc w:val="both"/>
        <w:rPr>
          <w:sz w:val="28"/>
          <w:szCs w:val="28"/>
        </w:rPr>
      </w:pPr>
      <w:r w:rsidRPr="00C51499">
        <w:rPr>
          <w:sz w:val="28"/>
          <w:szCs w:val="28"/>
        </w:rPr>
        <w:t xml:space="preserve">Все чаще современные психологи обращают внимание на новые тенденции общественной жизни в постиндустриальную информационную эпоху. Конец XX </w:t>
      </w:r>
      <w:r w:rsidR="00F420BF">
        <w:rPr>
          <w:sz w:val="28"/>
          <w:szCs w:val="28"/>
        </w:rPr>
        <w:t>–</w:t>
      </w:r>
      <w:r w:rsidRPr="00C51499">
        <w:rPr>
          <w:sz w:val="28"/>
          <w:szCs w:val="28"/>
        </w:rPr>
        <w:t xml:space="preserve"> начало XXI в. характеризуется размыванием устойчивых возрастных ориентиров и границ традиционных периодов жизни. События - вехи все более индивидуализируются во времени и пространстве, варьируют в весьма широком диапазоне и время поступления в школу, и студенческая пора, и начало работы по специальности, а также вступление в брак, рождение ранних и поздних детей и пр. Некоторые исследователи в качестве альтернативы периодизационному подходу предлагают развивать психологию жизненных событий.</w:t>
      </w:r>
    </w:p>
    <w:p w:rsidR="007C681D" w:rsidRDefault="007C681D" w:rsidP="00C51499">
      <w:pPr>
        <w:pStyle w:val="a4"/>
        <w:spacing w:before="0" w:beforeAutospacing="0" w:after="0" w:afterAutospacing="0"/>
        <w:ind w:right="150" w:firstLine="567"/>
        <w:jc w:val="both"/>
        <w:rPr>
          <w:sz w:val="28"/>
          <w:szCs w:val="28"/>
        </w:rPr>
      </w:pPr>
      <w:r w:rsidRPr="00C51499">
        <w:rPr>
          <w:sz w:val="28"/>
          <w:szCs w:val="28"/>
        </w:rPr>
        <w:t>Многое в этой проблеме остается еще не изученным, но путь ее исследования теоретическ</w:t>
      </w:r>
      <w:r w:rsidR="000003C3" w:rsidRPr="00C51499">
        <w:rPr>
          <w:sz w:val="28"/>
          <w:szCs w:val="28"/>
        </w:rPr>
        <w:t>и освещен достаточно отчетливо.</w:t>
      </w:r>
    </w:p>
    <w:p w:rsidR="00722FEA" w:rsidRPr="00C51499" w:rsidRDefault="00722FEA" w:rsidP="00C51499">
      <w:pPr>
        <w:pStyle w:val="a4"/>
        <w:spacing w:before="0" w:beforeAutospacing="0" w:after="0" w:afterAutospacing="0"/>
        <w:ind w:right="150" w:firstLine="567"/>
        <w:jc w:val="both"/>
        <w:rPr>
          <w:sz w:val="28"/>
          <w:szCs w:val="28"/>
        </w:rPr>
      </w:pPr>
    </w:p>
    <w:p w:rsidR="00851C03" w:rsidRDefault="00851C03" w:rsidP="00F66F82">
      <w:pPr>
        <w:spacing w:after="0" w:line="240" w:lineRule="auto"/>
        <w:jc w:val="center"/>
        <w:rPr>
          <w:rFonts w:ascii="Times New Roman" w:hAnsi="Times New Roman" w:cs="Times New Roman"/>
          <w:b/>
          <w:sz w:val="28"/>
          <w:szCs w:val="28"/>
        </w:rPr>
      </w:pPr>
    </w:p>
    <w:p w:rsidR="00632CAF" w:rsidRPr="0097100D" w:rsidRDefault="009E7C5A" w:rsidP="00F66F82">
      <w:pPr>
        <w:spacing w:after="0" w:line="240" w:lineRule="auto"/>
        <w:jc w:val="center"/>
        <w:rPr>
          <w:rFonts w:ascii="Times New Roman" w:hAnsi="Times New Roman" w:cs="Times New Roman"/>
          <w:b/>
          <w:sz w:val="28"/>
          <w:szCs w:val="28"/>
        </w:rPr>
      </w:pPr>
      <w:r w:rsidRPr="0097100D">
        <w:rPr>
          <w:rFonts w:ascii="Times New Roman" w:hAnsi="Times New Roman" w:cs="Times New Roman"/>
          <w:b/>
          <w:sz w:val="28"/>
          <w:szCs w:val="28"/>
        </w:rPr>
        <w:t>РАЗДЕЛ II. РАЗВИТИЕ ПСИХИКИ ЧЕЛОВЕКА В ОНТОГЕНЕЗЕ</w:t>
      </w:r>
    </w:p>
    <w:p w:rsidR="00632CAF" w:rsidRDefault="009E7C5A" w:rsidP="00F66F82">
      <w:pPr>
        <w:spacing w:after="0" w:line="240" w:lineRule="auto"/>
        <w:jc w:val="center"/>
        <w:rPr>
          <w:rFonts w:ascii="Times New Roman" w:hAnsi="Times New Roman" w:cs="Times New Roman"/>
          <w:b/>
          <w:sz w:val="28"/>
          <w:szCs w:val="28"/>
        </w:rPr>
      </w:pPr>
      <w:r w:rsidRPr="0097100D">
        <w:rPr>
          <w:rFonts w:ascii="Times New Roman" w:hAnsi="Times New Roman" w:cs="Times New Roman"/>
          <w:b/>
          <w:sz w:val="28"/>
          <w:szCs w:val="28"/>
        </w:rPr>
        <w:t>ТЕМА 3. ПСИХИ</w:t>
      </w:r>
      <w:r w:rsidR="00ED0A87">
        <w:rPr>
          <w:rFonts w:ascii="Times New Roman" w:hAnsi="Times New Roman" w:cs="Times New Roman"/>
          <w:b/>
          <w:sz w:val="28"/>
          <w:szCs w:val="28"/>
        </w:rPr>
        <w:t>ЧЕСКОЕ РАЗВИТИЕ  В МЛАДЕНЧЕСТВЕ</w:t>
      </w:r>
    </w:p>
    <w:p w:rsidR="007F70D9" w:rsidRPr="00722FEA" w:rsidRDefault="00F07DCE" w:rsidP="00722FEA">
      <w:pPr>
        <w:pStyle w:val="a3"/>
        <w:widowControl w:val="0"/>
        <w:numPr>
          <w:ilvl w:val="0"/>
          <w:numId w:val="7"/>
        </w:numPr>
        <w:tabs>
          <w:tab w:val="center" w:pos="4677"/>
          <w:tab w:val="right" w:pos="9355"/>
        </w:tabs>
        <w:spacing w:after="0" w:line="240" w:lineRule="auto"/>
        <w:rPr>
          <w:rFonts w:ascii="Times New Roman" w:eastAsia="Times New Roman" w:hAnsi="Times New Roman" w:cs="Times New Roman"/>
          <w:bCs/>
          <w:sz w:val="28"/>
          <w:szCs w:val="16"/>
          <w:lang w:eastAsia="ru-RU"/>
        </w:rPr>
      </w:pPr>
      <w:r w:rsidRPr="00722FEA">
        <w:rPr>
          <w:rFonts w:ascii="Times New Roman" w:eastAsia="Times New Roman" w:hAnsi="Times New Roman" w:cs="Times New Roman"/>
          <w:bCs/>
          <w:sz w:val="28"/>
          <w:szCs w:val="16"/>
          <w:lang w:eastAsia="ru-RU"/>
        </w:rPr>
        <w:t>Перинатальное развитие и рождение ребенка.</w:t>
      </w:r>
      <w:r w:rsidR="007F70D9" w:rsidRPr="00722FEA">
        <w:rPr>
          <w:rFonts w:ascii="Times New Roman" w:eastAsia="Times New Roman" w:hAnsi="Times New Roman" w:cs="Times New Roman"/>
          <w:sz w:val="24"/>
          <w:szCs w:val="24"/>
          <w:lang w:eastAsia="ru-RU"/>
        </w:rPr>
        <w:t xml:space="preserve"> </w:t>
      </w:r>
      <w:r w:rsidR="007F70D9" w:rsidRPr="00722FEA">
        <w:rPr>
          <w:rFonts w:ascii="Times New Roman" w:eastAsia="Times New Roman" w:hAnsi="Times New Roman" w:cs="Times New Roman"/>
          <w:bCs/>
          <w:sz w:val="28"/>
          <w:szCs w:val="16"/>
          <w:lang w:eastAsia="ru-RU"/>
        </w:rPr>
        <w:t xml:space="preserve"> </w:t>
      </w:r>
    </w:p>
    <w:p w:rsidR="007F70D9" w:rsidRPr="00F07DCE" w:rsidRDefault="007F70D9" w:rsidP="00F07DCE">
      <w:pPr>
        <w:pStyle w:val="a3"/>
        <w:widowControl w:val="0"/>
        <w:numPr>
          <w:ilvl w:val="0"/>
          <w:numId w:val="7"/>
        </w:numPr>
        <w:tabs>
          <w:tab w:val="center" w:pos="4677"/>
          <w:tab w:val="right" w:pos="9355"/>
        </w:tabs>
        <w:spacing w:after="0" w:line="240" w:lineRule="auto"/>
        <w:rPr>
          <w:rFonts w:ascii="Times New Roman" w:eastAsia="Times New Roman" w:hAnsi="Times New Roman" w:cs="Times New Roman"/>
          <w:bCs/>
          <w:sz w:val="28"/>
          <w:szCs w:val="16"/>
          <w:lang w:eastAsia="ru-RU"/>
        </w:rPr>
      </w:pPr>
      <w:r w:rsidRPr="00F07DCE">
        <w:rPr>
          <w:rFonts w:ascii="Times New Roman" w:eastAsia="Times New Roman" w:hAnsi="Times New Roman" w:cs="Times New Roman"/>
          <w:bCs/>
          <w:sz w:val="28"/>
          <w:szCs w:val="16"/>
          <w:lang w:eastAsia="ru-RU"/>
        </w:rPr>
        <w:t>Кризис новорожденности.</w:t>
      </w:r>
    </w:p>
    <w:p w:rsidR="007F70D9" w:rsidRPr="007F70D9" w:rsidRDefault="007F70D9" w:rsidP="005B6AAF">
      <w:pPr>
        <w:numPr>
          <w:ilvl w:val="0"/>
          <w:numId w:val="7"/>
        </w:numPr>
        <w:spacing w:after="0" w:line="240" w:lineRule="auto"/>
        <w:contextualSpacing/>
        <w:rPr>
          <w:rFonts w:ascii="Times New Roman" w:eastAsia="Times New Roman" w:hAnsi="Times New Roman" w:cs="Times New Roman"/>
          <w:bCs/>
          <w:sz w:val="28"/>
          <w:szCs w:val="16"/>
          <w:lang w:eastAsia="ru-RU"/>
        </w:rPr>
      </w:pPr>
      <w:r w:rsidRPr="007F70D9">
        <w:rPr>
          <w:rFonts w:ascii="Times New Roman" w:eastAsia="Times New Roman" w:hAnsi="Times New Roman" w:cs="Times New Roman"/>
          <w:bCs/>
          <w:sz w:val="28"/>
          <w:szCs w:val="16"/>
          <w:lang w:eastAsia="ru-RU"/>
        </w:rPr>
        <w:t>Тесты для новорожденных.</w:t>
      </w:r>
    </w:p>
    <w:p w:rsidR="007F70D9" w:rsidRDefault="007F70D9" w:rsidP="005B6AAF">
      <w:pPr>
        <w:numPr>
          <w:ilvl w:val="0"/>
          <w:numId w:val="7"/>
        </w:numPr>
        <w:spacing w:after="0" w:line="240" w:lineRule="auto"/>
        <w:contextualSpacing/>
        <w:rPr>
          <w:rFonts w:ascii="Times New Roman" w:eastAsia="Times New Roman" w:hAnsi="Times New Roman" w:cs="Times New Roman"/>
          <w:bCs/>
          <w:sz w:val="28"/>
          <w:szCs w:val="16"/>
          <w:lang w:eastAsia="ru-RU"/>
        </w:rPr>
      </w:pPr>
      <w:r w:rsidRPr="007F70D9">
        <w:rPr>
          <w:rFonts w:ascii="Times New Roman" w:eastAsia="Times New Roman" w:hAnsi="Times New Roman" w:cs="Times New Roman"/>
          <w:bCs/>
          <w:sz w:val="28"/>
          <w:szCs w:val="16"/>
          <w:lang w:eastAsia="ru-RU"/>
        </w:rPr>
        <w:t>Рефлексы новорожденного.</w:t>
      </w:r>
    </w:p>
    <w:p w:rsidR="00F07DCE" w:rsidRPr="007F70D9" w:rsidRDefault="00F07DCE" w:rsidP="005B6AAF">
      <w:pPr>
        <w:numPr>
          <w:ilvl w:val="0"/>
          <w:numId w:val="7"/>
        </w:numPr>
        <w:spacing w:after="0" w:line="240" w:lineRule="auto"/>
        <w:contextualSpacing/>
        <w:rPr>
          <w:rFonts w:ascii="Times New Roman" w:eastAsia="Times New Roman" w:hAnsi="Times New Roman" w:cs="Times New Roman"/>
          <w:bCs/>
          <w:sz w:val="28"/>
          <w:szCs w:val="16"/>
          <w:lang w:eastAsia="ru-RU"/>
        </w:rPr>
      </w:pPr>
      <w:r w:rsidRPr="0097100D">
        <w:rPr>
          <w:rFonts w:ascii="Times New Roman" w:eastAsia="Times New Roman" w:hAnsi="Times New Roman" w:cs="Times New Roman"/>
          <w:bCs/>
          <w:sz w:val="28"/>
          <w:szCs w:val="16"/>
          <w:lang w:eastAsia="ru-RU"/>
        </w:rPr>
        <w:t>Общая характеристика младенчества.</w:t>
      </w:r>
    </w:p>
    <w:p w:rsidR="002E03BE" w:rsidRPr="002E03BE" w:rsidRDefault="007F70D9" w:rsidP="005B6AAF">
      <w:pPr>
        <w:pStyle w:val="a3"/>
        <w:widowControl w:val="0"/>
        <w:numPr>
          <w:ilvl w:val="0"/>
          <w:numId w:val="7"/>
        </w:numPr>
        <w:tabs>
          <w:tab w:val="center" w:pos="4677"/>
          <w:tab w:val="right" w:pos="9355"/>
        </w:tabs>
        <w:spacing w:after="0" w:line="240" w:lineRule="auto"/>
        <w:rPr>
          <w:rFonts w:ascii="Times New Roman" w:eastAsia="Times New Roman" w:hAnsi="Times New Roman" w:cs="Times New Roman"/>
          <w:bCs/>
          <w:sz w:val="28"/>
          <w:szCs w:val="16"/>
          <w:lang w:eastAsia="ru-RU"/>
        </w:rPr>
      </w:pPr>
      <w:r w:rsidRPr="002E03BE">
        <w:rPr>
          <w:rFonts w:ascii="Times New Roman" w:eastAsia="Times New Roman" w:hAnsi="Times New Roman" w:cs="Times New Roman"/>
          <w:bCs/>
          <w:sz w:val="28"/>
          <w:szCs w:val="16"/>
          <w:lang w:eastAsia="ru-RU"/>
        </w:rPr>
        <w:t>Сущность кризиса 1-</w:t>
      </w:r>
      <w:r w:rsidR="00D17C5B">
        <w:rPr>
          <w:rFonts w:ascii="Times New Roman" w:eastAsia="Times New Roman" w:hAnsi="Times New Roman" w:cs="Times New Roman"/>
          <w:bCs/>
          <w:sz w:val="28"/>
          <w:szCs w:val="16"/>
          <w:lang w:eastAsia="ru-RU"/>
        </w:rPr>
        <w:t xml:space="preserve"> </w:t>
      </w:r>
      <w:proofErr w:type="spellStart"/>
      <w:r w:rsidRPr="002E03BE">
        <w:rPr>
          <w:rFonts w:ascii="Times New Roman" w:eastAsia="Times New Roman" w:hAnsi="Times New Roman" w:cs="Times New Roman"/>
          <w:bCs/>
          <w:sz w:val="28"/>
          <w:szCs w:val="16"/>
          <w:lang w:eastAsia="ru-RU"/>
        </w:rPr>
        <w:t>го</w:t>
      </w:r>
      <w:proofErr w:type="spellEnd"/>
      <w:r w:rsidRPr="002E03BE">
        <w:rPr>
          <w:rFonts w:ascii="Times New Roman" w:eastAsia="Times New Roman" w:hAnsi="Times New Roman" w:cs="Times New Roman"/>
          <w:bCs/>
          <w:sz w:val="28"/>
          <w:szCs w:val="16"/>
          <w:lang w:eastAsia="ru-RU"/>
        </w:rPr>
        <w:t xml:space="preserve"> года.</w:t>
      </w:r>
    </w:p>
    <w:p w:rsidR="002E03BE" w:rsidRDefault="002E03BE" w:rsidP="00F66F82">
      <w:pPr>
        <w:widowControl w:val="0"/>
        <w:tabs>
          <w:tab w:val="center" w:pos="4677"/>
          <w:tab w:val="right" w:pos="9355"/>
        </w:tabs>
        <w:spacing w:after="0" w:line="240" w:lineRule="auto"/>
        <w:rPr>
          <w:rFonts w:ascii="Times New Roman" w:eastAsia="Times New Roman" w:hAnsi="Times New Roman" w:cs="Times New Roman"/>
          <w:bCs/>
          <w:i/>
          <w:sz w:val="28"/>
          <w:szCs w:val="16"/>
          <w:lang w:eastAsia="ru-RU"/>
        </w:rPr>
      </w:pPr>
    </w:p>
    <w:p w:rsidR="00F07DCE" w:rsidRPr="003411A7" w:rsidRDefault="00F07DCE" w:rsidP="003411A7">
      <w:pPr>
        <w:pStyle w:val="a3"/>
        <w:numPr>
          <w:ilvl w:val="0"/>
          <w:numId w:val="44"/>
        </w:numPr>
        <w:spacing w:after="0" w:line="240" w:lineRule="auto"/>
        <w:rPr>
          <w:rFonts w:ascii="Times New Roman" w:hAnsi="Times New Roman" w:cs="Times New Roman"/>
          <w:b/>
          <w:sz w:val="28"/>
          <w:szCs w:val="28"/>
        </w:rPr>
      </w:pPr>
      <w:r w:rsidRPr="003411A7">
        <w:rPr>
          <w:rFonts w:ascii="Times New Roman" w:hAnsi="Times New Roman" w:cs="Times New Roman"/>
          <w:b/>
          <w:sz w:val="28"/>
          <w:szCs w:val="28"/>
        </w:rPr>
        <w:t>Перинаталь</w:t>
      </w:r>
      <w:r w:rsidR="00ED0A87">
        <w:rPr>
          <w:rFonts w:ascii="Times New Roman" w:hAnsi="Times New Roman" w:cs="Times New Roman"/>
          <w:b/>
          <w:sz w:val="28"/>
          <w:szCs w:val="28"/>
        </w:rPr>
        <w:t>ное развитие и рождение ребенка</w:t>
      </w:r>
    </w:p>
    <w:p w:rsidR="00727EEB" w:rsidRDefault="00F07DCE" w:rsidP="003F10E2">
      <w:pPr>
        <w:spacing w:after="0" w:line="240" w:lineRule="auto"/>
        <w:ind w:firstLine="709"/>
        <w:jc w:val="both"/>
        <w:rPr>
          <w:rFonts w:ascii="Times New Roman" w:hAnsi="Times New Roman" w:cs="Times New Roman"/>
          <w:sz w:val="28"/>
          <w:szCs w:val="28"/>
        </w:rPr>
      </w:pPr>
      <w:r w:rsidRPr="00C10FBE">
        <w:rPr>
          <w:rFonts w:ascii="Times New Roman" w:hAnsi="Times New Roman" w:cs="Times New Roman"/>
          <w:sz w:val="28"/>
          <w:szCs w:val="28"/>
        </w:rPr>
        <w:t xml:space="preserve">Жизнь начинается на несколько месяцев раньше физического рождения, с момента оплодотворения. Но ответить на вопрос, с какого момента зародыш действительно является человеком или, по крайней мере, </w:t>
      </w:r>
      <w:r w:rsidRPr="002E2003">
        <w:rPr>
          <w:rFonts w:ascii="Times New Roman" w:hAnsi="Times New Roman" w:cs="Times New Roman"/>
          <w:sz w:val="28"/>
          <w:szCs w:val="28"/>
        </w:rPr>
        <w:t xml:space="preserve">существом с функционирующей психикой, не так уж просто. С одной стороны, с момента оплодотворения и до появления на свет в материнском организме находится лишь биологический компонент будущего человека. С другой стороны, уже в организме матери будущий человек живет своей собственной жизнью, реагирует на материнский голос, на ее настроение, на стимулы извне (громкие звуки, музыку, шумы и человеческую речь). </w:t>
      </w:r>
      <w:r w:rsidR="0077555D">
        <w:rPr>
          <w:rFonts w:ascii="Times New Roman" w:hAnsi="Times New Roman" w:cs="Times New Roman"/>
          <w:sz w:val="28"/>
          <w:szCs w:val="28"/>
        </w:rPr>
        <w:t xml:space="preserve">Новое направление </w:t>
      </w:r>
      <w:r w:rsidRPr="003233D8">
        <w:rPr>
          <w:rFonts w:ascii="Times New Roman" w:hAnsi="Times New Roman" w:cs="Times New Roman"/>
          <w:i/>
          <w:sz w:val="28"/>
          <w:szCs w:val="28"/>
        </w:rPr>
        <w:t>перинатальная психология</w:t>
      </w:r>
      <w:r w:rsidR="0077555D">
        <w:rPr>
          <w:rFonts w:ascii="Times New Roman" w:hAnsi="Times New Roman" w:cs="Times New Roman"/>
          <w:sz w:val="28"/>
          <w:szCs w:val="28"/>
        </w:rPr>
        <w:t xml:space="preserve"> </w:t>
      </w:r>
      <w:r w:rsidRPr="003233D8">
        <w:rPr>
          <w:rFonts w:ascii="Times New Roman" w:hAnsi="Times New Roman" w:cs="Times New Roman"/>
          <w:sz w:val="28"/>
          <w:szCs w:val="28"/>
        </w:rPr>
        <w:t xml:space="preserve">изучает единую энергетическую систему мать-дитя, которая формируется во время беременности. </w:t>
      </w:r>
    </w:p>
    <w:p w:rsidR="00722FEA" w:rsidRDefault="00F07DCE" w:rsidP="003F10E2">
      <w:pPr>
        <w:spacing w:after="0" w:line="240" w:lineRule="auto"/>
        <w:ind w:firstLine="709"/>
        <w:jc w:val="both"/>
        <w:rPr>
          <w:rFonts w:ascii="Times New Roman" w:hAnsi="Times New Roman" w:cs="Times New Roman"/>
          <w:sz w:val="28"/>
          <w:szCs w:val="28"/>
        </w:rPr>
      </w:pPr>
      <w:r w:rsidRPr="003233D8">
        <w:rPr>
          <w:rFonts w:ascii="Times New Roman" w:hAnsi="Times New Roman" w:cs="Times New Roman"/>
          <w:i/>
          <w:sz w:val="28"/>
          <w:szCs w:val="28"/>
        </w:rPr>
        <w:t>Стадия яйца</w:t>
      </w:r>
      <w:r w:rsidR="003411A7">
        <w:rPr>
          <w:rFonts w:ascii="Times New Roman" w:hAnsi="Times New Roman" w:cs="Times New Roman"/>
          <w:sz w:val="28"/>
          <w:szCs w:val="28"/>
        </w:rPr>
        <w:t xml:space="preserve"> </w:t>
      </w:r>
      <w:r w:rsidRPr="003233D8">
        <w:rPr>
          <w:rFonts w:ascii="Times New Roman" w:hAnsi="Times New Roman" w:cs="Times New Roman"/>
          <w:sz w:val="28"/>
          <w:szCs w:val="28"/>
        </w:rPr>
        <w:t xml:space="preserve">начинается с оплодотворения в маточной трубе яйцеклетки сперматозоидом, после чего уже яйцо перемещается по трубе в полость матки и прикрепляется к ее стенке. Начало работы плацентарной системы приходится </w:t>
      </w:r>
      <w:proofErr w:type="gramStart"/>
      <w:r w:rsidRPr="003233D8">
        <w:rPr>
          <w:rFonts w:ascii="Times New Roman" w:hAnsi="Times New Roman" w:cs="Times New Roman"/>
          <w:sz w:val="28"/>
          <w:szCs w:val="28"/>
        </w:rPr>
        <w:t>на конец</w:t>
      </w:r>
      <w:proofErr w:type="gramEnd"/>
      <w:r w:rsidRPr="003233D8">
        <w:rPr>
          <w:rFonts w:ascii="Times New Roman" w:hAnsi="Times New Roman" w:cs="Times New Roman"/>
          <w:sz w:val="28"/>
          <w:szCs w:val="28"/>
        </w:rPr>
        <w:t xml:space="preserve"> 2-ой недели развития оплодотворенной яйцеклетки и знаменует переход стадии яйца в стадию зародыша, достигающего к этому вре</w:t>
      </w:r>
      <w:r w:rsidR="00722FEA">
        <w:rPr>
          <w:rFonts w:ascii="Times New Roman" w:hAnsi="Times New Roman" w:cs="Times New Roman"/>
          <w:sz w:val="28"/>
          <w:szCs w:val="28"/>
        </w:rPr>
        <w:t>мени примерно 0,5 мм.</w:t>
      </w:r>
    </w:p>
    <w:p w:rsidR="00722FEA" w:rsidRDefault="00F07DCE" w:rsidP="003F10E2">
      <w:pPr>
        <w:spacing w:after="0" w:line="240" w:lineRule="auto"/>
        <w:ind w:firstLine="709"/>
        <w:jc w:val="both"/>
        <w:rPr>
          <w:rFonts w:ascii="Times New Roman" w:hAnsi="Times New Roman" w:cs="Times New Roman"/>
          <w:sz w:val="28"/>
          <w:szCs w:val="28"/>
        </w:rPr>
      </w:pPr>
      <w:r w:rsidRPr="000A4248">
        <w:rPr>
          <w:rFonts w:ascii="Times New Roman" w:hAnsi="Times New Roman" w:cs="Times New Roman"/>
          <w:i/>
          <w:sz w:val="28"/>
          <w:szCs w:val="28"/>
        </w:rPr>
        <w:t>Эмбриональный период</w:t>
      </w:r>
      <w:r w:rsidR="003411A7">
        <w:rPr>
          <w:rFonts w:ascii="Times New Roman" w:hAnsi="Times New Roman" w:cs="Times New Roman"/>
          <w:sz w:val="28"/>
          <w:szCs w:val="28"/>
        </w:rPr>
        <w:t xml:space="preserve"> </w:t>
      </w:r>
      <w:r w:rsidRPr="003233D8">
        <w:rPr>
          <w:rFonts w:ascii="Times New Roman" w:hAnsi="Times New Roman" w:cs="Times New Roman"/>
          <w:sz w:val="28"/>
          <w:szCs w:val="28"/>
        </w:rPr>
        <w:t xml:space="preserve">продолжается с начала 3-й недели после оплодотворения до конца второго месяца развития. Во время этого периода </w:t>
      </w:r>
      <w:r w:rsidRPr="003233D8">
        <w:rPr>
          <w:rFonts w:ascii="Times New Roman" w:hAnsi="Times New Roman" w:cs="Times New Roman"/>
          <w:sz w:val="28"/>
          <w:szCs w:val="28"/>
        </w:rPr>
        <w:lastRenderedPageBreak/>
        <w:t>происходит анатомическая и физиологическая дифференцировка различных систем и органов. Скорость деления клеток на этой стадии возрастает, и они образуют три так называемых «зародышевых листа». Из наружного (эктодермы) формируется в дальнейшем кожный покров, волосы, кожные и молочные железы, роговица глаза, эмаль зубов, нервная система с органами чувств и дыхательная система. Из среднего (мезодермы) формируется скелет, мышцы, сердечно-сосудистая система, кровь и органы кровотворения. Из внутреннего (эндодермы) развиваются органы желудочно-кишечного тракта и пищеварительные железы. Восьмая неделя заключительная на этой стадии. Длина зародыша к ее концу достигает 3 см. Органы и ткани зародыша отличаются особо повышенной чувствительностью к повреждающим факторам. Черты лица становятся все более четкими, малыш умеет открывать и закрывать рот. На конечностях появляются пальчики. В хрящевых тканях скелета появляются костные клетки. У мальчиков формируется половой член. Психическая жизнь плода может быть обнаружена в виде реакц</w:t>
      </w:r>
      <w:r w:rsidR="003411A7">
        <w:rPr>
          <w:rFonts w:ascii="Times New Roman" w:hAnsi="Times New Roman" w:cs="Times New Roman"/>
          <w:sz w:val="28"/>
          <w:szCs w:val="28"/>
        </w:rPr>
        <w:t>ии на прикос</w:t>
      </w:r>
      <w:r w:rsidR="00722FEA">
        <w:rPr>
          <w:rFonts w:ascii="Times New Roman" w:hAnsi="Times New Roman" w:cs="Times New Roman"/>
          <w:sz w:val="28"/>
          <w:szCs w:val="28"/>
        </w:rPr>
        <w:t>новение.</w:t>
      </w:r>
    </w:p>
    <w:p w:rsidR="00727EEB" w:rsidRDefault="00F07DCE" w:rsidP="003F10E2">
      <w:pPr>
        <w:spacing w:after="0" w:line="240" w:lineRule="auto"/>
        <w:ind w:firstLine="709"/>
        <w:jc w:val="both"/>
        <w:rPr>
          <w:rFonts w:ascii="Times New Roman" w:hAnsi="Times New Roman" w:cs="Times New Roman"/>
          <w:sz w:val="28"/>
          <w:szCs w:val="28"/>
        </w:rPr>
      </w:pPr>
      <w:r w:rsidRPr="000A4248">
        <w:rPr>
          <w:rFonts w:ascii="Times New Roman" w:hAnsi="Times New Roman" w:cs="Times New Roman"/>
          <w:i/>
          <w:sz w:val="28"/>
          <w:szCs w:val="28"/>
        </w:rPr>
        <w:t>Стадия плода</w:t>
      </w:r>
      <w:r w:rsidR="003411A7">
        <w:rPr>
          <w:rFonts w:ascii="Times New Roman" w:hAnsi="Times New Roman" w:cs="Times New Roman"/>
          <w:sz w:val="28"/>
          <w:szCs w:val="28"/>
        </w:rPr>
        <w:t xml:space="preserve"> </w:t>
      </w:r>
      <w:r w:rsidRPr="003233D8">
        <w:rPr>
          <w:rFonts w:ascii="Times New Roman" w:hAnsi="Times New Roman" w:cs="Times New Roman"/>
          <w:sz w:val="28"/>
          <w:szCs w:val="28"/>
        </w:rPr>
        <w:t>продолжается с начала третьего месяца беременности до начала родов. В течение этого времени органы и системы будущего ребенка совершенствуются, тренируются, осваиваются новые функции. К третьему месяцу беременности у плода уже в основном развиты органы, ответственные за восприятие различных ощущений и их представительств в головном мозге. На третьем месяце черты лица плода вполне определились: глаза прикрыты веками, хорошо сформирован нос и уши. Плод уже умеет гримасничать. Длина плода 7 см, что позволяет ему свободно плавать, совершая хаотичные движения руками и ногами. Продолжает развиваться центральная нервная система. Головной мозг уже разделен на два полушария, мозжечок. Формируются сосуды и сердце. Совершенствуется желудочно-кишечный тракт, печень. Развиваются почки, эндокринные железы. К концу 12 недели с помощью УЗИ можно установить пол будущего ребенка. Продолжается окостенение скелета, развитие мускулатуры. Плод много двигается, может сосать свой палец.</w:t>
      </w:r>
      <w:r w:rsidR="00727EEB">
        <w:rPr>
          <w:rFonts w:ascii="Times New Roman" w:hAnsi="Times New Roman" w:cs="Times New Roman"/>
          <w:sz w:val="28"/>
          <w:szCs w:val="28"/>
        </w:rPr>
        <w:t xml:space="preserve"> </w:t>
      </w:r>
    </w:p>
    <w:p w:rsidR="00727EEB" w:rsidRDefault="00F07DCE" w:rsidP="003F10E2">
      <w:pPr>
        <w:spacing w:after="0" w:line="240" w:lineRule="auto"/>
        <w:ind w:firstLine="709"/>
        <w:jc w:val="both"/>
        <w:rPr>
          <w:rFonts w:ascii="Times New Roman" w:hAnsi="Times New Roman" w:cs="Times New Roman"/>
          <w:sz w:val="28"/>
          <w:szCs w:val="28"/>
        </w:rPr>
      </w:pPr>
      <w:r w:rsidRPr="003233D8">
        <w:rPr>
          <w:rFonts w:ascii="Times New Roman" w:hAnsi="Times New Roman" w:cs="Times New Roman"/>
          <w:sz w:val="28"/>
          <w:szCs w:val="28"/>
        </w:rPr>
        <w:t>Уже на 13-14 недели беременности были обнаружены четко выраженные двигательные реакции плода на изменение эмоционального состояния матери. На четвертом месяце на лице появляются брови. На пятом месяце рост плода продолжается, его двиг</w:t>
      </w:r>
      <w:r w:rsidR="0077555D">
        <w:rPr>
          <w:rFonts w:ascii="Times New Roman" w:hAnsi="Times New Roman" w:cs="Times New Roman"/>
          <w:sz w:val="28"/>
          <w:szCs w:val="28"/>
        </w:rPr>
        <w:t>ательная активность возрастает.</w:t>
      </w:r>
    </w:p>
    <w:p w:rsidR="00727EEB" w:rsidRDefault="00F07DCE" w:rsidP="003F10E2">
      <w:pPr>
        <w:spacing w:after="0" w:line="240" w:lineRule="auto"/>
        <w:ind w:firstLine="709"/>
        <w:jc w:val="both"/>
        <w:rPr>
          <w:rFonts w:ascii="Times New Roman" w:hAnsi="Times New Roman" w:cs="Times New Roman"/>
          <w:sz w:val="28"/>
          <w:szCs w:val="28"/>
        </w:rPr>
      </w:pPr>
      <w:r w:rsidRPr="003233D8">
        <w:rPr>
          <w:rFonts w:ascii="Times New Roman" w:hAnsi="Times New Roman" w:cs="Times New Roman"/>
          <w:sz w:val="28"/>
          <w:szCs w:val="28"/>
        </w:rPr>
        <w:t xml:space="preserve">На шестом месяце кожные покровы плода покрываются особым восковидным налетом, предохраняющим его от постоянных воздействий околоплодных вод, а затем служащего своеобразной смазкой </w:t>
      </w:r>
      <w:proofErr w:type="gramStart"/>
      <w:r w:rsidRPr="003233D8">
        <w:rPr>
          <w:rFonts w:ascii="Times New Roman" w:hAnsi="Times New Roman" w:cs="Times New Roman"/>
          <w:sz w:val="28"/>
          <w:szCs w:val="28"/>
        </w:rPr>
        <w:t>при</w:t>
      </w:r>
      <w:proofErr w:type="gramEnd"/>
      <w:r w:rsidRPr="003233D8">
        <w:rPr>
          <w:rFonts w:ascii="Times New Roman" w:hAnsi="Times New Roman" w:cs="Times New Roman"/>
          <w:sz w:val="28"/>
          <w:szCs w:val="28"/>
        </w:rPr>
        <w:t xml:space="preserve"> прохождений родовых путей. В этот период в основном завершается образование клеток коры головного мозга.</w:t>
      </w:r>
    </w:p>
    <w:p w:rsidR="00F07DCE" w:rsidRPr="00F07DCE" w:rsidRDefault="00F07DCE" w:rsidP="003F10E2">
      <w:pPr>
        <w:spacing w:after="0" w:line="240" w:lineRule="auto"/>
        <w:ind w:firstLine="709"/>
        <w:jc w:val="both"/>
        <w:rPr>
          <w:rFonts w:ascii="Times New Roman" w:hAnsi="Times New Roman" w:cs="Times New Roman"/>
          <w:sz w:val="28"/>
          <w:szCs w:val="28"/>
        </w:rPr>
      </w:pPr>
      <w:r w:rsidRPr="003233D8">
        <w:rPr>
          <w:rFonts w:ascii="Times New Roman" w:hAnsi="Times New Roman" w:cs="Times New Roman"/>
          <w:sz w:val="28"/>
          <w:szCs w:val="28"/>
        </w:rPr>
        <w:t xml:space="preserve">К концу шестого месяца все органы чувств достаточно хорошо функционируют, способны сообщить плоду информацию об окружающей среде, доброжелательная она или враждебна. Плод реагирует на яркий оранжевый свет, направленный </w:t>
      </w:r>
      <w:r w:rsidR="0077555D">
        <w:rPr>
          <w:rFonts w:ascii="Times New Roman" w:hAnsi="Times New Roman" w:cs="Times New Roman"/>
          <w:sz w:val="28"/>
          <w:szCs w:val="28"/>
        </w:rPr>
        <w:t xml:space="preserve">на обнаженный живот беременной. </w:t>
      </w:r>
      <w:r w:rsidRPr="003233D8">
        <w:rPr>
          <w:rFonts w:ascii="Times New Roman" w:hAnsi="Times New Roman" w:cs="Times New Roman"/>
          <w:sz w:val="28"/>
          <w:szCs w:val="28"/>
        </w:rPr>
        <w:t xml:space="preserve">На седьмом месяце тело плода покрывается нежными пушковыми волосами. Все </w:t>
      </w:r>
      <w:r w:rsidRPr="003233D8">
        <w:rPr>
          <w:rFonts w:ascii="Times New Roman" w:hAnsi="Times New Roman" w:cs="Times New Roman"/>
          <w:sz w:val="28"/>
          <w:szCs w:val="28"/>
        </w:rPr>
        <w:lastRenderedPageBreak/>
        <w:t>важнейшие системы организма достаточно развиты и могут поддерживать жизнедеятельность младенца вне материнского организма в случае преждевременных родов. На восьмом месяце желудок, кишечник, почки полностью сформированы. Легкие сформированы не до конца. Сердце бьется учащенно. К концу восьмого месяца ребенок переворачивается вниз головой, что необходимо для успешных родов. К концу девятого месяца масса тела ребенка увеличивает</w:t>
      </w:r>
      <w:r w:rsidR="00722FEA">
        <w:rPr>
          <w:rFonts w:ascii="Times New Roman" w:hAnsi="Times New Roman" w:cs="Times New Roman"/>
          <w:sz w:val="28"/>
          <w:szCs w:val="28"/>
        </w:rPr>
        <w:t xml:space="preserve">ся до 3-3,5 кг, длина 50-53 см. </w:t>
      </w:r>
      <w:r w:rsidRPr="003233D8">
        <w:rPr>
          <w:rFonts w:ascii="Times New Roman" w:hAnsi="Times New Roman" w:cs="Times New Roman"/>
          <w:sz w:val="28"/>
          <w:szCs w:val="28"/>
        </w:rPr>
        <w:t>Органы обоняния к моменту рождения работают великолепно. Доказано, что новорожденный может отличить запах грудного молока своей мамы от запаха молока чужой мамы. Способность к восприятию запахов очень важна для адаптации младенцев к новым, непривычным условиям.</w:t>
      </w:r>
    </w:p>
    <w:p w:rsidR="00E81ADF" w:rsidRPr="00E81ADF" w:rsidRDefault="00E81ADF" w:rsidP="00E81ADF">
      <w:pPr>
        <w:tabs>
          <w:tab w:val="left" w:pos="993"/>
        </w:tabs>
        <w:spacing w:after="0" w:line="240" w:lineRule="auto"/>
        <w:ind w:firstLine="567"/>
        <w:jc w:val="both"/>
        <w:rPr>
          <w:rFonts w:ascii="Times New Roman" w:hAnsi="Times New Roman" w:cs="Times New Roman"/>
          <w:sz w:val="28"/>
          <w:szCs w:val="28"/>
        </w:rPr>
      </w:pPr>
    </w:p>
    <w:p w:rsidR="00E81ADF" w:rsidRPr="006A43A7" w:rsidRDefault="00722FEA" w:rsidP="003411A7">
      <w:pPr>
        <w:pStyle w:val="a3"/>
        <w:numPr>
          <w:ilvl w:val="0"/>
          <w:numId w:val="44"/>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Кризис новорожденности</w:t>
      </w:r>
    </w:p>
    <w:p w:rsidR="00F345C0" w:rsidRDefault="005C12EA" w:rsidP="00F345C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Развитие ребенка начин</w:t>
      </w:r>
      <w:r w:rsidRPr="00362C1C">
        <w:rPr>
          <w:rFonts w:ascii="Times New Roman" w:hAnsi="Times New Roman" w:cs="Times New Roman"/>
          <w:sz w:val="28"/>
          <w:szCs w:val="28"/>
        </w:rPr>
        <w:t>ается критическим актом рождения и следующим за ним критическим возрастом, носящим название новорождённости.</w:t>
      </w:r>
      <w:r>
        <w:rPr>
          <w:rFonts w:ascii="Times New Roman" w:hAnsi="Times New Roman" w:cs="Times New Roman"/>
          <w:sz w:val="28"/>
          <w:szCs w:val="28"/>
        </w:rPr>
        <w:t xml:space="preserve"> </w:t>
      </w:r>
      <w:r w:rsidR="00F345C0" w:rsidRPr="00F345C0">
        <w:rPr>
          <w:rFonts w:ascii="Times New Roman" w:hAnsi="Times New Roman" w:cs="Times New Roman"/>
          <w:sz w:val="28"/>
          <w:szCs w:val="28"/>
        </w:rPr>
        <w:t>Причины кризиса:</w:t>
      </w:r>
    </w:p>
    <w:p w:rsidR="00F345C0" w:rsidRPr="00F345C0" w:rsidRDefault="00F345C0" w:rsidP="00F345C0">
      <w:pPr>
        <w:spacing w:after="0" w:line="240" w:lineRule="auto"/>
        <w:ind w:firstLine="567"/>
        <w:jc w:val="both"/>
        <w:rPr>
          <w:rFonts w:ascii="Times New Roman" w:hAnsi="Times New Roman" w:cs="Times New Roman"/>
          <w:sz w:val="28"/>
          <w:szCs w:val="28"/>
        </w:rPr>
      </w:pPr>
      <w:r w:rsidRPr="00F345C0">
        <w:rPr>
          <w:rFonts w:ascii="Times New Roman" w:hAnsi="Times New Roman" w:cs="Times New Roman"/>
          <w:sz w:val="28"/>
          <w:szCs w:val="28"/>
        </w:rPr>
        <w:t>- физиологические (рождаясь, ребенок</w:t>
      </w:r>
      <w:r>
        <w:rPr>
          <w:rFonts w:ascii="Times New Roman" w:hAnsi="Times New Roman" w:cs="Times New Roman"/>
          <w:sz w:val="28"/>
          <w:szCs w:val="28"/>
        </w:rPr>
        <w:t xml:space="preserve"> физически отделяется от матери; о</w:t>
      </w:r>
      <w:r w:rsidRPr="00F345C0">
        <w:rPr>
          <w:rFonts w:ascii="Times New Roman" w:hAnsi="Times New Roman" w:cs="Times New Roman"/>
          <w:sz w:val="28"/>
          <w:szCs w:val="28"/>
        </w:rPr>
        <w:t>н попадает в совершенно иные условия: холод, яркая освещенность, воздушная среда, требующая другого типа дыхания, необходимость смены типа питания).</w:t>
      </w:r>
    </w:p>
    <w:p w:rsidR="005C12EA" w:rsidRPr="005C12EA" w:rsidRDefault="00F345C0" w:rsidP="00F345C0">
      <w:pPr>
        <w:spacing w:after="0" w:line="240" w:lineRule="auto"/>
        <w:ind w:firstLine="567"/>
        <w:jc w:val="both"/>
        <w:rPr>
          <w:rFonts w:ascii="Times New Roman" w:hAnsi="Times New Roman" w:cs="Times New Roman"/>
          <w:sz w:val="28"/>
          <w:szCs w:val="28"/>
        </w:rPr>
      </w:pPr>
      <w:r w:rsidRPr="00F345C0">
        <w:rPr>
          <w:rFonts w:ascii="Times New Roman" w:hAnsi="Times New Roman" w:cs="Times New Roman"/>
          <w:sz w:val="28"/>
          <w:szCs w:val="28"/>
        </w:rPr>
        <w:t>- психологические (психика новорожденного ребенка представляет собой набор врожденных безусловных рефлексов, которые помогают ребенку в первые часы его жизни).</w:t>
      </w:r>
    </w:p>
    <w:p w:rsidR="00E97CDB" w:rsidRDefault="00E97CDB" w:rsidP="006C1502">
      <w:pPr>
        <w:pStyle w:val="a3"/>
        <w:spacing w:after="0" w:line="240" w:lineRule="auto"/>
        <w:ind w:left="0" w:firstLine="567"/>
        <w:jc w:val="both"/>
        <w:rPr>
          <w:rFonts w:ascii="Times New Roman" w:hAnsi="Times New Roman" w:cs="Times New Roman"/>
          <w:sz w:val="28"/>
          <w:szCs w:val="28"/>
        </w:rPr>
      </w:pPr>
      <w:r w:rsidRPr="00362C1C">
        <w:rPr>
          <w:rFonts w:ascii="Times New Roman" w:hAnsi="Times New Roman" w:cs="Times New Roman"/>
          <w:sz w:val="28"/>
          <w:szCs w:val="28"/>
        </w:rPr>
        <w:t xml:space="preserve">Период новорождённости длится от момента рождения примерно до конца первого месяца жизни. В момент родов ребенок физически отделяется от матери, но в основных жизненных функциях еще долгое время остается биологически несамостоятельным существом. Главная особенность новорождённости связана со спецификой социальной ситуации развития: ребенок отделяется от матери физически, но не биологически. Вследствие этого все существование ребенка в это время занимает как бы срединное положение между внутриутробным развитием и последующими периодами постнатального детства. Новорождённость, как соединительное звено, совмещает в себе черты того и другого, и эта двойственность характеризует всю жизнь маленького существа. Такая же двойственность отмечается в самой форме существования ребенка. Около 80% </w:t>
      </w:r>
      <w:r w:rsidR="003411A7">
        <w:rPr>
          <w:rFonts w:ascii="Times New Roman" w:hAnsi="Times New Roman" w:cs="Times New Roman"/>
          <w:sz w:val="28"/>
          <w:szCs w:val="28"/>
        </w:rPr>
        <w:t xml:space="preserve">времени </w:t>
      </w:r>
      <w:r w:rsidRPr="00362C1C">
        <w:rPr>
          <w:rFonts w:ascii="Times New Roman" w:hAnsi="Times New Roman" w:cs="Times New Roman"/>
          <w:sz w:val="28"/>
          <w:szCs w:val="28"/>
        </w:rPr>
        <w:t xml:space="preserve">суток он спит (у взрослого норма составляет 20%), причем сон носит полифазный характер: короткие периоды сна чередуются с крошечными очагами бодрствования. Сам сон еще недостаточно отдифференцирован от бодрствования, поэтому чаще у новорождённого наблюдается среднее состояние между сном и бодрствованием – нечто, напоминающее дремоту. Ребенок способен засыпать с открытыми (или полуоткрытыми) глазами, а бодрствовать – с закрытыми, находясь в дремоте. Несмотря на кажущуюся большую длительность сна, оказывается, что его реальные периоды весьма коротки. В первые дни он по преимуществу спит и бодрствует примерно 3 мин в час днем и 1-2 мин в час ночью. К концу месяца эти цифры достигают 6-7 мин в час. В эти минуты </w:t>
      </w:r>
      <w:r w:rsidRPr="00362C1C">
        <w:rPr>
          <w:rFonts w:ascii="Times New Roman" w:hAnsi="Times New Roman" w:cs="Times New Roman"/>
          <w:sz w:val="28"/>
          <w:szCs w:val="28"/>
        </w:rPr>
        <w:lastRenderedPageBreak/>
        <w:t xml:space="preserve">бодрствования ребенок легко раздражается, плачет. По признаку раздражительности разница между детьми велика, но и сама раздражительность новорождённого – психологическая норма. Беспрерывный сон в течение 9-10 часов, как у взрослых, сформируется лишь к 7-му месяцу жизни, а пока число периодов сна в первые три месяца приближается к 12. Сон новорождённого носит беспокойный, прерывистый, поверхностный характер. Ребенок во сне производит много импульсивных движений, а иногда даже ест, не просыпаясь. Помимо этого, двойственность обнаруживается в том, что ребенок сохраняет эмбриональную позу во время сна и даже во время бодрствования примерно до 4-месячного возраста. Противоречия этого возраста заметны и в двигательной активности ребенка: с одной стороны, он уже обладает рядом двигательных реакций на внешние и внутренние раздражители; с другой стороны, он еще лишен самостоятельного передвижения в пространстве и может передвигаться только с помощью взрослых. Новорождённый почти неподвижен: в основном он лежит на спине и не может перевернуться или передвинуться. К 4-м неделям он принимает, лежа на спине, позу «фехтовальщика», определяемую тоническими шейными рефлексами, и сжимает ручки в кулачки. Примерно 85% времени головка ребенка повернута вправо (есть предположение, что это связано с функциональной асимметрией полушарий). Если его положить на живот, то он способен оторвать носик от матраса лишь на одно мгновение. Ему вообще трудно управлять своей непропорционально большой головой: и в сидячем положении она угрожающе наклоняется, потому поднимая ребенка на руки необходимо поддерживать головку. </w:t>
      </w:r>
    </w:p>
    <w:p w:rsidR="00E97CDB" w:rsidRDefault="00E97CDB" w:rsidP="006C1502">
      <w:pPr>
        <w:pStyle w:val="a3"/>
        <w:spacing w:after="0" w:line="240" w:lineRule="auto"/>
        <w:ind w:left="0" w:firstLine="567"/>
        <w:jc w:val="both"/>
        <w:rPr>
          <w:rFonts w:ascii="Times New Roman" w:hAnsi="Times New Roman" w:cs="Times New Roman"/>
          <w:sz w:val="28"/>
          <w:szCs w:val="28"/>
        </w:rPr>
      </w:pPr>
      <w:r w:rsidRPr="00362C1C">
        <w:rPr>
          <w:rFonts w:ascii="Times New Roman" w:hAnsi="Times New Roman" w:cs="Times New Roman"/>
          <w:sz w:val="28"/>
          <w:szCs w:val="28"/>
        </w:rPr>
        <w:t xml:space="preserve">Поведение новорождённого фрагментарно: если 6-месячному младенцу протянуть яркую погремушку, он потянется к ней, возьмет и начнет исследовать, сосредоточенно разглядывая, трогая ртом или ощупывая рукой. Если же то же самое проделать с новорождённым, то он едва взглянет на нее. Вложить игрушку в ручку ребенка трудно, потому что его кулачки обычно сжаты. Но даже если разомкнуть кулачок, то ребенок схватит предмет, положенный на его ладошку, но тут же уронит и не станет искать. Он вообще «не покажет вида», что «помнит» о ее существовании, и тем более не будет исследовать. Такая фрагментарность поведения объясняется тем, что поведение новорождённого состоит из небольшого числа несовершенных изолированных рефлексов (поиск ртом и сосание, схватывание, случайные взгляды на близкие предметы и т.п.), вызываемых внешними раздражителями. Рефлексы включаются и выключаются быстро, автоматически и никак не контролируются произвольно. Только постепенно благодаря повторению реакции ребенка станут более надежными и скоординированными (поднесение кулачка ко рту, сосание кулачка). Новорождённый действует по принципу: «Прочь из руки из глаз, изо рта – прочь из ума!» </w:t>
      </w:r>
    </w:p>
    <w:p w:rsidR="00AC6992" w:rsidRDefault="00AC6992" w:rsidP="006C1502">
      <w:pPr>
        <w:pStyle w:val="a3"/>
        <w:spacing w:after="0" w:line="240" w:lineRule="auto"/>
        <w:ind w:left="0" w:firstLine="567"/>
        <w:jc w:val="both"/>
        <w:rPr>
          <w:rFonts w:ascii="Times New Roman" w:hAnsi="Times New Roman" w:cs="Times New Roman"/>
          <w:sz w:val="28"/>
          <w:szCs w:val="28"/>
        </w:rPr>
      </w:pPr>
    </w:p>
    <w:p w:rsidR="00AC6992" w:rsidRDefault="00AC6992" w:rsidP="006C1502">
      <w:pPr>
        <w:pStyle w:val="a3"/>
        <w:spacing w:after="0" w:line="240" w:lineRule="auto"/>
        <w:ind w:left="0" w:firstLine="567"/>
        <w:jc w:val="both"/>
        <w:rPr>
          <w:rFonts w:ascii="Times New Roman" w:hAnsi="Times New Roman" w:cs="Times New Roman"/>
          <w:sz w:val="28"/>
          <w:szCs w:val="28"/>
        </w:rPr>
      </w:pPr>
    </w:p>
    <w:p w:rsidR="00AC6992" w:rsidRDefault="00AC6992" w:rsidP="006C1502">
      <w:pPr>
        <w:pStyle w:val="a3"/>
        <w:spacing w:after="0" w:line="240" w:lineRule="auto"/>
        <w:ind w:left="0" w:firstLine="567"/>
        <w:jc w:val="both"/>
        <w:rPr>
          <w:rFonts w:ascii="Times New Roman" w:hAnsi="Times New Roman" w:cs="Times New Roman"/>
          <w:sz w:val="28"/>
          <w:szCs w:val="28"/>
        </w:rPr>
      </w:pPr>
    </w:p>
    <w:p w:rsidR="00362C1C" w:rsidRPr="006A43A7" w:rsidRDefault="00722FEA" w:rsidP="003411A7">
      <w:pPr>
        <w:pStyle w:val="a3"/>
        <w:numPr>
          <w:ilvl w:val="0"/>
          <w:numId w:val="44"/>
        </w:num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Тесты для новорожденных</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b/>
          <w:bCs/>
          <w:iCs/>
          <w:color w:val="333333"/>
          <w:sz w:val="28"/>
          <w:szCs w:val="28"/>
          <w:bdr w:val="none" w:sz="0" w:space="0" w:color="auto" w:frame="1"/>
          <w:lang w:eastAsia="ru-RU"/>
        </w:rPr>
      </w:pPr>
      <w:r w:rsidRPr="00E97CDB">
        <w:rPr>
          <w:rFonts w:ascii="Times New Roman" w:eastAsia="Times New Roman" w:hAnsi="Times New Roman" w:cs="Times New Roman"/>
          <w:iCs/>
          <w:color w:val="333333"/>
          <w:sz w:val="28"/>
          <w:szCs w:val="28"/>
          <w:bdr w:val="none" w:sz="0" w:space="0" w:color="auto" w:frame="1"/>
          <w:lang w:eastAsia="ru-RU"/>
        </w:rPr>
        <w:t>Все новорожденные малыши после рождения проходят свой первый тест,</w:t>
      </w:r>
      <w:r w:rsidR="00181ADC">
        <w:rPr>
          <w:rFonts w:ascii="Times New Roman" w:eastAsia="Times New Roman" w:hAnsi="Times New Roman" w:cs="Times New Roman"/>
          <w:iCs/>
          <w:color w:val="333333"/>
          <w:sz w:val="28"/>
          <w:szCs w:val="28"/>
          <w:bdr w:val="none" w:sz="0" w:space="0" w:color="auto" w:frame="1"/>
          <w:lang w:eastAsia="ru-RU"/>
        </w:rPr>
        <w:t xml:space="preserve"> или оценку своего состояния по </w:t>
      </w:r>
      <w:r w:rsidRPr="007A4AF2">
        <w:rPr>
          <w:rFonts w:ascii="Times New Roman" w:eastAsia="Times New Roman" w:hAnsi="Times New Roman" w:cs="Times New Roman"/>
          <w:bCs/>
          <w:i/>
          <w:iCs/>
          <w:color w:val="333333"/>
          <w:sz w:val="28"/>
          <w:szCs w:val="28"/>
          <w:bdr w:val="none" w:sz="0" w:space="0" w:color="auto" w:frame="1"/>
          <w:lang w:eastAsia="ru-RU"/>
        </w:rPr>
        <w:t xml:space="preserve">шкале </w:t>
      </w:r>
      <w:proofErr w:type="spellStart"/>
      <w:r w:rsidRPr="007A4AF2">
        <w:rPr>
          <w:rFonts w:ascii="Times New Roman" w:eastAsia="Times New Roman" w:hAnsi="Times New Roman" w:cs="Times New Roman"/>
          <w:bCs/>
          <w:i/>
          <w:iCs/>
          <w:color w:val="333333"/>
          <w:sz w:val="28"/>
          <w:szCs w:val="28"/>
          <w:bdr w:val="none" w:sz="0" w:space="0" w:color="auto" w:frame="1"/>
          <w:lang w:eastAsia="ru-RU"/>
        </w:rPr>
        <w:t>Апгар</w:t>
      </w:r>
      <w:proofErr w:type="spellEnd"/>
      <w:r w:rsidRPr="007A4AF2">
        <w:rPr>
          <w:rFonts w:ascii="Times New Roman" w:eastAsia="Times New Roman" w:hAnsi="Times New Roman" w:cs="Times New Roman"/>
          <w:bCs/>
          <w:i/>
          <w:iCs/>
          <w:color w:val="333333"/>
          <w:sz w:val="28"/>
          <w:szCs w:val="28"/>
          <w:bdr w:val="none" w:sz="0" w:space="0" w:color="auto" w:frame="1"/>
          <w:lang w:eastAsia="ru-RU"/>
        </w:rPr>
        <w:t>.</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iCs/>
          <w:color w:val="333333"/>
          <w:sz w:val="28"/>
          <w:szCs w:val="28"/>
          <w:bdr w:val="none" w:sz="0" w:space="0" w:color="auto" w:frame="1"/>
          <w:lang w:eastAsia="ru-RU"/>
        </w:rPr>
      </w:pPr>
      <w:proofErr w:type="gramStart"/>
      <w:r w:rsidRPr="00E97CDB">
        <w:rPr>
          <w:rFonts w:ascii="Times New Roman" w:eastAsia="Times New Roman" w:hAnsi="Times New Roman" w:cs="Times New Roman"/>
          <w:iCs/>
          <w:color w:val="333333"/>
          <w:sz w:val="28"/>
          <w:szCs w:val="28"/>
          <w:bdr w:val="none" w:sz="0" w:space="0" w:color="auto" w:frame="1"/>
          <w:lang w:eastAsia="ru-RU"/>
        </w:rPr>
        <w:t xml:space="preserve">Этот тест (шкала) был предложен в 1952 г американским врачом-анестезиологом </w:t>
      </w:r>
      <w:proofErr w:type="spellStart"/>
      <w:r w:rsidRPr="00E97CDB">
        <w:rPr>
          <w:rFonts w:ascii="Times New Roman" w:eastAsia="Times New Roman" w:hAnsi="Times New Roman" w:cs="Times New Roman"/>
          <w:iCs/>
          <w:color w:val="333333"/>
          <w:sz w:val="28"/>
          <w:szCs w:val="28"/>
          <w:bdr w:val="none" w:sz="0" w:space="0" w:color="auto" w:frame="1"/>
          <w:lang w:eastAsia="ru-RU"/>
        </w:rPr>
        <w:t>Виржинией</w:t>
      </w:r>
      <w:proofErr w:type="spellEnd"/>
      <w:r w:rsidRPr="00E97CDB">
        <w:rPr>
          <w:rFonts w:ascii="Times New Roman" w:eastAsia="Times New Roman" w:hAnsi="Times New Roman" w:cs="Times New Roman"/>
          <w:iCs/>
          <w:color w:val="333333"/>
          <w:sz w:val="28"/>
          <w:szCs w:val="28"/>
          <w:bdr w:val="none" w:sz="0" w:space="0" w:color="auto" w:frame="1"/>
          <w:lang w:eastAsia="ru-RU"/>
        </w:rPr>
        <w:t xml:space="preserve"> </w:t>
      </w:r>
      <w:proofErr w:type="spellStart"/>
      <w:r w:rsidRPr="00E97CDB">
        <w:rPr>
          <w:rFonts w:ascii="Times New Roman" w:eastAsia="Times New Roman" w:hAnsi="Times New Roman" w:cs="Times New Roman"/>
          <w:iCs/>
          <w:color w:val="333333"/>
          <w:sz w:val="28"/>
          <w:szCs w:val="28"/>
          <w:bdr w:val="none" w:sz="0" w:space="0" w:color="auto" w:frame="1"/>
          <w:lang w:eastAsia="ru-RU"/>
        </w:rPr>
        <w:t>Апгар</w:t>
      </w:r>
      <w:proofErr w:type="spellEnd"/>
      <w:r w:rsidRPr="00E97CDB">
        <w:rPr>
          <w:rFonts w:ascii="Times New Roman" w:eastAsia="Times New Roman" w:hAnsi="Times New Roman" w:cs="Times New Roman"/>
          <w:iCs/>
          <w:color w:val="333333"/>
          <w:sz w:val="28"/>
          <w:szCs w:val="28"/>
          <w:bdr w:val="none" w:sz="0" w:space="0" w:color="auto" w:frame="1"/>
          <w:lang w:eastAsia="ru-RU"/>
        </w:rPr>
        <w:t xml:space="preserve"> (</w:t>
      </w:r>
      <w:proofErr w:type="spellStart"/>
      <w:r w:rsidRPr="00E97CDB">
        <w:rPr>
          <w:rFonts w:ascii="Times New Roman" w:eastAsia="Times New Roman" w:hAnsi="Times New Roman" w:cs="Times New Roman"/>
          <w:iCs/>
          <w:color w:val="333333"/>
          <w:sz w:val="28"/>
          <w:szCs w:val="28"/>
          <w:bdr w:val="none" w:sz="0" w:space="0" w:color="auto" w:frame="1"/>
          <w:lang w:eastAsia="ru-RU"/>
        </w:rPr>
        <w:t>Vi</w:t>
      </w:r>
      <w:r w:rsidR="00181ADC">
        <w:rPr>
          <w:rFonts w:ascii="Times New Roman" w:eastAsia="Times New Roman" w:hAnsi="Times New Roman" w:cs="Times New Roman"/>
          <w:iCs/>
          <w:color w:val="333333"/>
          <w:sz w:val="28"/>
          <w:szCs w:val="28"/>
          <w:bdr w:val="none" w:sz="0" w:space="0" w:color="auto" w:frame="1"/>
          <w:lang w:eastAsia="ru-RU"/>
        </w:rPr>
        <w:t>rginia</w:t>
      </w:r>
      <w:proofErr w:type="spellEnd"/>
      <w:r w:rsidR="00181ADC">
        <w:rPr>
          <w:rFonts w:ascii="Times New Roman" w:eastAsia="Times New Roman" w:hAnsi="Times New Roman" w:cs="Times New Roman"/>
          <w:iCs/>
          <w:color w:val="333333"/>
          <w:sz w:val="28"/>
          <w:szCs w:val="28"/>
          <w:bdr w:val="none" w:sz="0" w:space="0" w:color="auto" w:frame="1"/>
          <w:lang w:eastAsia="ru-RU"/>
        </w:rPr>
        <w:t xml:space="preserve"> </w:t>
      </w:r>
      <w:proofErr w:type="spellStart"/>
      <w:r w:rsidR="00181ADC">
        <w:rPr>
          <w:rFonts w:ascii="Times New Roman" w:eastAsia="Times New Roman" w:hAnsi="Times New Roman" w:cs="Times New Roman"/>
          <w:iCs/>
          <w:color w:val="333333"/>
          <w:sz w:val="28"/>
          <w:szCs w:val="28"/>
          <w:bdr w:val="none" w:sz="0" w:space="0" w:color="auto" w:frame="1"/>
          <w:lang w:eastAsia="ru-RU"/>
        </w:rPr>
        <w:t>Apgar</w:t>
      </w:r>
      <w:proofErr w:type="spellEnd"/>
      <w:r w:rsidR="00181ADC">
        <w:rPr>
          <w:rFonts w:ascii="Times New Roman" w:eastAsia="Times New Roman" w:hAnsi="Times New Roman" w:cs="Times New Roman"/>
          <w:iCs/>
          <w:color w:val="333333"/>
          <w:sz w:val="28"/>
          <w:szCs w:val="28"/>
          <w:bdr w:val="none" w:sz="0" w:space="0" w:color="auto" w:frame="1"/>
          <w:lang w:eastAsia="ru-RU"/>
        </w:rPr>
        <w:t>, M.D. (1909-1974).</w:t>
      </w:r>
      <w:proofErr w:type="gramEnd"/>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035347">
        <w:rPr>
          <w:rFonts w:ascii="Times New Roman" w:eastAsia="Times New Roman" w:hAnsi="Times New Roman" w:cs="Times New Roman"/>
          <w:color w:val="333333"/>
          <w:sz w:val="28"/>
          <w:szCs w:val="28"/>
          <w:bdr w:val="none" w:sz="0" w:space="0" w:color="auto" w:frame="1"/>
          <w:lang w:eastAsia="ru-RU"/>
        </w:rPr>
        <w:t xml:space="preserve">Шкала </w:t>
      </w:r>
      <w:proofErr w:type="spellStart"/>
      <w:r w:rsidRPr="00035347">
        <w:rPr>
          <w:rFonts w:ascii="Times New Roman" w:eastAsia="Times New Roman" w:hAnsi="Times New Roman" w:cs="Times New Roman"/>
          <w:color w:val="333333"/>
          <w:sz w:val="28"/>
          <w:szCs w:val="28"/>
          <w:bdr w:val="none" w:sz="0" w:space="0" w:color="auto" w:frame="1"/>
          <w:lang w:eastAsia="ru-RU"/>
        </w:rPr>
        <w:t>Апгар</w:t>
      </w:r>
      <w:proofErr w:type="spellEnd"/>
      <w:r w:rsidR="00181ADC">
        <w:rPr>
          <w:rFonts w:ascii="Times New Roman" w:eastAsia="Times New Roman" w:hAnsi="Times New Roman" w:cs="Times New Roman"/>
          <w:color w:val="333333"/>
          <w:sz w:val="28"/>
          <w:szCs w:val="28"/>
          <w:u w:val="single"/>
          <w:bdr w:val="none" w:sz="0" w:space="0" w:color="auto" w:frame="1"/>
          <w:lang w:eastAsia="ru-RU"/>
        </w:rPr>
        <w:t xml:space="preserve"> </w:t>
      </w:r>
      <w:r w:rsidRPr="00841BE5">
        <w:rPr>
          <w:rFonts w:ascii="Times New Roman" w:eastAsia="Times New Roman" w:hAnsi="Times New Roman" w:cs="Times New Roman"/>
          <w:color w:val="333333"/>
          <w:sz w:val="28"/>
          <w:szCs w:val="28"/>
          <w:lang w:eastAsia="ru-RU"/>
        </w:rPr>
        <w:t>- система быстрой оценки состояния новорожденного для выяснения необходимости экстренной медицинской помощи. Изначально, она предназначалась для среднего медперсонала, чтобы быстро определить, какому малышу следует оказывать больше внимания.</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Буквы фамилии Вирджинии Апгар (Virginia Apgar) используют для показателей новорожденного ребенка.</w:t>
      </w:r>
    </w:p>
    <w:p w:rsidR="006C1502" w:rsidRPr="00035347"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bdr w:val="none" w:sz="0" w:space="0" w:color="auto" w:frame="1"/>
          <w:lang w:eastAsia="ru-RU"/>
        </w:rPr>
      </w:pPr>
      <w:r w:rsidRPr="00035347">
        <w:rPr>
          <w:rFonts w:ascii="Times New Roman" w:eastAsia="Times New Roman" w:hAnsi="Times New Roman" w:cs="Times New Roman"/>
          <w:color w:val="333333"/>
          <w:sz w:val="28"/>
          <w:szCs w:val="28"/>
          <w:bdr w:val="none" w:sz="0" w:space="0" w:color="auto" w:frame="1"/>
          <w:lang w:eastAsia="ru-RU"/>
        </w:rPr>
        <w:t>Значения:</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E81ADF">
        <w:rPr>
          <w:rFonts w:ascii="Times New Roman" w:eastAsia="Times New Roman" w:hAnsi="Times New Roman" w:cs="Times New Roman"/>
          <w:bCs/>
          <w:i/>
          <w:color w:val="333333"/>
          <w:sz w:val="28"/>
          <w:szCs w:val="28"/>
          <w:bdr w:val="none" w:sz="0" w:space="0" w:color="auto" w:frame="1"/>
          <w:lang w:eastAsia="ru-RU"/>
        </w:rPr>
        <w:t>A</w:t>
      </w:r>
      <w:r w:rsidR="00181ADC">
        <w:rPr>
          <w:rFonts w:ascii="Times New Roman" w:eastAsia="Times New Roman" w:hAnsi="Times New Roman" w:cs="Times New Roman"/>
          <w:color w:val="333333"/>
          <w:sz w:val="28"/>
          <w:szCs w:val="28"/>
          <w:lang w:eastAsia="ru-RU"/>
        </w:rPr>
        <w:t xml:space="preserve"> </w:t>
      </w:r>
      <w:r w:rsidRPr="00841BE5">
        <w:rPr>
          <w:rFonts w:ascii="Times New Roman" w:eastAsia="Times New Roman" w:hAnsi="Times New Roman" w:cs="Times New Roman"/>
          <w:color w:val="333333"/>
          <w:sz w:val="28"/>
          <w:szCs w:val="28"/>
          <w:lang w:eastAsia="ru-RU"/>
        </w:rPr>
        <w:t>(</w:t>
      </w:r>
      <w:proofErr w:type="spellStart"/>
      <w:r w:rsidRPr="00841BE5">
        <w:rPr>
          <w:rFonts w:ascii="Times New Roman" w:eastAsia="Times New Roman" w:hAnsi="Times New Roman" w:cs="Times New Roman"/>
          <w:i/>
          <w:iCs/>
          <w:color w:val="333333"/>
          <w:sz w:val="28"/>
          <w:szCs w:val="28"/>
          <w:bdr w:val="none" w:sz="0" w:space="0" w:color="auto" w:frame="1"/>
          <w:lang w:eastAsia="ru-RU"/>
        </w:rPr>
        <w:t>Appearance</w:t>
      </w:r>
      <w:proofErr w:type="spellEnd"/>
      <w:r w:rsidRPr="00841BE5">
        <w:rPr>
          <w:rFonts w:ascii="Times New Roman" w:eastAsia="Times New Roman" w:hAnsi="Times New Roman" w:cs="Times New Roman"/>
          <w:i/>
          <w:iCs/>
          <w:color w:val="333333"/>
          <w:sz w:val="28"/>
          <w:szCs w:val="28"/>
          <w:bdr w:val="none" w:sz="0" w:space="0" w:color="auto" w:frame="1"/>
          <w:lang w:eastAsia="ru-RU"/>
        </w:rPr>
        <w:t xml:space="preserve"> (</w:t>
      </w:r>
      <w:proofErr w:type="spellStart"/>
      <w:r w:rsidRPr="00841BE5">
        <w:rPr>
          <w:rFonts w:ascii="Times New Roman" w:eastAsia="Times New Roman" w:hAnsi="Times New Roman" w:cs="Times New Roman"/>
          <w:i/>
          <w:iCs/>
          <w:color w:val="333333"/>
          <w:sz w:val="28"/>
          <w:szCs w:val="28"/>
          <w:bdr w:val="none" w:sz="0" w:space="0" w:color="auto" w:frame="1"/>
          <w:lang w:eastAsia="ru-RU"/>
        </w:rPr>
        <w:t>Color</w:t>
      </w:r>
      <w:proofErr w:type="spellEnd"/>
      <w:r w:rsidRPr="00841BE5">
        <w:rPr>
          <w:rFonts w:ascii="Times New Roman" w:eastAsia="Times New Roman" w:hAnsi="Times New Roman" w:cs="Times New Roman"/>
          <w:color w:val="333333"/>
          <w:sz w:val="28"/>
          <w:szCs w:val="28"/>
          <w:lang w:eastAsia="ru-RU"/>
        </w:rPr>
        <w:t>) - цвет кожных покровов;</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proofErr w:type="gramStart"/>
      <w:r w:rsidRPr="00E81ADF">
        <w:rPr>
          <w:rFonts w:ascii="Times New Roman" w:eastAsia="Times New Roman" w:hAnsi="Times New Roman" w:cs="Times New Roman"/>
          <w:bCs/>
          <w:i/>
          <w:color w:val="333333"/>
          <w:sz w:val="28"/>
          <w:szCs w:val="28"/>
          <w:bdr w:val="none" w:sz="0" w:space="0" w:color="auto" w:frame="1"/>
          <w:lang w:eastAsia="ru-RU"/>
        </w:rPr>
        <w:t>Р</w:t>
      </w:r>
      <w:proofErr w:type="gramEnd"/>
      <w:r w:rsidR="00181ADC">
        <w:rPr>
          <w:rFonts w:ascii="Times New Roman" w:eastAsia="Times New Roman" w:hAnsi="Times New Roman" w:cs="Times New Roman"/>
          <w:i/>
          <w:color w:val="333333"/>
          <w:sz w:val="28"/>
          <w:szCs w:val="28"/>
          <w:lang w:eastAsia="ru-RU"/>
        </w:rPr>
        <w:t xml:space="preserve"> (</w:t>
      </w:r>
      <w:proofErr w:type="spellStart"/>
      <w:r w:rsidRPr="00841BE5">
        <w:rPr>
          <w:rFonts w:ascii="Times New Roman" w:eastAsia="Times New Roman" w:hAnsi="Times New Roman" w:cs="Times New Roman"/>
          <w:i/>
          <w:iCs/>
          <w:color w:val="333333"/>
          <w:sz w:val="28"/>
          <w:szCs w:val="28"/>
          <w:bdr w:val="none" w:sz="0" w:space="0" w:color="auto" w:frame="1"/>
          <w:lang w:eastAsia="ru-RU"/>
        </w:rPr>
        <w:t>Pulse</w:t>
      </w:r>
      <w:proofErr w:type="spellEnd"/>
      <w:r w:rsidRPr="00841BE5">
        <w:rPr>
          <w:rFonts w:ascii="Times New Roman" w:eastAsia="Times New Roman" w:hAnsi="Times New Roman" w:cs="Times New Roman"/>
          <w:i/>
          <w:iCs/>
          <w:color w:val="333333"/>
          <w:sz w:val="28"/>
          <w:szCs w:val="28"/>
          <w:bdr w:val="none" w:sz="0" w:space="0" w:color="auto" w:frame="1"/>
          <w:lang w:eastAsia="ru-RU"/>
        </w:rPr>
        <w:t xml:space="preserve"> (</w:t>
      </w:r>
      <w:proofErr w:type="spellStart"/>
      <w:r w:rsidRPr="00841BE5">
        <w:rPr>
          <w:rFonts w:ascii="Times New Roman" w:eastAsia="Times New Roman" w:hAnsi="Times New Roman" w:cs="Times New Roman"/>
          <w:i/>
          <w:iCs/>
          <w:color w:val="333333"/>
          <w:sz w:val="28"/>
          <w:szCs w:val="28"/>
          <w:bdr w:val="none" w:sz="0" w:space="0" w:color="auto" w:frame="1"/>
          <w:lang w:eastAsia="ru-RU"/>
        </w:rPr>
        <w:t>Heart</w:t>
      </w:r>
      <w:proofErr w:type="spellEnd"/>
      <w:r w:rsidRPr="00841BE5">
        <w:rPr>
          <w:rFonts w:ascii="Times New Roman" w:eastAsia="Times New Roman" w:hAnsi="Times New Roman" w:cs="Times New Roman"/>
          <w:i/>
          <w:iCs/>
          <w:color w:val="333333"/>
          <w:sz w:val="28"/>
          <w:szCs w:val="28"/>
          <w:bdr w:val="none" w:sz="0" w:space="0" w:color="auto" w:frame="1"/>
          <w:lang w:eastAsia="ru-RU"/>
        </w:rPr>
        <w:t xml:space="preserve"> </w:t>
      </w:r>
      <w:proofErr w:type="spellStart"/>
      <w:r w:rsidRPr="00841BE5">
        <w:rPr>
          <w:rFonts w:ascii="Times New Roman" w:eastAsia="Times New Roman" w:hAnsi="Times New Roman" w:cs="Times New Roman"/>
          <w:i/>
          <w:iCs/>
          <w:color w:val="333333"/>
          <w:sz w:val="28"/>
          <w:szCs w:val="28"/>
          <w:bdr w:val="none" w:sz="0" w:space="0" w:color="auto" w:frame="1"/>
          <w:lang w:eastAsia="ru-RU"/>
        </w:rPr>
        <w:t>Rate</w:t>
      </w:r>
      <w:proofErr w:type="spellEnd"/>
      <w:r w:rsidRPr="00841BE5">
        <w:rPr>
          <w:rFonts w:ascii="Times New Roman" w:eastAsia="Times New Roman" w:hAnsi="Times New Roman" w:cs="Times New Roman"/>
          <w:color w:val="333333"/>
          <w:sz w:val="28"/>
          <w:szCs w:val="28"/>
          <w:lang w:eastAsia="ru-RU"/>
        </w:rPr>
        <w:t>) – пульс ребенка (частота сердечных сокращений);</w:t>
      </w:r>
    </w:p>
    <w:p w:rsidR="006C1502" w:rsidRPr="00303FD4"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val="en-US" w:eastAsia="ru-RU"/>
        </w:rPr>
      </w:pPr>
      <w:proofErr w:type="gramStart"/>
      <w:r w:rsidRPr="00E81ADF">
        <w:rPr>
          <w:rFonts w:ascii="Times New Roman" w:eastAsia="Times New Roman" w:hAnsi="Times New Roman" w:cs="Times New Roman"/>
          <w:bCs/>
          <w:i/>
          <w:color w:val="333333"/>
          <w:sz w:val="28"/>
          <w:szCs w:val="28"/>
          <w:bdr w:val="none" w:sz="0" w:space="0" w:color="auto" w:frame="1"/>
          <w:lang w:val="en-US" w:eastAsia="ru-RU"/>
        </w:rPr>
        <w:t>G</w:t>
      </w:r>
      <w:r w:rsidRPr="00303FD4">
        <w:rPr>
          <w:rFonts w:ascii="Times New Roman" w:eastAsia="Times New Roman" w:hAnsi="Times New Roman" w:cs="Times New Roman"/>
          <w:color w:val="333333"/>
          <w:sz w:val="28"/>
          <w:szCs w:val="28"/>
          <w:lang w:val="en-US" w:eastAsia="ru-RU"/>
        </w:rPr>
        <w:t>(</w:t>
      </w:r>
      <w:proofErr w:type="gramEnd"/>
      <w:r w:rsidRPr="00303FD4">
        <w:rPr>
          <w:rFonts w:ascii="Times New Roman" w:eastAsia="Times New Roman" w:hAnsi="Times New Roman" w:cs="Times New Roman"/>
          <w:i/>
          <w:iCs/>
          <w:color w:val="333333"/>
          <w:sz w:val="28"/>
          <w:szCs w:val="28"/>
          <w:bdr w:val="none" w:sz="0" w:space="0" w:color="auto" w:frame="1"/>
          <w:lang w:val="en-US" w:eastAsia="ru-RU"/>
        </w:rPr>
        <w:t>Grimace (Response to Stimulation</w:t>
      </w:r>
      <w:r w:rsidRPr="00303FD4">
        <w:rPr>
          <w:rFonts w:ascii="Times New Roman" w:eastAsia="Times New Roman" w:hAnsi="Times New Roman" w:cs="Times New Roman"/>
          <w:color w:val="333333"/>
          <w:sz w:val="28"/>
          <w:szCs w:val="28"/>
          <w:lang w:val="en-US" w:eastAsia="ru-RU"/>
        </w:rPr>
        <w:t xml:space="preserve">) – </w:t>
      </w:r>
      <w:r w:rsidRPr="00841BE5">
        <w:rPr>
          <w:rFonts w:ascii="Times New Roman" w:eastAsia="Times New Roman" w:hAnsi="Times New Roman" w:cs="Times New Roman"/>
          <w:color w:val="333333"/>
          <w:sz w:val="28"/>
          <w:szCs w:val="28"/>
          <w:lang w:eastAsia="ru-RU"/>
        </w:rPr>
        <w:t>гримасы</w:t>
      </w:r>
      <w:r w:rsidRPr="00303FD4">
        <w:rPr>
          <w:rFonts w:ascii="Times New Roman" w:eastAsia="Times New Roman" w:hAnsi="Times New Roman" w:cs="Times New Roman"/>
          <w:color w:val="333333"/>
          <w:sz w:val="28"/>
          <w:szCs w:val="28"/>
          <w:lang w:val="en-US" w:eastAsia="ru-RU"/>
        </w:rPr>
        <w:t xml:space="preserve"> </w:t>
      </w:r>
      <w:r w:rsidRPr="00841BE5">
        <w:rPr>
          <w:rFonts w:ascii="Times New Roman" w:eastAsia="Times New Roman" w:hAnsi="Times New Roman" w:cs="Times New Roman"/>
          <w:color w:val="333333"/>
          <w:sz w:val="28"/>
          <w:szCs w:val="28"/>
          <w:lang w:eastAsia="ru-RU"/>
        </w:rPr>
        <w:t>ребенка</w:t>
      </w:r>
      <w:r w:rsidRPr="00303FD4">
        <w:rPr>
          <w:rFonts w:ascii="Times New Roman" w:eastAsia="Times New Roman" w:hAnsi="Times New Roman" w:cs="Times New Roman"/>
          <w:color w:val="333333"/>
          <w:sz w:val="28"/>
          <w:szCs w:val="28"/>
          <w:lang w:val="en-US" w:eastAsia="ru-RU"/>
        </w:rPr>
        <w:t xml:space="preserve"> (</w:t>
      </w:r>
      <w:r w:rsidRPr="00841BE5">
        <w:rPr>
          <w:rFonts w:ascii="Times New Roman" w:eastAsia="Times New Roman" w:hAnsi="Times New Roman" w:cs="Times New Roman"/>
          <w:color w:val="333333"/>
          <w:sz w:val="28"/>
          <w:szCs w:val="28"/>
          <w:lang w:eastAsia="ru-RU"/>
        </w:rPr>
        <w:t>ответ</w:t>
      </w:r>
      <w:r w:rsidRPr="00303FD4">
        <w:rPr>
          <w:rFonts w:ascii="Times New Roman" w:eastAsia="Times New Roman" w:hAnsi="Times New Roman" w:cs="Times New Roman"/>
          <w:color w:val="333333"/>
          <w:sz w:val="28"/>
          <w:szCs w:val="28"/>
          <w:lang w:val="en-US" w:eastAsia="ru-RU"/>
        </w:rPr>
        <w:t xml:space="preserve"> </w:t>
      </w:r>
      <w:r w:rsidRPr="00841BE5">
        <w:rPr>
          <w:rFonts w:ascii="Times New Roman" w:eastAsia="Times New Roman" w:hAnsi="Times New Roman" w:cs="Times New Roman"/>
          <w:color w:val="333333"/>
          <w:sz w:val="28"/>
          <w:szCs w:val="28"/>
          <w:lang w:eastAsia="ru-RU"/>
        </w:rPr>
        <w:t>на</w:t>
      </w:r>
      <w:r w:rsidRPr="00303FD4">
        <w:rPr>
          <w:rFonts w:ascii="Times New Roman" w:eastAsia="Times New Roman" w:hAnsi="Times New Roman" w:cs="Times New Roman"/>
          <w:color w:val="333333"/>
          <w:sz w:val="28"/>
          <w:szCs w:val="28"/>
          <w:lang w:val="en-US" w:eastAsia="ru-RU"/>
        </w:rPr>
        <w:t xml:space="preserve"> </w:t>
      </w:r>
      <w:r w:rsidRPr="00841BE5">
        <w:rPr>
          <w:rFonts w:ascii="Times New Roman" w:eastAsia="Times New Roman" w:hAnsi="Times New Roman" w:cs="Times New Roman"/>
          <w:color w:val="333333"/>
          <w:sz w:val="28"/>
          <w:szCs w:val="28"/>
          <w:lang w:eastAsia="ru-RU"/>
        </w:rPr>
        <w:t>стимуляцию</w:t>
      </w:r>
      <w:r w:rsidRPr="00303FD4">
        <w:rPr>
          <w:rFonts w:ascii="Times New Roman" w:eastAsia="Times New Roman" w:hAnsi="Times New Roman" w:cs="Times New Roman"/>
          <w:color w:val="333333"/>
          <w:sz w:val="28"/>
          <w:szCs w:val="28"/>
          <w:lang w:val="en-US" w:eastAsia="ru-RU"/>
        </w:rPr>
        <w:t>);</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E81ADF">
        <w:rPr>
          <w:rFonts w:ascii="Times New Roman" w:eastAsia="Times New Roman" w:hAnsi="Times New Roman" w:cs="Times New Roman"/>
          <w:bCs/>
          <w:i/>
          <w:color w:val="333333"/>
          <w:sz w:val="28"/>
          <w:szCs w:val="28"/>
          <w:bdr w:val="none" w:sz="0" w:space="0" w:color="auto" w:frame="1"/>
          <w:lang w:eastAsia="ru-RU"/>
        </w:rPr>
        <w:t>A</w:t>
      </w:r>
      <w:r w:rsidR="00181ADC">
        <w:rPr>
          <w:rFonts w:ascii="Times New Roman" w:eastAsia="Times New Roman" w:hAnsi="Times New Roman" w:cs="Times New Roman"/>
          <w:b/>
          <w:bCs/>
          <w:color w:val="333333"/>
          <w:sz w:val="28"/>
          <w:szCs w:val="28"/>
          <w:bdr w:val="none" w:sz="0" w:space="0" w:color="auto" w:frame="1"/>
          <w:lang w:eastAsia="ru-RU"/>
        </w:rPr>
        <w:t xml:space="preserve"> </w:t>
      </w:r>
      <w:r w:rsidRPr="00841BE5">
        <w:rPr>
          <w:rFonts w:ascii="Times New Roman" w:eastAsia="Times New Roman" w:hAnsi="Times New Roman" w:cs="Times New Roman"/>
          <w:color w:val="333333"/>
          <w:sz w:val="28"/>
          <w:szCs w:val="28"/>
          <w:lang w:eastAsia="ru-RU"/>
        </w:rPr>
        <w:t>(</w:t>
      </w:r>
      <w:proofErr w:type="spellStart"/>
      <w:r w:rsidRPr="00841BE5">
        <w:rPr>
          <w:rFonts w:ascii="Times New Roman" w:eastAsia="Times New Roman" w:hAnsi="Times New Roman" w:cs="Times New Roman"/>
          <w:i/>
          <w:iCs/>
          <w:color w:val="333333"/>
          <w:sz w:val="28"/>
          <w:szCs w:val="28"/>
          <w:bdr w:val="none" w:sz="0" w:space="0" w:color="auto" w:frame="1"/>
          <w:lang w:eastAsia="ru-RU"/>
        </w:rPr>
        <w:t>Activity</w:t>
      </w:r>
      <w:proofErr w:type="spellEnd"/>
      <w:r w:rsidRPr="00841BE5">
        <w:rPr>
          <w:rFonts w:ascii="Times New Roman" w:eastAsia="Times New Roman" w:hAnsi="Times New Roman" w:cs="Times New Roman"/>
          <w:i/>
          <w:iCs/>
          <w:color w:val="333333"/>
          <w:sz w:val="28"/>
          <w:szCs w:val="28"/>
          <w:bdr w:val="none" w:sz="0" w:space="0" w:color="auto" w:frame="1"/>
          <w:lang w:eastAsia="ru-RU"/>
        </w:rPr>
        <w:t xml:space="preserve"> (</w:t>
      </w:r>
      <w:proofErr w:type="spellStart"/>
      <w:r w:rsidRPr="00841BE5">
        <w:rPr>
          <w:rFonts w:ascii="Times New Roman" w:eastAsia="Times New Roman" w:hAnsi="Times New Roman" w:cs="Times New Roman"/>
          <w:i/>
          <w:iCs/>
          <w:color w:val="333333"/>
          <w:sz w:val="28"/>
          <w:szCs w:val="28"/>
          <w:bdr w:val="none" w:sz="0" w:space="0" w:color="auto" w:frame="1"/>
          <w:lang w:eastAsia="ru-RU"/>
        </w:rPr>
        <w:t>Muscle</w:t>
      </w:r>
      <w:proofErr w:type="spellEnd"/>
      <w:r w:rsidRPr="00841BE5">
        <w:rPr>
          <w:rFonts w:ascii="Times New Roman" w:eastAsia="Times New Roman" w:hAnsi="Times New Roman" w:cs="Times New Roman"/>
          <w:i/>
          <w:iCs/>
          <w:color w:val="333333"/>
          <w:sz w:val="28"/>
          <w:szCs w:val="28"/>
          <w:bdr w:val="none" w:sz="0" w:space="0" w:color="auto" w:frame="1"/>
          <w:lang w:eastAsia="ru-RU"/>
        </w:rPr>
        <w:t xml:space="preserve"> </w:t>
      </w:r>
      <w:proofErr w:type="spellStart"/>
      <w:r w:rsidRPr="00841BE5">
        <w:rPr>
          <w:rFonts w:ascii="Times New Roman" w:eastAsia="Times New Roman" w:hAnsi="Times New Roman" w:cs="Times New Roman"/>
          <w:i/>
          <w:iCs/>
          <w:color w:val="333333"/>
          <w:sz w:val="28"/>
          <w:szCs w:val="28"/>
          <w:bdr w:val="none" w:sz="0" w:space="0" w:color="auto" w:frame="1"/>
          <w:lang w:eastAsia="ru-RU"/>
        </w:rPr>
        <w:t>Tone</w:t>
      </w:r>
      <w:proofErr w:type="spellEnd"/>
      <w:r w:rsidRPr="00841BE5">
        <w:rPr>
          <w:rFonts w:ascii="Times New Roman" w:eastAsia="Times New Roman" w:hAnsi="Times New Roman" w:cs="Times New Roman"/>
          <w:color w:val="333333"/>
          <w:sz w:val="28"/>
          <w:szCs w:val="28"/>
          <w:lang w:eastAsia="ru-RU"/>
        </w:rPr>
        <w:t>) - активность движения новорожденного и его мышечный тонус;</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E81ADF">
        <w:rPr>
          <w:rFonts w:ascii="Times New Roman" w:eastAsia="Times New Roman" w:hAnsi="Times New Roman" w:cs="Times New Roman"/>
          <w:bCs/>
          <w:i/>
          <w:color w:val="333333"/>
          <w:sz w:val="28"/>
          <w:szCs w:val="28"/>
          <w:bdr w:val="none" w:sz="0" w:space="0" w:color="auto" w:frame="1"/>
          <w:lang w:eastAsia="ru-RU"/>
        </w:rPr>
        <w:t>R</w:t>
      </w:r>
      <w:r w:rsidR="00181ADC">
        <w:rPr>
          <w:rFonts w:ascii="Times New Roman" w:eastAsia="Times New Roman" w:hAnsi="Times New Roman" w:cs="Times New Roman"/>
          <w:color w:val="333333"/>
          <w:sz w:val="28"/>
          <w:szCs w:val="28"/>
          <w:lang w:eastAsia="ru-RU"/>
        </w:rPr>
        <w:t xml:space="preserve"> </w:t>
      </w:r>
      <w:r w:rsidRPr="00841BE5">
        <w:rPr>
          <w:rFonts w:ascii="Times New Roman" w:eastAsia="Times New Roman" w:hAnsi="Times New Roman" w:cs="Times New Roman"/>
          <w:color w:val="333333"/>
          <w:sz w:val="28"/>
          <w:szCs w:val="28"/>
          <w:lang w:eastAsia="ru-RU"/>
        </w:rPr>
        <w:t>(</w:t>
      </w:r>
      <w:proofErr w:type="spellStart"/>
      <w:r w:rsidRPr="00841BE5">
        <w:rPr>
          <w:rFonts w:ascii="Times New Roman" w:eastAsia="Times New Roman" w:hAnsi="Times New Roman" w:cs="Times New Roman"/>
          <w:i/>
          <w:iCs/>
          <w:color w:val="333333"/>
          <w:sz w:val="28"/>
          <w:szCs w:val="28"/>
          <w:bdr w:val="none" w:sz="0" w:space="0" w:color="auto" w:frame="1"/>
          <w:lang w:eastAsia="ru-RU"/>
        </w:rPr>
        <w:t>Respiration</w:t>
      </w:r>
      <w:proofErr w:type="spellEnd"/>
      <w:r w:rsidRPr="00841BE5">
        <w:rPr>
          <w:rFonts w:ascii="Times New Roman" w:eastAsia="Times New Roman" w:hAnsi="Times New Roman" w:cs="Times New Roman"/>
          <w:color w:val="333333"/>
          <w:sz w:val="28"/>
          <w:szCs w:val="28"/>
          <w:lang w:eastAsia="ru-RU"/>
        </w:rPr>
        <w:t>) - дыхательные движения и рефлекторная возбудимость.</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E81ADF">
        <w:rPr>
          <w:rFonts w:ascii="Times New Roman" w:eastAsia="Times New Roman" w:hAnsi="Times New Roman" w:cs="Times New Roman"/>
          <w:bCs/>
          <w:i/>
          <w:color w:val="333333"/>
          <w:sz w:val="28"/>
          <w:szCs w:val="28"/>
          <w:bdr w:val="none" w:sz="0" w:space="0" w:color="auto" w:frame="1"/>
          <w:lang w:eastAsia="ru-RU"/>
        </w:rPr>
        <w:t>Шкала Апгар</w:t>
      </w:r>
      <w:r w:rsidRPr="00841BE5">
        <w:rPr>
          <w:rFonts w:ascii="Times New Roman" w:eastAsia="Times New Roman" w:hAnsi="Times New Roman" w:cs="Times New Roman"/>
          <w:color w:val="333333"/>
          <w:sz w:val="28"/>
          <w:szCs w:val="28"/>
          <w:lang w:eastAsia="ru-RU"/>
        </w:rPr>
        <w:t> – это сумма пяти важнейший критериев: цвет кожных покровов, частота сердцебиения, рефлекторная возбудимость, мышечный тонус и характер дыхания.</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В шкале Апгар используют значения: 0, 1 или 2 для каждой категории.</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Максимальная оценка = 10.</w:t>
      </w:r>
    </w:p>
    <w:p w:rsidR="006C1502" w:rsidRPr="00E81ADF"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bCs/>
          <w:i/>
          <w:color w:val="333333"/>
          <w:sz w:val="28"/>
          <w:szCs w:val="28"/>
          <w:bdr w:val="none" w:sz="0" w:space="0" w:color="auto" w:frame="1"/>
          <w:lang w:eastAsia="ru-RU"/>
        </w:rPr>
      </w:pPr>
      <w:r w:rsidRPr="00E81ADF">
        <w:rPr>
          <w:rFonts w:ascii="Times New Roman" w:eastAsia="Times New Roman" w:hAnsi="Times New Roman" w:cs="Times New Roman"/>
          <w:bCs/>
          <w:i/>
          <w:color w:val="333333"/>
          <w:sz w:val="28"/>
          <w:szCs w:val="28"/>
          <w:bdr w:val="none" w:sz="0" w:space="0" w:color="auto" w:frame="1"/>
          <w:lang w:eastAsia="ru-RU"/>
        </w:rPr>
        <w:t>Пульс</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А. При отсутствии сердцебиения = 0.</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B. Низкая частота сердцебиения (менее 100 ударов в минуту) = 1.</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C. Адекватное сердцебиение (более 100 ударов в минуту) = 2.</w:t>
      </w:r>
    </w:p>
    <w:p w:rsidR="006C1502" w:rsidRPr="00E81ADF"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bCs/>
          <w:i/>
          <w:color w:val="333333"/>
          <w:sz w:val="28"/>
          <w:szCs w:val="28"/>
          <w:bdr w:val="none" w:sz="0" w:space="0" w:color="auto" w:frame="1"/>
          <w:lang w:eastAsia="ru-RU"/>
        </w:rPr>
      </w:pPr>
      <w:r w:rsidRPr="00E81ADF">
        <w:rPr>
          <w:rFonts w:ascii="Times New Roman" w:eastAsia="Times New Roman" w:hAnsi="Times New Roman" w:cs="Times New Roman"/>
          <w:bCs/>
          <w:i/>
          <w:color w:val="333333"/>
          <w:sz w:val="28"/>
          <w:szCs w:val="28"/>
          <w:bdr w:val="none" w:sz="0" w:space="0" w:color="auto" w:frame="1"/>
          <w:lang w:eastAsia="ru-RU"/>
        </w:rPr>
        <w:t>Дыхание</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А. Не дышит = 0.</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B. Слабый крик, нерегулярное дыхание = 1.</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C. Сильный крик = 2.</w:t>
      </w:r>
    </w:p>
    <w:p w:rsidR="006C1502" w:rsidRPr="00E81ADF"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bCs/>
          <w:i/>
          <w:color w:val="333333"/>
          <w:sz w:val="28"/>
          <w:szCs w:val="28"/>
          <w:bdr w:val="none" w:sz="0" w:space="0" w:color="auto" w:frame="1"/>
          <w:lang w:eastAsia="ru-RU"/>
        </w:rPr>
      </w:pPr>
      <w:r w:rsidRPr="00E81ADF">
        <w:rPr>
          <w:rFonts w:ascii="Times New Roman" w:eastAsia="Times New Roman" w:hAnsi="Times New Roman" w:cs="Times New Roman"/>
          <w:bCs/>
          <w:i/>
          <w:color w:val="333333"/>
          <w:sz w:val="28"/>
          <w:szCs w:val="28"/>
          <w:bdr w:val="none" w:sz="0" w:space="0" w:color="auto" w:frame="1"/>
          <w:lang w:eastAsia="ru-RU"/>
        </w:rPr>
        <w:t>Мышечный тонус</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А. Слабый = 0.</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B. Сгибает ручки и ножки = 1.</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C. Активное движение = 2.</w:t>
      </w:r>
    </w:p>
    <w:p w:rsidR="006C1502" w:rsidRPr="00E81ADF"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bCs/>
          <w:i/>
          <w:color w:val="333333"/>
          <w:sz w:val="28"/>
          <w:szCs w:val="28"/>
          <w:bdr w:val="none" w:sz="0" w:space="0" w:color="auto" w:frame="1"/>
          <w:lang w:eastAsia="ru-RU"/>
        </w:rPr>
      </w:pPr>
      <w:r w:rsidRPr="00E81ADF">
        <w:rPr>
          <w:rFonts w:ascii="Times New Roman" w:eastAsia="Times New Roman" w:hAnsi="Times New Roman" w:cs="Times New Roman"/>
          <w:bCs/>
          <w:i/>
          <w:color w:val="333333"/>
          <w:sz w:val="28"/>
          <w:szCs w:val="28"/>
          <w:bdr w:val="none" w:sz="0" w:space="0" w:color="auto" w:frame="1"/>
          <w:lang w:eastAsia="ru-RU"/>
        </w:rPr>
        <w:t>Рефлекторная возбудимость</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А. Нет реакции = 0.</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B. Гримаса = 1.</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C. Чихает, кашляет, отталкивает = 2.</w:t>
      </w:r>
    </w:p>
    <w:p w:rsidR="006C1502" w:rsidRPr="00E81ADF"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bCs/>
          <w:i/>
          <w:color w:val="333333"/>
          <w:sz w:val="28"/>
          <w:szCs w:val="28"/>
          <w:bdr w:val="none" w:sz="0" w:space="0" w:color="auto" w:frame="1"/>
          <w:lang w:eastAsia="ru-RU"/>
        </w:rPr>
      </w:pPr>
      <w:r w:rsidRPr="00E81ADF">
        <w:rPr>
          <w:rFonts w:ascii="Times New Roman" w:eastAsia="Times New Roman" w:hAnsi="Times New Roman" w:cs="Times New Roman"/>
          <w:bCs/>
          <w:i/>
          <w:color w:val="333333"/>
          <w:sz w:val="28"/>
          <w:szCs w:val="28"/>
          <w:bdr w:val="none" w:sz="0" w:space="0" w:color="auto" w:frame="1"/>
          <w:lang w:eastAsia="ru-RU"/>
        </w:rPr>
        <w:t>Цвет кожных покровов</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А. Бледный или синий = 0.</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B. Нормальный цвет (розовый), но синюшность конечностей = 1.</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C. Нормальный цвет (розовый) всего тела = 2.</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lastRenderedPageBreak/>
        <w:t>Оценка по шкале Апгар используется для быстрой оценки состояния здоровья младенца через 1 минуту и ч</w:t>
      </w:r>
      <w:r w:rsidR="00841BE5">
        <w:rPr>
          <w:rFonts w:ascii="Times New Roman" w:eastAsia="Times New Roman" w:hAnsi="Times New Roman" w:cs="Times New Roman"/>
          <w:color w:val="333333"/>
          <w:sz w:val="28"/>
          <w:szCs w:val="28"/>
          <w:lang w:eastAsia="ru-RU"/>
        </w:rPr>
        <w:t>ерез пять минут после рождения.</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1B51E9">
        <w:rPr>
          <w:rFonts w:ascii="Times New Roman" w:eastAsia="Times New Roman" w:hAnsi="Times New Roman" w:cs="Times New Roman"/>
          <w:color w:val="333333"/>
          <w:sz w:val="28"/>
          <w:szCs w:val="28"/>
          <w:bdr w:val="none" w:sz="0" w:space="0" w:color="auto" w:frame="1"/>
          <w:lang w:eastAsia="ru-RU"/>
        </w:rPr>
        <w:t>Оценка через 1 минуту</w:t>
      </w:r>
      <w:r w:rsidRPr="00841BE5">
        <w:rPr>
          <w:rFonts w:ascii="Times New Roman" w:eastAsia="Times New Roman" w:hAnsi="Times New Roman" w:cs="Times New Roman"/>
          <w:color w:val="333333"/>
          <w:sz w:val="28"/>
          <w:szCs w:val="28"/>
          <w:u w:val="single"/>
          <w:bdr w:val="none" w:sz="0" w:space="0" w:color="auto" w:frame="1"/>
          <w:lang w:eastAsia="ru-RU"/>
        </w:rPr>
        <w:t> </w:t>
      </w:r>
      <w:r w:rsidRPr="00841BE5">
        <w:rPr>
          <w:rFonts w:ascii="Times New Roman" w:eastAsia="Times New Roman" w:hAnsi="Times New Roman" w:cs="Times New Roman"/>
          <w:color w:val="333333"/>
          <w:sz w:val="28"/>
          <w:szCs w:val="28"/>
          <w:lang w:eastAsia="ru-RU"/>
        </w:rPr>
        <w:t>по шкале Апгар показывает, насколько хорошо новорожденный перенес роды.</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1B51E9">
        <w:rPr>
          <w:rFonts w:ascii="Times New Roman" w:eastAsia="Times New Roman" w:hAnsi="Times New Roman" w:cs="Times New Roman"/>
          <w:color w:val="333333"/>
          <w:sz w:val="28"/>
          <w:szCs w:val="28"/>
          <w:bdr w:val="none" w:sz="0" w:space="0" w:color="auto" w:frame="1"/>
          <w:lang w:eastAsia="ru-RU"/>
        </w:rPr>
        <w:t>Оценка через 5 минут</w:t>
      </w:r>
      <w:r w:rsidRPr="00841BE5">
        <w:rPr>
          <w:rFonts w:ascii="Times New Roman" w:eastAsia="Times New Roman" w:hAnsi="Times New Roman" w:cs="Times New Roman"/>
          <w:color w:val="333333"/>
          <w:sz w:val="28"/>
          <w:szCs w:val="28"/>
          <w:u w:val="single"/>
          <w:bdr w:val="none" w:sz="0" w:space="0" w:color="auto" w:frame="1"/>
          <w:lang w:eastAsia="ru-RU"/>
        </w:rPr>
        <w:t> </w:t>
      </w:r>
      <w:r w:rsidRPr="00841BE5">
        <w:rPr>
          <w:rFonts w:ascii="Times New Roman" w:eastAsia="Times New Roman" w:hAnsi="Times New Roman" w:cs="Times New Roman"/>
          <w:color w:val="333333"/>
          <w:sz w:val="28"/>
          <w:szCs w:val="28"/>
          <w:lang w:eastAsia="ru-RU"/>
        </w:rPr>
        <w:t>по шкале Апгар показывает, насколько хорошо новорожденный приспо</w:t>
      </w:r>
      <w:r w:rsidR="00841BE5">
        <w:rPr>
          <w:rFonts w:ascii="Times New Roman" w:eastAsia="Times New Roman" w:hAnsi="Times New Roman" w:cs="Times New Roman"/>
          <w:color w:val="333333"/>
          <w:sz w:val="28"/>
          <w:szCs w:val="28"/>
          <w:lang w:eastAsia="ru-RU"/>
        </w:rPr>
        <w:t>сабливается к окружающей среде.</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Состояние детей, которые набирают результат от 7 до 10 баллов, считается хорошим или превосходным, и им обычно требуется лишь обычный уход.</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Ребенок, который набрал от 4 до 6 баллов, находится в удовлетворительном состоянии, и ему могут потребоваться лишь некоторые реанимационные процедуры.</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Ребенок, который имеет результат меньше 4, требует немедленных реанимационных процедур.</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Если сумма на 5-й минуте меньше 7, дополнительные измерения должны проводиться каждые 5 минут в течение последующих 20 минут.</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Ребенок, получивший по шкале 5-6 баллов спустя минуту после рождения, но через пять минут повысивший свой показатель до 7-10, переходит в категорию детей, о которых можно не беспокоиться.</w:t>
      </w:r>
    </w:p>
    <w:p w:rsidR="006C1502" w:rsidRDefault="00841BE5"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10 баллов встречаются редко.</w:t>
      </w:r>
    </w:p>
    <w:p w:rsidR="006C1502"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 xml:space="preserve">По мнению доктора Yuelian Sun неблагоприятные перинатальные воздействия играют роль важных факторов риска возникновения эпилепсии. Наиболее существенно возрастает риск эпилепсии у детей, которые имели показатели от 1 до 3 баллов. Таким образом, в патогенезе возникновения эпилепсии у детей важную роль играют родовые травмы, </w:t>
      </w:r>
      <w:proofErr w:type="gramStart"/>
      <w:r w:rsidRPr="00841BE5">
        <w:rPr>
          <w:rFonts w:ascii="Times New Roman" w:eastAsia="Times New Roman" w:hAnsi="Times New Roman" w:cs="Times New Roman"/>
          <w:color w:val="333333"/>
          <w:sz w:val="28"/>
          <w:szCs w:val="28"/>
          <w:lang w:eastAsia="ru-RU"/>
        </w:rPr>
        <w:t>инфекции</w:t>
      </w:r>
      <w:proofErr w:type="gramEnd"/>
      <w:r w:rsidRPr="00841BE5">
        <w:rPr>
          <w:rFonts w:ascii="Times New Roman" w:eastAsia="Times New Roman" w:hAnsi="Times New Roman" w:cs="Times New Roman"/>
          <w:color w:val="333333"/>
          <w:sz w:val="28"/>
          <w:szCs w:val="28"/>
          <w:lang w:eastAsia="ru-RU"/>
        </w:rPr>
        <w:t xml:space="preserve"> и нерациональный образ жизни матери.</w:t>
      </w:r>
    </w:p>
    <w:p w:rsidR="00362C1C" w:rsidRDefault="00E97CDB"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r w:rsidRPr="00841BE5">
        <w:rPr>
          <w:rFonts w:ascii="Times New Roman" w:eastAsia="Times New Roman" w:hAnsi="Times New Roman" w:cs="Times New Roman"/>
          <w:color w:val="333333"/>
          <w:sz w:val="28"/>
          <w:szCs w:val="28"/>
          <w:lang w:eastAsia="ru-RU"/>
        </w:rPr>
        <w:t xml:space="preserve"> Оценка по шкале Апгар – субъективная, поэтому однозначно нельзя утверждать, что ребенок, которому поставили 10 баллов по шкале Апгар, будет умнее или здоровее</w:t>
      </w:r>
      <w:r w:rsidR="00841BE5">
        <w:rPr>
          <w:rFonts w:ascii="Times New Roman" w:eastAsia="Times New Roman" w:hAnsi="Times New Roman" w:cs="Times New Roman"/>
          <w:color w:val="333333"/>
          <w:sz w:val="28"/>
          <w:szCs w:val="28"/>
          <w:lang w:eastAsia="ru-RU"/>
        </w:rPr>
        <w:t xml:space="preserve"> ребенка, получившего 7 баллов.</w:t>
      </w:r>
    </w:p>
    <w:p w:rsidR="00841BE5" w:rsidRPr="00841BE5" w:rsidRDefault="00841BE5" w:rsidP="006C1502">
      <w:pPr>
        <w:shd w:val="clear" w:color="auto" w:fill="FFFFFF"/>
        <w:spacing w:after="0" w:line="240" w:lineRule="auto"/>
        <w:ind w:firstLine="567"/>
        <w:jc w:val="both"/>
        <w:textAlignment w:val="baseline"/>
        <w:rPr>
          <w:rFonts w:ascii="Times New Roman" w:eastAsia="Times New Roman" w:hAnsi="Times New Roman" w:cs="Times New Roman"/>
          <w:color w:val="333333"/>
          <w:sz w:val="28"/>
          <w:szCs w:val="28"/>
          <w:lang w:eastAsia="ru-RU"/>
        </w:rPr>
      </w:pPr>
    </w:p>
    <w:p w:rsidR="00362C1C" w:rsidRPr="006A43A7" w:rsidRDefault="00D17C5B" w:rsidP="00722FEA">
      <w:pPr>
        <w:spacing w:after="0" w:line="240" w:lineRule="auto"/>
        <w:ind w:left="360" w:firstLine="349"/>
        <w:jc w:val="both"/>
        <w:rPr>
          <w:rFonts w:ascii="Times New Roman" w:hAnsi="Times New Roman" w:cs="Times New Roman"/>
          <w:b/>
          <w:sz w:val="28"/>
          <w:szCs w:val="28"/>
        </w:rPr>
      </w:pPr>
      <w:r w:rsidRPr="006A43A7">
        <w:rPr>
          <w:rFonts w:ascii="Times New Roman" w:hAnsi="Times New Roman" w:cs="Times New Roman"/>
          <w:b/>
          <w:sz w:val="28"/>
          <w:szCs w:val="28"/>
        </w:rPr>
        <w:t xml:space="preserve">4. </w:t>
      </w:r>
      <w:r w:rsidR="001E315F" w:rsidRPr="006A43A7">
        <w:rPr>
          <w:rFonts w:ascii="Times New Roman" w:hAnsi="Times New Roman" w:cs="Times New Roman"/>
          <w:b/>
          <w:sz w:val="28"/>
          <w:szCs w:val="28"/>
        </w:rPr>
        <w:t>Рефлексы новорожденного</w:t>
      </w:r>
    </w:p>
    <w:p w:rsidR="001E315F" w:rsidRPr="001E315F" w:rsidRDefault="001E315F" w:rsidP="001E315F">
      <w:pPr>
        <w:pStyle w:val="a3"/>
        <w:spacing w:after="0" w:line="240" w:lineRule="auto"/>
        <w:ind w:left="0" w:firstLine="720"/>
        <w:jc w:val="both"/>
        <w:rPr>
          <w:rFonts w:ascii="Times New Roman" w:hAnsi="Times New Roman" w:cs="Times New Roman"/>
          <w:sz w:val="28"/>
          <w:szCs w:val="28"/>
        </w:rPr>
      </w:pPr>
      <w:r w:rsidRPr="001E315F">
        <w:rPr>
          <w:rFonts w:ascii="Times New Roman" w:hAnsi="Times New Roman" w:cs="Times New Roman"/>
          <w:sz w:val="28"/>
          <w:szCs w:val="28"/>
        </w:rPr>
        <w:t>Ребенок рождается более беспомощным, чем детеныши высокоразвитых животных. К моменту рождения он обладает лишь системами наследственно закрепленных механизмов – безусловных рефлексов, облегчающими приспособление к новым условиям жизни</w:t>
      </w:r>
      <w:r w:rsidR="00181ADC">
        <w:rPr>
          <w:rFonts w:ascii="Times New Roman" w:hAnsi="Times New Roman" w:cs="Times New Roman"/>
          <w:sz w:val="28"/>
          <w:szCs w:val="28"/>
        </w:rPr>
        <w:t xml:space="preserve"> (табл.3)</w:t>
      </w:r>
      <w:r w:rsidRPr="001E315F">
        <w:rPr>
          <w:rFonts w:ascii="Times New Roman" w:hAnsi="Times New Roman" w:cs="Times New Roman"/>
          <w:sz w:val="28"/>
          <w:szCs w:val="28"/>
        </w:rPr>
        <w:t>. Эти системы включают множество частных рефлексов; мы остановимся лишь на некоторых, наиболее важных из них. В наибольшей мере к рождению складывается система пищевых рефлексов: механизм сосания и ориентировочно-пищевых рефлексов, которые легко вызываются прикосновением к уголкам губ и слизистой оболочке языка ребенка. Во время сосания материнской груди все остальные движения и реа</w:t>
      </w:r>
      <w:r w:rsidR="00181ADC">
        <w:rPr>
          <w:rFonts w:ascii="Times New Roman" w:hAnsi="Times New Roman" w:cs="Times New Roman"/>
          <w:sz w:val="28"/>
          <w:szCs w:val="28"/>
        </w:rPr>
        <w:t>кции тормозятся. И</w:t>
      </w:r>
      <w:r w:rsidRPr="001E315F">
        <w:rPr>
          <w:rFonts w:ascii="Times New Roman" w:hAnsi="Times New Roman" w:cs="Times New Roman"/>
          <w:sz w:val="28"/>
          <w:szCs w:val="28"/>
        </w:rPr>
        <w:t>сследователи новорождённости и младенческог</w:t>
      </w:r>
      <w:r w:rsidR="005B153F">
        <w:rPr>
          <w:rFonts w:ascii="Times New Roman" w:hAnsi="Times New Roman" w:cs="Times New Roman"/>
          <w:sz w:val="28"/>
          <w:szCs w:val="28"/>
        </w:rPr>
        <w:t>о возраста М.П.Денисова и Н.Л.</w:t>
      </w:r>
      <w:r w:rsidRPr="001E315F">
        <w:rPr>
          <w:rFonts w:ascii="Times New Roman" w:hAnsi="Times New Roman" w:cs="Times New Roman"/>
          <w:sz w:val="28"/>
          <w:szCs w:val="28"/>
        </w:rPr>
        <w:t>Фигурин назвали это «реакцией пищевого с</w:t>
      </w:r>
      <w:r w:rsidR="005B153F">
        <w:rPr>
          <w:rFonts w:ascii="Times New Roman" w:hAnsi="Times New Roman" w:cs="Times New Roman"/>
          <w:sz w:val="28"/>
          <w:szCs w:val="28"/>
        </w:rPr>
        <w:t>осредоточения». В терминах И.П.</w:t>
      </w:r>
      <w:r w:rsidRPr="001E315F">
        <w:rPr>
          <w:rFonts w:ascii="Times New Roman" w:hAnsi="Times New Roman" w:cs="Times New Roman"/>
          <w:sz w:val="28"/>
          <w:szCs w:val="28"/>
        </w:rPr>
        <w:t xml:space="preserve">Павлова – это безусловный рефлекс, который выражается в наилучшей установке воспринимающего органа на </w:t>
      </w:r>
      <w:r w:rsidRPr="001E315F">
        <w:rPr>
          <w:rFonts w:ascii="Times New Roman" w:hAnsi="Times New Roman" w:cs="Times New Roman"/>
          <w:sz w:val="28"/>
          <w:szCs w:val="28"/>
        </w:rPr>
        <w:lastRenderedPageBreak/>
        <w:t>раздражитель, полном или частичном торможении других движений и приведение в действие механизма сосания. Сосательный рефлекс актуализируется у новорождённого всегда, когда какой-либо предмет попадает в рот (соска, палец, кончик подушки). Прирожденными являются и реакции со слухового лабиринта</w:t>
      </w:r>
      <w:r w:rsidR="00181ADC">
        <w:rPr>
          <w:rFonts w:ascii="Times New Roman" w:hAnsi="Times New Roman" w:cs="Times New Roman"/>
          <w:sz w:val="28"/>
          <w:szCs w:val="28"/>
        </w:rPr>
        <w:t>,</w:t>
      </w:r>
      <w:r w:rsidRPr="001E315F">
        <w:rPr>
          <w:rFonts w:ascii="Times New Roman" w:hAnsi="Times New Roman" w:cs="Times New Roman"/>
          <w:sz w:val="28"/>
          <w:szCs w:val="28"/>
        </w:rPr>
        <w:t xml:space="preserve"> которые отмечаются уже на 9-й день: при покачивании ребенок прекращает крик, его движения тормозятся (возникает «лабиринтное (слуховое) сосредоточение»). Издавна введенные человечеством сосредоточения соска и люлька (колыбель) используются благодаря пищевому и лабиринтному сосредоточению для успокаивания ребенка, т.е. торможения его криков и двигательного беспокойства. Наблюдаются у ребенка и некоторые врожденные защитные рефлексы: он кашляет, чихает, удаляя помехи для дыхания; моргает, если в глаз что-то попало; жмурится от яркого света. Но на большинство внешних раздражителей новорождённый отвечает одинаково: вздрагивает, беспокойно двигает ручками и ножками, тоненько кричит, сморщив личико. У новорождённого зафиксирован зрачковый рефлекс – зажмуривание от яркого света и поворачивание головки и глазок к мягкому свету: в солнечный день в комнатах родильных домов все головки повернуты к окнам, а если в сумерках медленно водить перед глазками новорождённого зажженную свечу, то глаза начинают двигаться вслед за ней. На 1-2-й неделе жизни ребенок способен поворачивать голову за медленно движущимся объектом, находящимся от него на расстоянии 20-30 см. На 2-3-й неделе появляется конвергенция, и на 3-5-й неделе – зрительное сосредоточение (задержка взора на предмете). Вначале ребенок удерживает взор не более 5 </w:t>
      </w:r>
      <w:proofErr w:type="gramStart"/>
      <w:r w:rsidRPr="001E315F">
        <w:rPr>
          <w:rFonts w:ascii="Times New Roman" w:hAnsi="Times New Roman" w:cs="Times New Roman"/>
          <w:sz w:val="28"/>
          <w:szCs w:val="28"/>
        </w:rPr>
        <w:t>с</w:t>
      </w:r>
      <w:proofErr w:type="gramEnd"/>
      <w:r w:rsidRPr="001E315F">
        <w:rPr>
          <w:rFonts w:ascii="Times New Roman" w:hAnsi="Times New Roman" w:cs="Times New Roman"/>
          <w:sz w:val="28"/>
          <w:szCs w:val="28"/>
        </w:rPr>
        <w:t xml:space="preserve">, но уже на 2-м </w:t>
      </w:r>
      <w:proofErr w:type="gramStart"/>
      <w:r w:rsidRPr="001E315F">
        <w:rPr>
          <w:rFonts w:ascii="Times New Roman" w:hAnsi="Times New Roman" w:cs="Times New Roman"/>
          <w:sz w:val="28"/>
          <w:szCs w:val="28"/>
        </w:rPr>
        <w:t>месяце</w:t>
      </w:r>
      <w:proofErr w:type="gramEnd"/>
      <w:r w:rsidRPr="001E315F">
        <w:rPr>
          <w:rFonts w:ascii="Times New Roman" w:hAnsi="Times New Roman" w:cs="Times New Roman"/>
          <w:sz w:val="28"/>
          <w:szCs w:val="28"/>
        </w:rPr>
        <w:t xml:space="preserve"> он сможет держать его несколько минут (что потом позволит разглядывать предмет). У новорождённого отмечается и ряд атавистических рефлексов, находящихся в филогенетической связи с рефлексами высших животных. Так, если вложить в руки новорождённому палец или другой продолговатый предмет, он так крепко схватывает его, что ребенка можно поднять на этом предмете и удержать в воздухе около минуты. Одн</w:t>
      </w:r>
      <w:proofErr w:type="gramStart"/>
      <w:r w:rsidRPr="001E315F">
        <w:rPr>
          <w:rFonts w:ascii="Times New Roman" w:hAnsi="Times New Roman" w:cs="Times New Roman"/>
          <w:sz w:val="28"/>
          <w:szCs w:val="28"/>
        </w:rPr>
        <w:t>о-</w:t>
      </w:r>
      <w:proofErr w:type="gramEnd"/>
      <w:r w:rsidRPr="001E315F">
        <w:rPr>
          <w:rFonts w:ascii="Times New Roman" w:hAnsi="Times New Roman" w:cs="Times New Roman"/>
          <w:sz w:val="28"/>
          <w:szCs w:val="28"/>
        </w:rPr>
        <w:t xml:space="preserve"> двухнедельный ребенок может повиснуть на шнурке, схваченном двумя руками. Он может цепляться за шнурок и ножками, хотя и не так крепко. У новорождённых зафиксирована реакция Моро (обхватывающий рефлекс), возникающая в результате сотрясения головы ребенка (если слегка шлепнуть по подушечке или встряхнуть ее), причем ручки и ножки симметрично расходятся и смыкаются в виде арки. Другой рефлекс состоит в своеобразном «ползании» ребенка, отталкивании ножками </w:t>
      </w:r>
      <w:proofErr w:type="gramStart"/>
      <w:r w:rsidRPr="001E315F">
        <w:rPr>
          <w:rFonts w:ascii="Times New Roman" w:hAnsi="Times New Roman" w:cs="Times New Roman"/>
          <w:sz w:val="28"/>
          <w:szCs w:val="28"/>
        </w:rPr>
        <w:t>от</w:t>
      </w:r>
      <w:proofErr w:type="gramEnd"/>
      <w:r w:rsidRPr="001E315F">
        <w:rPr>
          <w:rFonts w:ascii="Times New Roman" w:hAnsi="Times New Roman" w:cs="Times New Roman"/>
          <w:sz w:val="28"/>
          <w:szCs w:val="28"/>
        </w:rPr>
        <w:t xml:space="preserve"> приставленной к ним опоре. Если положить ребенка животом вниз и приложить ладонь или дощечку к подошвам ног, он оттолкнется и продвинется немного вперед. Двигая ладонь, южно заставить ребенка проползти небольшое расстояние. Любопытной чертой новорождённого является то, что он часто открывает глаза, когда его поднимают и придают вертикальное положение – это явление называют «эффектом кукольных глаз». К 1-1,5 мес. чувствительность к свету значительно снижается. Новорождённость является единственным периодом в жизни человека, когда еще можно наблюдать в чистом виде проявления </w:t>
      </w:r>
      <w:r w:rsidRPr="001E315F">
        <w:rPr>
          <w:rFonts w:ascii="Times New Roman" w:hAnsi="Times New Roman" w:cs="Times New Roman"/>
          <w:sz w:val="28"/>
          <w:szCs w:val="28"/>
        </w:rPr>
        <w:lastRenderedPageBreak/>
        <w:t>врожденных, инстинктивных форм поведения, направленных на удовлетворение органических потребностей (в кислороде, пище, тепле). Эти органические потребности не могут, однако, составить основу психического развития – они только обеспечивают выживание ребенка.</w:t>
      </w:r>
    </w:p>
    <w:p w:rsidR="007E4250" w:rsidRDefault="007E4250" w:rsidP="00F66F82">
      <w:pPr>
        <w:spacing w:after="0" w:line="240" w:lineRule="auto"/>
        <w:rPr>
          <w:rFonts w:ascii="Times New Roman" w:hAnsi="Times New Roman" w:cs="Times New Roman"/>
          <w:i/>
          <w:sz w:val="28"/>
          <w:szCs w:val="28"/>
          <w:u w:val="single"/>
        </w:rPr>
      </w:pPr>
    </w:p>
    <w:p w:rsidR="00362C1C" w:rsidRPr="00181ADC" w:rsidRDefault="0077555D" w:rsidP="00F66F82">
      <w:pPr>
        <w:spacing w:after="0" w:line="240" w:lineRule="auto"/>
        <w:rPr>
          <w:rFonts w:ascii="Times New Roman" w:hAnsi="Times New Roman" w:cs="Times New Roman"/>
          <w:sz w:val="28"/>
          <w:szCs w:val="28"/>
        </w:rPr>
      </w:pPr>
      <w:r>
        <w:rPr>
          <w:rFonts w:ascii="Times New Roman" w:hAnsi="Times New Roman" w:cs="Times New Roman"/>
          <w:sz w:val="28"/>
          <w:szCs w:val="28"/>
        </w:rPr>
        <w:t>Таблица 3 – Безусловны</w:t>
      </w:r>
      <w:r w:rsidR="00D86E6E">
        <w:rPr>
          <w:rFonts w:ascii="Times New Roman" w:hAnsi="Times New Roman" w:cs="Times New Roman"/>
          <w:sz w:val="28"/>
          <w:szCs w:val="28"/>
        </w:rPr>
        <w:t>е</w:t>
      </w:r>
      <w:r>
        <w:rPr>
          <w:rFonts w:ascii="Times New Roman" w:hAnsi="Times New Roman" w:cs="Times New Roman"/>
          <w:sz w:val="28"/>
          <w:szCs w:val="28"/>
        </w:rPr>
        <w:t xml:space="preserve"> </w:t>
      </w:r>
      <w:r w:rsidR="00362C1C" w:rsidRPr="00181ADC">
        <w:rPr>
          <w:rFonts w:ascii="Times New Roman" w:hAnsi="Times New Roman" w:cs="Times New Roman"/>
          <w:sz w:val="28"/>
          <w:szCs w:val="28"/>
        </w:rPr>
        <w:t>рефлексы новорожденного</w:t>
      </w:r>
    </w:p>
    <w:tbl>
      <w:tblPr>
        <w:tblW w:w="0" w:type="auto"/>
        <w:tblInd w:w="153" w:type="dxa"/>
        <w:tblLayout w:type="fixed"/>
        <w:tblLook w:val="0000" w:firstRow="0" w:lastRow="0" w:firstColumn="0" w:lastColumn="0" w:noHBand="0" w:noVBand="0"/>
      </w:tblPr>
      <w:tblGrid>
        <w:gridCol w:w="2769"/>
        <w:gridCol w:w="2998"/>
        <w:gridCol w:w="3532"/>
      </w:tblGrid>
      <w:tr w:rsidR="00362C1C" w:rsidRPr="00727EEB" w:rsidTr="006C1502">
        <w:tc>
          <w:tcPr>
            <w:tcW w:w="2769" w:type="dxa"/>
            <w:tcBorders>
              <w:top w:val="single" w:sz="4" w:space="0" w:color="000000"/>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Название рефлекса</w:t>
            </w:r>
          </w:p>
        </w:tc>
        <w:tc>
          <w:tcPr>
            <w:tcW w:w="2998" w:type="dxa"/>
            <w:tcBorders>
              <w:top w:val="single" w:sz="4" w:space="0" w:color="000000"/>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Физиологический механизм</w:t>
            </w:r>
          </w:p>
        </w:tc>
        <w:tc>
          <w:tcPr>
            <w:tcW w:w="3532" w:type="dxa"/>
            <w:tcBorders>
              <w:top w:val="single" w:sz="4" w:space="0" w:color="000000"/>
              <w:left w:val="single" w:sz="4" w:space="0" w:color="000000"/>
              <w:bottom w:val="single" w:sz="4" w:space="0" w:color="000000"/>
              <w:right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Характеристика рефлекса</w:t>
            </w:r>
          </w:p>
        </w:tc>
      </w:tr>
      <w:tr w:rsidR="00362C1C" w:rsidRPr="00727EEB" w:rsidTr="006C1502">
        <w:tc>
          <w:tcPr>
            <w:tcW w:w="2769" w:type="dxa"/>
            <w:tcBorders>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 xml:space="preserve">Пищевой </w:t>
            </w:r>
          </w:p>
        </w:tc>
        <w:tc>
          <w:tcPr>
            <w:tcW w:w="2998" w:type="dxa"/>
            <w:tcBorders>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 xml:space="preserve">Сосание </w:t>
            </w:r>
          </w:p>
        </w:tc>
        <w:tc>
          <w:tcPr>
            <w:tcW w:w="3532" w:type="dxa"/>
            <w:tcBorders>
              <w:left w:val="single" w:sz="4" w:space="0" w:color="000000"/>
              <w:bottom w:val="single" w:sz="4" w:space="0" w:color="000000"/>
              <w:right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Рефлекс вызывается прикосновением к уголкам губ и слизистой оболочке языка ребенка</w:t>
            </w:r>
          </w:p>
        </w:tc>
      </w:tr>
      <w:tr w:rsidR="00362C1C" w:rsidRPr="00727EEB" w:rsidTr="006C1502">
        <w:tc>
          <w:tcPr>
            <w:tcW w:w="2769" w:type="dxa"/>
            <w:tcBorders>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 xml:space="preserve">Защитный </w:t>
            </w:r>
          </w:p>
        </w:tc>
        <w:tc>
          <w:tcPr>
            <w:tcW w:w="2998" w:type="dxa"/>
            <w:tcBorders>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Защита от внешних раздражителей</w:t>
            </w:r>
          </w:p>
        </w:tc>
        <w:tc>
          <w:tcPr>
            <w:tcW w:w="3532" w:type="dxa"/>
            <w:tcBorders>
              <w:left w:val="single" w:sz="4" w:space="0" w:color="000000"/>
              <w:bottom w:val="single" w:sz="4" w:space="0" w:color="000000"/>
              <w:right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 xml:space="preserve">Ребенок чихает и кашляет, удаляя </w:t>
            </w:r>
            <w:proofErr w:type="spellStart"/>
            <w:r w:rsidRPr="00727EEB">
              <w:rPr>
                <w:rFonts w:ascii="Times New Roman" w:hAnsi="Times New Roman" w:cs="Times New Roman"/>
                <w:sz w:val="24"/>
                <w:szCs w:val="24"/>
              </w:rPr>
              <w:t>т.о</w:t>
            </w:r>
            <w:proofErr w:type="spellEnd"/>
            <w:r w:rsidRPr="00727EEB">
              <w:rPr>
                <w:rFonts w:ascii="Times New Roman" w:hAnsi="Times New Roman" w:cs="Times New Roman"/>
                <w:sz w:val="24"/>
                <w:szCs w:val="24"/>
              </w:rPr>
              <w:t>. помехи для свободного дыхания; моргает и жмурится от яркого света.</w:t>
            </w:r>
          </w:p>
        </w:tc>
      </w:tr>
      <w:tr w:rsidR="00362C1C" w:rsidRPr="00727EEB" w:rsidTr="006C1502">
        <w:tc>
          <w:tcPr>
            <w:tcW w:w="2769" w:type="dxa"/>
            <w:tcBorders>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 xml:space="preserve">Зрачковый </w:t>
            </w:r>
          </w:p>
        </w:tc>
        <w:tc>
          <w:tcPr>
            <w:tcW w:w="2998" w:type="dxa"/>
            <w:tcBorders>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 xml:space="preserve">Механизм реакции на свет </w:t>
            </w:r>
          </w:p>
        </w:tc>
        <w:tc>
          <w:tcPr>
            <w:tcW w:w="3532" w:type="dxa"/>
            <w:tcBorders>
              <w:left w:val="single" w:sz="4" w:space="0" w:color="000000"/>
              <w:bottom w:val="single" w:sz="4" w:space="0" w:color="000000"/>
              <w:right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 xml:space="preserve">Зажмуривание от яркого света и отворачивание головы от него </w:t>
            </w:r>
          </w:p>
        </w:tc>
      </w:tr>
      <w:tr w:rsidR="00362C1C" w:rsidRPr="00727EEB" w:rsidTr="006C1502">
        <w:tc>
          <w:tcPr>
            <w:tcW w:w="2769" w:type="dxa"/>
            <w:tcBorders>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Атавистические рефлексы: хватательный рефлекс; рефлекс ползания; рефлекс «автоматической ходьбы»; рефлекс плавания</w:t>
            </w:r>
          </w:p>
        </w:tc>
        <w:tc>
          <w:tcPr>
            <w:tcW w:w="2998" w:type="dxa"/>
            <w:tcBorders>
              <w:left w:val="single" w:sz="4" w:space="0" w:color="000000"/>
              <w:bottom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Филогенетическая связь с рефлексами высших животных</w:t>
            </w:r>
          </w:p>
        </w:tc>
        <w:tc>
          <w:tcPr>
            <w:tcW w:w="3532" w:type="dxa"/>
            <w:tcBorders>
              <w:left w:val="single" w:sz="4" w:space="0" w:color="000000"/>
              <w:bottom w:val="single" w:sz="4" w:space="0" w:color="000000"/>
              <w:right w:val="single" w:sz="4" w:space="0" w:color="000000"/>
            </w:tcBorders>
          </w:tcPr>
          <w:p w:rsidR="00362C1C" w:rsidRPr="00727EEB" w:rsidRDefault="00362C1C" w:rsidP="00F66F82">
            <w:pPr>
              <w:spacing w:after="0" w:line="240" w:lineRule="auto"/>
              <w:rPr>
                <w:rFonts w:ascii="Times New Roman" w:hAnsi="Times New Roman" w:cs="Times New Roman"/>
                <w:sz w:val="24"/>
                <w:szCs w:val="24"/>
              </w:rPr>
            </w:pPr>
            <w:r w:rsidRPr="00727EEB">
              <w:rPr>
                <w:rFonts w:ascii="Times New Roman" w:hAnsi="Times New Roman" w:cs="Times New Roman"/>
                <w:sz w:val="24"/>
                <w:szCs w:val="24"/>
              </w:rPr>
              <w:t xml:space="preserve">При попадании предмета в ладонь ребенка он крепко схватывает его; отталкивается ножками от приставленной к ним опоре; при поддерживании ребенка за подмышечные впадины может совершать шагающие движения; находясь в воде лежа на </w:t>
            </w:r>
            <w:proofErr w:type="gramStart"/>
            <w:r w:rsidRPr="00727EEB">
              <w:rPr>
                <w:rFonts w:ascii="Times New Roman" w:hAnsi="Times New Roman" w:cs="Times New Roman"/>
                <w:sz w:val="24"/>
                <w:szCs w:val="24"/>
              </w:rPr>
              <w:t>животе</w:t>
            </w:r>
            <w:proofErr w:type="gramEnd"/>
            <w:r w:rsidRPr="00727EEB">
              <w:rPr>
                <w:rFonts w:ascii="Times New Roman" w:hAnsi="Times New Roman" w:cs="Times New Roman"/>
                <w:sz w:val="24"/>
                <w:szCs w:val="24"/>
              </w:rPr>
              <w:t xml:space="preserve"> двигает ножками и ручками – плывет.</w:t>
            </w:r>
          </w:p>
        </w:tc>
      </w:tr>
    </w:tbl>
    <w:p w:rsidR="00362C1C" w:rsidRDefault="00362C1C" w:rsidP="00F66F82">
      <w:pPr>
        <w:spacing w:after="0" w:line="240" w:lineRule="auto"/>
        <w:rPr>
          <w:rFonts w:ascii="Times New Roman" w:hAnsi="Times New Roman" w:cs="Times New Roman"/>
          <w:sz w:val="28"/>
          <w:szCs w:val="28"/>
        </w:rPr>
      </w:pPr>
    </w:p>
    <w:p w:rsidR="00F07DCE" w:rsidRPr="006A43A7" w:rsidRDefault="00D17C5B" w:rsidP="00722FEA">
      <w:pPr>
        <w:spacing w:after="0" w:line="240" w:lineRule="auto"/>
        <w:ind w:firstLine="709"/>
        <w:rPr>
          <w:rFonts w:ascii="Times New Roman" w:eastAsia="Times New Roman" w:hAnsi="Times New Roman" w:cs="Times New Roman"/>
          <w:b/>
          <w:bCs/>
          <w:sz w:val="28"/>
          <w:szCs w:val="16"/>
          <w:lang w:eastAsia="ru-RU"/>
        </w:rPr>
      </w:pPr>
      <w:r w:rsidRPr="006A43A7">
        <w:rPr>
          <w:rFonts w:ascii="Times New Roman" w:eastAsia="Times New Roman" w:hAnsi="Times New Roman" w:cs="Times New Roman"/>
          <w:b/>
          <w:bCs/>
          <w:sz w:val="28"/>
          <w:szCs w:val="16"/>
          <w:lang w:eastAsia="ru-RU"/>
        </w:rPr>
        <w:t>5.</w:t>
      </w:r>
      <w:r w:rsidR="00F07DCE" w:rsidRPr="006A43A7">
        <w:rPr>
          <w:rFonts w:ascii="Times New Roman" w:eastAsia="Times New Roman" w:hAnsi="Times New Roman" w:cs="Times New Roman"/>
          <w:b/>
          <w:bCs/>
          <w:sz w:val="28"/>
          <w:szCs w:val="16"/>
          <w:lang w:eastAsia="ru-RU"/>
        </w:rPr>
        <w:t>Об</w:t>
      </w:r>
      <w:r w:rsidR="00722FEA">
        <w:rPr>
          <w:rFonts w:ascii="Times New Roman" w:eastAsia="Times New Roman" w:hAnsi="Times New Roman" w:cs="Times New Roman"/>
          <w:b/>
          <w:bCs/>
          <w:sz w:val="28"/>
          <w:szCs w:val="16"/>
          <w:lang w:eastAsia="ru-RU"/>
        </w:rPr>
        <w:t>щая характеристика младенчества</w:t>
      </w:r>
    </w:p>
    <w:p w:rsidR="00F07DCE" w:rsidRPr="00D82071" w:rsidRDefault="00F07DCE" w:rsidP="00F07DCE">
      <w:pPr>
        <w:pStyle w:val="a3"/>
        <w:spacing w:after="0" w:line="240" w:lineRule="auto"/>
        <w:ind w:left="0" w:firstLine="720"/>
        <w:jc w:val="both"/>
        <w:rPr>
          <w:rFonts w:ascii="Times New Roman" w:eastAsia="Times New Roman" w:hAnsi="Times New Roman" w:cs="Times New Roman"/>
          <w:bCs/>
          <w:sz w:val="28"/>
          <w:szCs w:val="16"/>
          <w:lang w:eastAsia="ru-RU"/>
        </w:rPr>
      </w:pPr>
      <w:r w:rsidRPr="00D82071">
        <w:rPr>
          <w:rFonts w:ascii="Times New Roman" w:eastAsia="Times New Roman" w:hAnsi="Times New Roman" w:cs="Times New Roman"/>
          <w:bCs/>
          <w:sz w:val="28"/>
          <w:szCs w:val="16"/>
          <w:lang w:eastAsia="ru-RU"/>
        </w:rPr>
        <w:t xml:space="preserve">Ведущая деятельность младенческого возраста - эмоциональное общение </w:t>
      </w:r>
      <w:proofErr w:type="gramStart"/>
      <w:r w:rsidRPr="00D82071">
        <w:rPr>
          <w:rFonts w:ascii="Times New Roman" w:eastAsia="Times New Roman" w:hAnsi="Times New Roman" w:cs="Times New Roman"/>
          <w:bCs/>
          <w:sz w:val="28"/>
          <w:szCs w:val="16"/>
          <w:lang w:eastAsia="ru-RU"/>
        </w:rPr>
        <w:t>со</w:t>
      </w:r>
      <w:proofErr w:type="gramEnd"/>
      <w:r w:rsidRPr="00D82071">
        <w:rPr>
          <w:rFonts w:ascii="Times New Roman" w:eastAsia="Times New Roman" w:hAnsi="Times New Roman" w:cs="Times New Roman"/>
          <w:bCs/>
          <w:sz w:val="28"/>
          <w:szCs w:val="16"/>
          <w:lang w:eastAsia="ru-RU"/>
        </w:rPr>
        <w:t xml:space="preserve"> взрослым.</w:t>
      </w:r>
      <w:r>
        <w:rPr>
          <w:rFonts w:ascii="Times New Roman" w:eastAsia="Times New Roman" w:hAnsi="Times New Roman" w:cs="Times New Roman"/>
          <w:bCs/>
          <w:sz w:val="28"/>
          <w:szCs w:val="16"/>
          <w:lang w:eastAsia="ru-RU"/>
        </w:rPr>
        <w:t xml:space="preserve"> </w:t>
      </w:r>
      <w:r w:rsidRPr="00D82071">
        <w:rPr>
          <w:rFonts w:ascii="Times New Roman" w:eastAsia="Times New Roman" w:hAnsi="Times New Roman" w:cs="Times New Roman"/>
          <w:bCs/>
          <w:sz w:val="28"/>
          <w:szCs w:val="16"/>
          <w:lang w:eastAsia="ru-RU"/>
        </w:rPr>
        <w:t>Ребенок в этом возрасте является слабым и совершенно беспомощным. Хотя, родившись, он отделился от матери физически, но биологически еще связан с не</w:t>
      </w:r>
      <w:r w:rsidR="001E5629">
        <w:rPr>
          <w:rFonts w:ascii="Times New Roman" w:eastAsia="Times New Roman" w:hAnsi="Times New Roman" w:cs="Times New Roman"/>
          <w:bCs/>
          <w:sz w:val="28"/>
          <w:szCs w:val="16"/>
          <w:lang w:eastAsia="ru-RU"/>
        </w:rPr>
        <w:t xml:space="preserve">й. </w:t>
      </w:r>
      <w:proofErr w:type="gramStart"/>
      <w:r w:rsidR="001E5629">
        <w:rPr>
          <w:rFonts w:ascii="Times New Roman" w:eastAsia="Times New Roman" w:hAnsi="Times New Roman" w:cs="Times New Roman"/>
          <w:bCs/>
          <w:sz w:val="28"/>
          <w:szCs w:val="16"/>
          <w:lang w:eastAsia="ru-RU"/>
        </w:rPr>
        <w:t>Ни одной своей потребности ребенок</w:t>
      </w:r>
      <w:r w:rsidRPr="00D82071">
        <w:rPr>
          <w:rFonts w:ascii="Times New Roman" w:eastAsia="Times New Roman" w:hAnsi="Times New Roman" w:cs="Times New Roman"/>
          <w:bCs/>
          <w:sz w:val="28"/>
          <w:szCs w:val="16"/>
          <w:lang w:eastAsia="ru-RU"/>
        </w:rPr>
        <w:t xml:space="preserve"> не может удовлетворить самостоятельно: его кормят, купают, одевают в сухое и чистое, перемещают в пространстве, следят за его здоровьем.</w:t>
      </w:r>
      <w:proofErr w:type="gramEnd"/>
      <w:r w:rsidRPr="00D82071">
        <w:rPr>
          <w:rFonts w:ascii="Times New Roman" w:eastAsia="Times New Roman" w:hAnsi="Times New Roman" w:cs="Times New Roman"/>
          <w:bCs/>
          <w:sz w:val="28"/>
          <w:szCs w:val="16"/>
          <w:lang w:eastAsia="ru-RU"/>
        </w:rPr>
        <w:t xml:space="preserve"> И, наконец, с ним общаются. Такая беспомощность, полная зависимость от взрослого человека составляют специфику социальной ситуации развития младенца.</w:t>
      </w:r>
    </w:p>
    <w:p w:rsidR="00F07DCE" w:rsidRPr="00D82071" w:rsidRDefault="00F07DCE" w:rsidP="00F07DCE">
      <w:pPr>
        <w:pStyle w:val="a3"/>
        <w:spacing w:after="0" w:line="240" w:lineRule="auto"/>
        <w:ind w:left="0" w:firstLine="720"/>
        <w:jc w:val="both"/>
        <w:rPr>
          <w:rFonts w:ascii="Times New Roman" w:eastAsia="Times New Roman" w:hAnsi="Times New Roman" w:cs="Times New Roman"/>
          <w:bCs/>
          <w:sz w:val="28"/>
          <w:szCs w:val="16"/>
          <w:lang w:eastAsia="ru-RU"/>
        </w:rPr>
      </w:pPr>
      <w:r w:rsidRPr="00D82071">
        <w:rPr>
          <w:rFonts w:ascii="Times New Roman" w:eastAsia="Times New Roman" w:hAnsi="Times New Roman" w:cs="Times New Roman"/>
          <w:bCs/>
          <w:sz w:val="28"/>
          <w:szCs w:val="16"/>
          <w:lang w:eastAsia="ru-RU"/>
        </w:rPr>
        <w:t xml:space="preserve">Потребность в общении у ребенка появляется рано, примерно в 1 месяц, после кризиса новорожденности (по некоторым данным, в 2 месяца). Комплекс оживления при появлении мамы (или другого близкого человека, ухаживающего за ребенком) показывает возникновение потребности в общении, которая должна как можно более полно удовлетворяться. Непосредственно-эмоциональное общение </w:t>
      </w:r>
      <w:proofErr w:type="gramStart"/>
      <w:r w:rsidRPr="00D82071">
        <w:rPr>
          <w:rFonts w:ascii="Times New Roman" w:eastAsia="Times New Roman" w:hAnsi="Times New Roman" w:cs="Times New Roman"/>
          <w:bCs/>
          <w:sz w:val="28"/>
          <w:szCs w:val="16"/>
          <w:lang w:eastAsia="ru-RU"/>
        </w:rPr>
        <w:t>со</w:t>
      </w:r>
      <w:proofErr w:type="gramEnd"/>
      <w:r w:rsidRPr="00D82071">
        <w:rPr>
          <w:rFonts w:ascii="Times New Roman" w:eastAsia="Times New Roman" w:hAnsi="Times New Roman" w:cs="Times New Roman"/>
          <w:bCs/>
          <w:sz w:val="28"/>
          <w:szCs w:val="16"/>
          <w:lang w:eastAsia="ru-RU"/>
        </w:rPr>
        <w:t xml:space="preserve"> взрослым создает у ребенка радостное настроение и повышает его активность, что становится необходимой основой для развития его движений, восприятия, мышления, речи.</w:t>
      </w:r>
    </w:p>
    <w:p w:rsidR="00F07DCE" w:rsidRDefault="00F07DCE" w:rsidP="00F07DCE">
      <w:pPr>
        <w:pStyle w:val="a3"/>
        <w:spacing w:after="0" w:line="240" w:lineRule="auto"/>
        <w:ind w:left="0" w:firstLine="720"/>
        <w:jc w:val="both"/>
        <w:rPr>
          <w:rFonts w:ascii="Times New Roman" w:eastAsia="Times New Roman" w:hAnsi="Times New Roman" w:cs="Times New Roman"/>
          <w:bCs/>
          <w:i/>
          <w:sz w:val="28"/>
          <w:szCs w:val="16"/>
          <w:lang w:eastAsia="ru-RU"/>
        </w:rPr>
      </w:pPr>
      <w:r>
        <w:rPr>
          <w:rFonts w:ascii="Times New Roman" w:eastAsia="Times New Roman" w:hAnsi="Times New Roman" w:cs="Times New Roman"/>
          <w:bCs/>
          <w:sz w:val="28"/>
          <w:szCs w:val="16"/>
          <w:lang w:eastAsia="ru-RU"/>
        </w:rPr>
        <w:lastRenderedPageBreak/>
        <w:t xml:space="preserve">Что </w:t>
      </w:r>
      <w:r w:rsidRPr="00D82071">
        <w:rPr>
          <w:rFonts w:ascii="Times New Roman" w:eastAsia="Times New Roman" w:hAnsi="Times New Roman" w:cs="Times New Roman"/>
          <w:bCs/>
          <w:sz w:val="28"/>
          <w:szCs w:val="16"/>
          <w:lang w:eastAsia="ru-RU"/>
        </w:rPr>
        <w:t xml:space="preserve"> происходит, если потребность в общении не удовлетворяется или удовлетворяется недостаточно? Дети, оказавшиеся в больнице или детском доме, отстают в психическом развитии. До 9-10 месяцев они сохраняют бессмысленный, безразличный взгляд, устремленный вверх, мало двигаются, ощупывают свое тело или одежду и не стремятся схватить попавшиеся на глаза игрушки. Они вялы, апатичны, не испытывают интереса к окружающему. Речь появится у них очень поздно. Более того, даже при хорошем гигиеническом уходе дети отстают в своем физическом развитии. Эти тяжелые последствия недостатка общения в младенчестве получили название </w:t>
      </w:r>
      <w:r w:rsidRPr="00D82071">
        <w:rPr>
          <w:rFonts w:ascii="Times New Roman" w:eastAsia="Times New Roman" w:hAnsi="Times New Roman" w:cs="Times New Roman"/>
          <w:bCs/>
          <w:i/>
          <w:sz w:val="28"/>
          <w:szCs w:val="16"/>
          <w:lang w:eastAsia="ru-RU"/>
        </w:rPr>
        <w:t>госпитализма.</w:t>
      </w:r>
    </w:p>
    <w:p w:rsidR="00F07DCE" w:rsidRPr="00D82071" w:rsidRDefault="00F07DCE" w:rsidP="00F07DCE">
      <w:pPr>
        <w:pStyle w:val="a3"/>
        <w:spacing w:after="0" w:line="240" w:lineRule="auto"/>
        <w:ind w:left="0" w:firstLine="1440"/>
        <w:jc w:val="both"/>
        <w:rPr>
          <w:rFonts w:ascii="Times New Roman" w:eastAsia="Times New Roman" w:hAnsi="Times New Roman" w:cs="Times New Roman"/>
          <w:bCs/>
          <w:sz w:val="28"/>
          <w:szCs w:val="16"/>
          <w:lang w:eastAsia="ru-RU"/>
        </w:rPr>
      </w:pPr>
      <w:r w:rsidRPr="00D82071">
        <w:rPr>
          <w:rFonts w:ascii="Times New Roman" w:eastAsia="Times New Roman" w:hAnsi="Times New Roman" w:cs="Times New Roman"/>
          <w:bCs/>
          <w:sz w:val="28"/>
          <w:szCs w:val="16"/>
          <w:lang w:eastAsia="ru-RU"/>
        </w:rPr>
        <w:t xml:space="preserve">Развитие сенсорики: зрительное сосредоточение, появившееся еще на этапе новорожденности, совершенствуется. После второго месяца сосредоточение становится достаточно длительным, к 3 месяцам его продолжительность достигает 7-8 минут. В этом возрасте ребенок определяет форму предметов, реагирует на цвет. Ребенок может прослеживать движущиеся предметы. В 4 месяца он не просто видит, а активно смотрит: реагирует на </w:t>
      </w:r>
      <w:proofErr w:type="gramStart"/>
      <w:r w:rsidRPr="00D82071">
        <w:rPr>
          <w:rFonts w:ascii="Times New Roman" w:eastAsia="Times New Roman" w:hAnsi="Times New Roman" w:cs="Times New Roman"/>
          <w:bCs/>
          <w:sz w:val="28"/>
          <w:szCs w:val="16"/>
          <w:lang w:eastAsia="ru-RU"/>
        </w:rPr>
        <w:t>увиденное</w:t>
      </w:r>
      <w:proofErr w:type="gramEnd"/>
      <w:r w:rsidRPr="00D82071">
        <w:rPr>
          <w:rFonts w:ascii="Times New Roman" w:eastAsia="Times New Roman" w:hAnsi="Times New Roman" w:cs="Times New Roman"/>
          <w:bCs/>
          <w:sz w:val="28"/>
          <w:szCs w:val="16"/>
          <w:lang w:eastAsia="ru-RU"/>
        </w:rPr>
        <w:t>, двигается и повизгивает.</w:t>
      </w:r>
    </w:p>
    <w:p w:rsidR="00F07DCE" w:rsidRPr="00D82071" w:rsidRDefault="00F07DCE" w:rsidP="00F07DCE">
      <w:pPr>
        <w:pStyle w:val="a3"/>
        <w:spacing w:after="0" w:line="240" w:lineRule="auto"/>
        <w:ind w:left="0" w:firstLine="720"/>
        <w:jc w:val="both"/>
        <w:rPr>
          <w:rFonts w:ascii="Times New Roman" w:eastAsia="Times New Roman" w:hAnsi="Times New Roman" w:cs="Times New Roman"/>
          <w:bCs/>
          <w:sz w:val="28"/>
          <w:szCs w:val="16"/>
          <w:lang w:eastAsia="ru-RU"/>
        </w:rPr>
      </w:pPr>
      <w:r w:rsidRPr="00D82071">
        <w:rPr>
          <w:rFonts w:ascii="Times New Roman" w:eastAsia="Times New Roman" w:hAnsi="Times New Roman" w:cs="Times New Roman"/>
          <w:bCs/>
          <w:sz w:val="28"/>
          <w:szCs w:val="16"/>
          <w:lang w:eastAsia="ru-RU"/>
        </w:rPr>
        <w:t>Познавательному развитию ребенка способствует разнообразие впечатлений, которые он получает. Взрослые, ухаживающие за ребенком, должны удовлетворять его потребность в новых впечатлениях, стараясь, чтобы окружающая его обстановка не была однообразной, неинтересной. Познавательное развитие (в первую очередь, развитие восприятия) младенцев, живущих в однообразной среде, оказывается несколько замедленным по сравнению с развитием тех, кто получает много новых впечатлений.</w:t>
      </w:r>
    </w:p>
    <w:p w:rsidR="00F07DCE" w:rsidRPr="00D82071" w:rsidRDefault="00F07DCE" w:rsidP="00F07DCE">
      <w:pPr>
        <w:pStyle w:val="a3"/>
        <w:spacing w:after="0" w:line="240" w:lineRule="auto"/>
        <w:ind w:left="0" w:firstLine="851"/>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t>1 месяц - хаотичное движение рук, пальцы сжаты в кулак;</w:t>
      </w:r>
    </w:p>
    <w:p w:rsidR="00F07DCE" w:rsidRPr="00D82071" w:rsidRDefault="00F07DCE" w:rsidP="00F07DCE">
      <w:pPr>
        <w:pStyle w:val="a3"/>
        <w:spacing w:after="0" w:line="240" w:lineRule="auto"/>
        <w:ind w:left="0" w:firstLine="851"/>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t>2 месяца - сжимание и разжимание пальцев рук. Вложенный в руку предмет удерживается всей ладонью 2-3 секунды.</w:t>
      </w:r>
    </w:p>
    <w:p w:rsidR="00F07DCE" w:rsidRPr="00D82071" w:rsidRDefault="00F07DCE" w:rsidP="00F07DCE">
      <w:pPr>
        <w:pStyle w:val="a3"/>
        <w:spacing w:after="0" w:line="240" w:lineRule="auto"/>
        <w:ind w:left="0" w:firstLine="851"/>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t>3 месяца - удерживает вложенный в руку предмет до 10 секунд, тянет его в рот.</w:t>
      </w:r>
    </w:p>
    <w:p w:rsidR="00F07DCE" w:rsidRPr="00D82071" w:rsidRDefault="00F07DCE" w:rsidP="00F07DCE">
      <w:pPr>
        <w:pStyle w:val="a3"/>
        <w:spacing w:after="0" w:line="240" w:lineRule="auto"/>
        <w:ind w:left="0" w:firstLine="851"/>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t>4 месяца - ладони часто раскрыты, протягивает руки к предмету, движение пальцев не дифференцированы.</w:t>
      </w:r>
    </w:p>
    <w:p w:rsidR="00F07DCE" w:rsidRPr="00D82071" w:rsidRDefault="00F07DCE" w:rsidP="00F07DCE">
      <w:pPr>
        <w:pStyle w:val="a3"/>
        <w:spacing w:after="0" w:line="240" w:lineRule="auto"/>
        <w:ind w:left="0" w:firstLine="851"/>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t>5 месяцев - противопоставляет большой палец другим, при схватывании предметов доминируют части пальцев.</w:t>
      </w:r>
    </w:p>
    <w:p w:rsidR="00F07DCE" w:rsidRPr="00D82071" w:rsidRDefault="00F07DCE" w:rsidP="00F07DCE">
      <w:pPr>
        <w:pStyle w:val="a3"/>
        <w:spacing w:after="0" w:line="240" w:lineRule="auto"/>
        <w:ind w:left="0" w:firstLine="851"/>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t>6-7 месяцев - ребенок размахивает схваченными им предметами, стучит, бросает и снова подбирает их, кусает, перекладывает из руки в руку и т.д., движение пальцев дифференцируются.</w:t>
      </w:r>
    </w:p>
    <w:p w:rsidR="00F07DCE" w:rsidRPr="00D82071" w:rsidRDefault="00F07DCE" w:rsidP="00F07DCE">
      <w:pPr>
        <w:pStyle w:val="a3"/>
        <w:spacing w:after="0" w:line="240" w:lineRule="auto"/>
        <w:ind w:left="0" w:firstLine="851"/>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t>8-9 месяцев - берет мелкие предметы двумя пальцами, а большие - всей ладонью, показывает нос, глаза, машет рукой при прощании, крепко сжимает игрушку, которую отбирают.</w:t>
      </w:r>
    </w:p>
    <w:p w:rsidR="00F07DCE" w:rsidRPr="00D82071" w:rsidRDefault="00F07DCE" w:rsidP="00F07DCE">
      <w:pPr>
        <w:pStyle w:val="a3"/>
        <w:spacing w:after="0" w:line="240" w:lineRule="auto"/>
        <w:ind w:left="0" w:firstLine="851"/>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t>10-11 месяцев - манипулирует с предметами, появляются первые функциональные действия, позволяющие относительно верно использовать предметы, подражая действиям взрослых (ребенок катает машинку, бьет по барабану, подносит ко рту чашку с соком).</w:t>
      </w:r>
    </w:p>
    <w:p w:rsidR="00F07DCE" w:rsidRPr="00D82071" w:rsidRDefault="00F07DCE" w:rsidP="00F07DCE">
      <w:pPr>
        <w:pStyle w:val="a3"/>
        <w:spacing w:after="0" w:line="240" w:lineRule="auto"/>
        <w:ind w:left="0" w:firstLine="720"/>
        <w:jc w:val="both"/>
        <w:rPr>
          <w:rFonts w:ascii="Times New Roman" w:eastAsia="Times New Roman" w:hAnsi="Times New Roman" w:cs="Times New Roman"/>
          <w:bCs/>
          <w:sz w:val="28"/>
          <w:szCs w:val="28"/>
          <w:lang w:eastAsia="ru-RU"/>
        </w:rPr>
      </w:pPr>
      <w:r w:rsidRPr="00D82071">
        <w:rPr>
          <w:rFonts w:ascii="Times New Roman" w:eastAsia="Times New Roman" w:hAnsi="Times New Roman" w:cs="Times New Roman"/>
          <w:bCs/>
          <w:sz w:val="28"/>
          <w:szCs w:val="28"/>
          <w:lang w:eastAsia="ru-RU"/>
        </w:rPr>
        <w:lastRenderedPageBreak/>
        <w:t xml:space="preserve">В первом полугодии формируется речевой слух, а сам ребенок при радостном оживлении издает звуки, называемые обычно </w:t>
      </w:r>
      <w:r w:rsidRPr="007F03A4">
        <w:rPr>
          <w:rFonts w:ascii="Times New Roman" w:eastAsia="Times New Roman" w:hAnsi="Times New Roman" w:cs="Times New Roman"/>
          <w:bCs/>
          <w:i/>
          <w:sz w:val="28"/>
          <w:szCs w:val="28"/>
          <w:lang w:eastAsia="ru-RU"/>
        </w:rPr>
        <w:t>гулением</w:t>
      </w:r>
      <w:r w:rsidRPr="00D82071">
        <w:rPr>
          <w:rFonts w:ascii="Times New Roman" w:eastAsia="Times New Roman" w:hAnsi="Times New Roman" w:cs="Times New Roman"/>
          <w:bCs/>
          <w:sz w:val="28"/>
          <w:szCs w:val="28"/>
          <w:lang w:eastAsia="ru-RU"/>
        </w:rPr>
        <w:t>. Во втором полугодии возникает лепет, в котором можно различить некоторые повторяющиеся звуковые сочетания, связанные чаще всего с действиями ребенка. Лепет обычно сочетается с выразительной жестикуляцией. К концу 1 года ребенок понимает 10-20 слов, произносимых взрослыми, и сам произносит одно или несколько своих первых слов сходных по звучанию со словами взрослой речи.</w:t>
      </w:r>
    </w:p>
    <w:p w:rsidR="00F07DCE" w:rsidRDefault="00F07DCE" w:rsidP="00F07DCE">
      <w:pPr>
        <w:pStyle w:val="a3"/>
        <w:spacing w:after="0" w:line="240" w:lineRule="auto"/>
        <w:ind w:left="0" w:firstLine="720"/>
        <w:jc w:val="both"/>
        <w:rPr>
          <w:rFonts w:ascii="Times New Roman" w:hAnsi="Times New Roman" w:cs="Times New Roman"/>
          <w:color w:val="FF0000"/>
          <w:sz w:val="28"/>
          <w:szCs w:val="28"/>
        </w:rPr>
      </w:pPr>
      <w:r w:rsidRPr="000A4248">
        <w:rPr>
          <w:rFonts w:ascii="Times New Roman" w:hAnsi="Times New Roman" w:cs="Times New Roman"/>
          <w:sz w:val="28"/>
          <w:szCs w:val="28"/>
        </w:rPr>
        <w:t>Центральным новообразованием новорождённости является появление индивидуальной психической жизни ребенка. Л.С. Выготский обращал внимание на 2 момента, связанных с этим. Первый: жизнь присуща ребенку уже в эмбриональный период развития. Новым, возникающим после рождения, является то, что эта жизнь становится индивидуальным существованием, отделенным от организма матери вплетенным в социальную жизнь окружающих людей. Второй: жизнь новорождённого, будучи первой и еще примитивной формой бытия ребенка как социального существа, стала не только индивидуальной, но и психической. Явления</w:t>
      </w:r>
      <w:r>
        <w:rPr>
          <w:rFonts w:ascii="Times New Roman" w:hAnsi="Times New Roman" w:cs="Times New Roman"/>
          <w:sz w:val="28"/>
          <w:szCs w:val="28"/>
        </w:rPr>
        <w:t xml:space="preserve"> психической жизни проявляются</w:t>
      </w:r>
      <w:r w:rsidRPr="000A4248">
        <w:rPr>
          <w:rFonts w:ascii="Times New Roman" w:hAnsi="Times New Roman" w:cs="Times New Roman"/>
          <w:sz w:val="28"/>
          <w:szCs w:val="28"/>
        </w:rPr>
        <w:t xml:space="preserve"> в инстинктивных движениях новорождённого, связанных с голодом, жаждой, насыщением и удовлетворением. Конечно, эта психическая жизнь находится в рудиментарном </w:t>
      </w:r>
      <w:r w:rsidR="00B439F0" w:rsidRPr="000A4248">
        <w:rPr>
          <w:rFonts w:ascii="Times New Roman" w:hAnsi="Times New Roman" w:cs="Times New Roman"/>
          <w:sz w:val="28"/>
          <w:szCs w:val="28"/>
        </w:rPr>
        <w:t>состоянии,</w:t>
      </w:r>
      <w:r w:rsidRPr="000A4248">
        <w:rPr>
          <w:rFonts w:ascii="Times New Roman" w:hAnsi="Times New Roman" w:cs="Times New Roman"/>
          <w:sz w:val="28"/>
          <w:szCs w:val="28"/>
        </w:rPr>
        <w:t xml:space="preserve"> из которого нужно исключить все собственно интеллектуальные и волевые явления. Пока у новорождённого нет ни действительного восприятия, ни представлений, т.е. нет ни сознательного отражения внешних предметов, ни сознательного хотения или стремления. Пока есть неясные состояния сознания, где чувственные и эмоциональные части нераздельно слиты, т.е. есть только то, что можно назвать аффективными ощущениями. Для психической жизни новорождённого характерны два главных момента – преобладание нерасчлененных переживаний и отсутствие выделения себя из среды. Главной особенностью психической жизни новорождённого является то, что в первый месяц жизни для него не существует ни кто-то, ни что-то; все раздражения и все окружающее он переживает только как субъективные состояния. Чувственное и эмоциональное (ощущение и переживание) в нем нераздельно слиты; ребенок не выделяет себя из среды, не отделяет от матери. Новорождённый почти ничем не интересуется, поэтому ему бесполезно покупать и показывать игрушки. В первые недели его вообще не интересуют никакие стороны внешней среды. Единственное, что его заботит, – отсутствие дискомфорта. А в состояние дискомфорта он попадает весьма часто: перед и после кормления, перед и после смены мокрых пеленок, от шума, от внезапного изменения положения. Он постоянно стремится вернуться в состояние сонливости, и только со 2-го месяца будет активно искать внешних воздействий. Новорождённый малоэмоционален, и репертуар его настроений не отличается разнообразием. И днем и ночью он спит.</w:t>
      </w:r>
      <w:r w:rsidRPr="00236502">
        <w:rPr>
          <w:rFonts w:ascii="Times New Roman" w:hAnsi="Times New Roman" w:cs="Times New Roman"/>
          <w:color w:val="FF0000"/>
          <w:sz w:val="28"/>
          <w:szCs w:val="28"/>
        </w:rPr>
        <w:t xml:space="preserve"> </w:t>
      </w:r>
    </w:p>
    <w:p w:rsidR="00F07DCE" w:rsidRPr="000A4248" w:rsidRDefault="00F07DCE" w:rsidP="00F07DCE">
      <w:pPr>
        <w:pStyle w:val="a3"/>
        <w:spacing w:after="0" w:line="240" w:lineRule="auto"/>
        <w:ind w:left="0" w:firstLine="720"/>
        <w:jc w:val="both"/>
        <w:rPr>
          <w:rFonts w:ascii="Times New Roman" w:hAnsi="Times New Roman" w:cs="Times New Roman"/>
          <w:sz w:val="28"/>
          <w:szCs w:val="28"/>
        </w:rPr>
      </w:pPr>
      <w:r w:rsidRPr="00304036">
        <w:rPr>
          <w:rFonts w:ascii="Times New Roman" w:hAnsi="Times New Roman" w:cs="Times New Roman"/>
          <w:i/>
          <w:sz w:val="28"/>
          <w:szCs w:val="28"/>
        </w:rPr>
        <w:lastRenderedPageBreak/>
        <w:t>Новообразования</w:t>
      </w:r>
      <w:r w:rsidRPr="00304036">
        <w:rPr>
          <w:rFonts w:ascii="Times New Roman" w:hAnsi="Times New Roman" w:cs="Times New Roman"/>
          <w:sz w:val="28"/>
          <w:szCs w:val="28"/>
        </w:rPr>
        <w:t>: элементарные формы восприятия и мышления. Первые самостоятельные шаги, слова. Активная потребность в познании окружающего мира.</w:t>
      </w:r>
    </w:p>
    <w:p w:rsidR="00F07DCE" w:rsidRPr="004410D1" w:rsidRDefault="00F07DCE" w:rsidP="00F07DCE">
      <w:pPr>
        <w:tabs>
          <w:tab w:val="left" w:pos="993"/>
        </w:tabs>
        <w:spacing w:after="0" w:line="240" w:lineRule="auto"/>
        <w:ind w:firstLine="567"/>
        <w:jc w:val="center"/>
        <w:rPr>
          <w:rFonts w:ascii="Times New Roman" w:hAnsi="Times New Roman" w:cs="Times New Roman"/>
          <w:i/>
          <w:sz w:val="28"/>
          <w:szCs w:val="28"/>
          <w:u w:val="single"/>
        </w:rPr>
      </w:pPr>
      <w:r w:rsidRPr="004410D1">
        <w:rPr>
          <w:rFonts w:ascii="Times New Roman" w:hAnsi="Times New Roman" w:cs="Times New Roman"/>
          <w:i/>
          <w:sz w:val="28"/>
          <w:szCs w:val="28"/>
          <w:u w:val="single"/>
        </w:rPr>
        <w:t>Своеобразие психической жизни новорожденного (по Л.С. Выготскому)</w:t>
      </w:r>
    </w:p>
    <w:p w:rsidR="00F07DCE" w:rsidRPr="004410D1" w:rsidRDefault="00F07DCE" w:rsidP="00F07DCE">
      <w:pPr>
        <w:numPr>
          <w:ilvl w:val="0"/>
          <w:numId w:val="1"/>
        </w:numPr>
        <w:tabs>
          <w:tab w:val="left" w:pos="720"/>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П</w:t>
      </w:r>
      <w:r w:rsidRPr="004410D1">
        <w:rPr>
          <w:rFonts w:ascii="Times New Roman" w:hAnsi="Times New Roman" w:cs="Times New Roman"/>
          <w:sz w:val="28"/>
          <w:szCs w:val="28"/>
        </w:rPr>
        <w:t>реобладание недифференцированных, нерасчлененных переживаний, представляющих собой объединение влечения, аффекта, ощущения;</w:t>
      </w:r>
    </w:p>
    <w:p w:rsidR="00F07DCE" w:rsidRPr="004410D1" w:rsidRDefault="00F07DCE" w:rsidP="00F07DCE">
      <w:pPr>
        <w:numPr>
          <w:ilvl w:val="0"/>
          <w:numId w:val="1"/>
        </w:numPr>
        <w:tabs>
          <w:tab w:val="left" w:pos="720"/>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Н</w:t>
      </w:r>
      <w:r w:rsidRPr="004410D1">
        <w:rPr>
          <w:rFonts w:ascii="Times New Roman" w:hAnsi="Times New Roman" w:cs="Times New Roman"/>
          <w:sz w:val="28"/>
          <w:szCs w:val="28"/>
        </w:rPr>
        <w:t>еотделанность себя и своих переживаний от восприятия объектов окружающего мира;</w:t>
      </w:r>
    </w:p>
    <w:p w:rsidR="00F07DCE" w:rsidRPr="005B0A87" w:rsidRDefault="00F07DCE" w:rsidP="00F07DCE">
      <w:pPr>
        <w:numPr>
          <w:ilvl w:val="0"/>
          <w:numId w:val="1"/>
        </w:numPr>
        <w:tabs>
          <w:tab w:val="left" w:pos="720"/>
          <w:tab w:val="left" w:pos="993"/>
        </w:tabs>
        <w:spacing w:after="0" w:line="240" w:lineRule="auto"/>
        <w:ind w:left="0" w:firstLine="567"/>
        <w:jc w:val="both"/>
        <w:rPr>
          <w:rFonts w:ascii="Times New Roman" w:hAnsi="Times New Roman" w:cs="Times New Roman"/>
          <w:sz w:val="28"/>
          <w:szCs w:val="28"/>
        </w:rPr>
      </w:pPr>
      <w:r>
        <w:rPr>
          <w:rFonts w:ascii="Times New Roman" w:hAnsi="Times New Roman" w:cs="Times New Roman"/>
          <w:sz w:val="28"/>
          <w:szCs w:val="28"/>
        </w:rPr>
        <w:t>Р</w:t>
      </w:r>
      <w:r w:rsidRPr="004410D1">
        <w:rPr>
          <w:rFonts w:ascii="Times New Roman" w:hAnsi="Times New Roman" w:cs="Times New Roman"/>
          <w:sz w:val="28"/>
          <w:szCs w:val="28"/>
        </w:rPr>
        <w:t>еагирование в первую очередь на эмоционально окрашенные ситуации в целом, а не на отдельные ее элементы.</w:t>
      </w:r>
    </w:p>
    <w:p w:rsidR="00F07DCE" w:rsidRDefault="00F07DCE" w:rsidP="00F07DCE">
      <w:pPr>
        <w:tabs>
          <w:tab w:val="left" w:pos="993"/>
        </w:tabs>
        <w:spacing w:after="0" w:line="240" w:lineRule="auto"/>
        <w:ind w:firstLine="567"/>
        <w:jc w:val="both"/>
        <w:rPr>
          <w:rFonts w:ascii="Times New Roman" w:hAnsi="Times New Roman" w:cs="Times New Roman"/>
          <w:sz w:val="28"/>
          <w:szCs w:val="28"/>
        </w:rPr>
      </w:pPr>
      <w:r w:rsidRPr="004410D1">
        <w:rPr>
          <w:rFonts w:ascii="Times New Roman" w:hAnsi="Times New Roman" w:cs="Times New Roman"/>
          <w:sz w:val="28"/>
          <w:szCs w:val="28"/>
        </w:rPr>
        <w:t>Развитие моторики младенца подчиняется определенной закономерности: первоначально развивается грубая моторика и после мелкая, сначала развивается моторика рук и верхней половины тела, з</w:t>
      </w:r>
      <w:r>
        <w:rPr>
          <w:rFonts w:ascii="Times New Roman" w:hAnsi="Times New Roman" w:cs="Times New Roman"/>
          <w:sz w:val="28"/>
          <w:szCs w:val="28"/>
        </w:rPr>
        <w:t>атем – ног и нижней части тела.</w:t>
      </w:r>
    </w:p>
    <w:p w:rsidR="00F07DCE" w:rsidRPr="00362C1C" w:rsidRDefault="00F07DCE" w:rsidP="00F07DCE">
      <w:pPr>
        <w:spacing w:after="0" w:line="240" w:lineRule="auto"/>
        <w:jc w:val="both"/>
        <w:rPr>
          <w:rFonts w:ascii="Times New Roman" w:hAnsi="Times New Roman" w:cs="Times New Roman"/>
          <w:sz w:val="28"/>
          <w:szCs w:val="28"/>
        </w:rPr>
      </w:pPr>
    </w:p>
    <w:p w:rsidR="00632CAF" w:rsidRPr="006A43A7" w:rsidRDefault="005F0C04" w:rsidP="005F0C04">
      <w:pPr>
        <w:pStyle w:val="a3"/>
        <w:tabs>
          <w:tab w:val="left" w:pos="851"/>
        </w:tabs>
        <w:spacing w:after="0" w:line="240" w:lineRule="auto"/>
        <w:ind w:left="735"/>
        <w:jc w:val="both"/>
        <w:rPr>
          <w:rFonts w:ascii="Times New Roman" w:hAnsi="Times New Roman" w:cs="Times New Roman"/>
          <w:b/>
          <w:sz w:val="28"/>
          <w:szCs w:val="28"/>
        </w:rPr>
      </w:pPr>
      <w:r>
        <w:rPr>
          <w:rFonts w:ascii="Times New Roman" w:hAnsi="Times New Roman" w:cs="Times New Roman"/>
          <w:b/>
          <w:sz w:val="28"/>
          <w:szCs w:val="28"/>
        </w:rPr>
        <w:t>6. Сущность кризиса 1-го года</w:t>
      </w:r>
    </w:p>
    <w:p w:rsidR="004E29C0" w:rsidRPr="004E29C0" w:rsidRDefault="004E29C0" w:rsidP="004E29C0">
      <w:pPr>
        <w:pStyle w:val="a3"/>
        <w:tabs>
          <w:tab w:val="left" w:pos="851"/>
        </w:tabs>
        <w:spacing w:after="0" w:line="240" w:lineRule="auto"/>
        <w:ind w:left="0" w:firstLine="720"/>
        <w:jc w:val="both"/>
        <w:rPr>
          <w:rFonts w:ascii="Times New Roman" w:hAnsi="Times New Roman" w:cs="Times New Roman"/>
          <w:sz w:val="28"/>
          <w:szCs w:val="28"/>
        </w:rPr>
      </w:pPr>
      <w:r w:rsidRPr="004E29C0">
        <w:rPr>
          <w:rFonts w:ascii="Times New Roman" w:hAnsi="Times New Roman" w:cs="Times New Roman"/>
          <w:sz w:val="28"/>
          <w:szCs w:val="28"/>
        </w:rPr>
        <w:t>С появлением первых слов начинается новый этап в психическом развитии ребенка. Между младенческим возрастом (0-1) и ранним детством (1-3) существует переходный период, который называется "кризис 1 года"</w:t>
      </w:r>
    </w:p>
    <w:p w:rsidR="004E29C0" w:rsidRPr="004E29C0" w:rsidRDefault="004E29C0" w:rsidP="004E29C0">
      <w:pPr>
        <w:pStyle w:val="a3"/>
        <w:tabs>
          <w:tab w:val="left" w:pos="851"/>
        </w:tabs>
        <w:spacing w:after="0" w:line="240" w:lineRule="auto"/>
        <w:ind w:left="0" w:firstLine="720"/>
        <w:jc w:val="both"/>
        <w:rPr>
          <w:rFonts w:ascii="Times New Roman" w:hAnsi="Times New Roman" w:cs="Times New Roman"/>
          <w:sz w:val="28"/>
          <w:szCs w:val="28"/>
        </w:rPr>
      </w:pPr>
      <w:r w:rsidRPr="004E29C0">
        <w:rPr>
          <w:rFonts w:ascii="Times New Roman" w:hAnsi="Times New Roman" w:cs="Times New Roman"/>
          <w:sz w:val="28"/>
          <w:szCs w:val="28"/>
        </w:rPr>
        <w:t>Внешние проявления кризиса: у ребенка появляются аффективные реакции, когда взрослый его не понимает или что-то запрещает делать. Ребенок становиться беспокойным, появляются проявления самостоятельности.</w:t>
      </w:r>
    </w:p>
    <w:p w:rsidR="004E29C0" w:rsidRPr="004E29C0" w:rsidRDefault="004E29C0" w:rsidP="004E29C0">
      <w:pPr>
        <w:pStyle w:val="a3"/>
        <w:tabs>
          <w:tab w:val="left" w:pos="851"/>
        </w:tabs>
        <w:spacing w:after="0" w:line="240" w:lineRule="auto"/>
        <w:ind w:left="0" w:firstLine="720"/>
        <w:jc w:val="both"/>
        <w:rPr>
          <w:rFonts w:ascii="Times New Roman" w:hAnsi="Times New Roman" w:cs="Times New Roman"/>
          <w:sz w:val="28"/>
          <w:szCs w:val="28"/>
        </w:rPr>
      </w:pPr>
      <w:r w:rsidRPr="004E29C0">
        <w:rPr>
          <w:rFonts w:ascii="Times New Roman" w:hAnsi="Times New Roman" w:cs="Times New Roman"/>
          <w:sz w:val="28"/>
          <w:szCs w:val="28"/>
        </w:rPr>
        <w:t>Внутренние причины кризиса: нарастание противоречия между потребностями в познании окружающего мира и теми возможностями, которыми ребенок обладает. Возможности являются еще недостаточными для удовлетворения потребностей.</w:t>
      </w:r>
    </w:p>
    <w:p w:rsidR="00D35C5D" w:rsidRPr="00182D8E" w:rsidRDefault="00137416" w:rsidP="00182D8E">
      <w:pPr>
        <w:tabs>
          <w:tab w:val="left" w:pos="851"/>
        </w:tabs>
        <w:spacing w:after="0" w:line="240" w:lineRule="auto"/>
        <w:ind w:firstLine="567"/>
        <w:jc w:val="both"/>
        <w:rPr>
          <w:rFonts w:ascii="Times New Roman" w:eastAsia="Times New Roman" w:hAnsi="Times New Roman" w:cs="Times New Roman"/>
          <w:color w:val="000000"/>
          <w:sz w:val="28"/>
          <w:szCs w:val="28"/>
          <w:lang w:eastAsia="ru-RU"/>
        </w:rPr>
      </w:pPr>
      <w:r w:rsidRPr="00137416">
        <w:rPr>
          <w:rFonts w:ascii="Times New Roman" w:eastAsia="Times New Roman" w:hAnsi="Times New Roman" w:cs="Times New Roman"/>
          <w:color w:val="000000"/>
          <w:sz w:val="28"/>
          <w:szCs w:val="28"/>
          <w:lang w:eastAsia="ru-RU"/>
        </w:rPr>
        <w:t>Кризис возникает потому, что у детей появляются новые потребности, а старые формы их удовлетворения уже не подходят, иногда даже мешают, сдерживают, и поэтому не могут выполнять свои функции</w:t>
      </w:r>
      <w:r w:rsidR="00182D8E">
        <w:rPr>
          <w:rFonts w:ascii="Times New Roman" w:eastAsia="Times New Roman" w:hAnsi="Times New Roman" w:cs="Times New Roman"/>
          <w:color w:val="000000"/>
          <w:sz w:val="28"/>
          <w:szCs w:val="28"/>
          <w:lang w:eastAsia="ru-RU"/>
        </w:rPr>
        <w:t xml:space="preserve">. </w:t>
      </w:r>
      <w:r w:rsidR="004E29C0">
        <w:rPr>
          <w:rFonts w:ascii="Times New Roman" w:hAnsi="Times New Roman" w:cs="Times New Roman"/>
          <w:sz w:val="28"/>
          <w:szCs w:val="28"/>
        </w:rPr>
        <w:t>Наблюдается общий регресс</w:t>
      </w:r>
      <w:r w:rsidR="00D35C5D" w:rsidRPr="00A83578">
        <w:rPr>
          <w:rFonts w:ascii="Times New Roman" w:hAnsi="Times New Roman" w:cs="Times New Roman"/>
          <w:sz w:val="28"/>
          <w:szCs w:val="28"/>
        </w:rPr>
        <w:t xml:space="preserve"> деятельности ребенка</w:t>
      </w:r>
      <w:r w:rsidR="004E29C0">
        <w:rPr>
          <w:rFonts w:ascii="Times New Roman" w:hAnsi="Times New Roman" w:cs="Times New Roman"/>
          <w:sz w:val="28"/>
          <w:szCs w:val="28"/>
        </w:rPr>
        <w:t>, который э</w:t>
      </w:r>
      <w:r w:rsidR="00D35C5D" w:rsidRPr="00A83578">
        <w:rPr>
          <w:rFonts w:ascii="Times New Roman" w:hAnsi="Times New Roman" w:cs="Times New Roman"/>
          <w:sz w:val="28"/>
          <w:szCs w:val="28"/>
        </w:rPr>
        <w:t>моционально проявляется в аффективности. Эмоции пр</w:t>
      </w:r>
      <w:r w:rsidR="0077555D">
        <w:rPr>
          <w:rFonts w:ascii="Times New Roman" w:hAnsi="Times New Roman" w:cs="Times New Roman"/>
          <w:sz w:val="28"/>
          <w:szCs w:val="28"/>
        </w:rPr>
        <w:t xml:space="preserve">имитивные. </w:t>
      </w:r>
      <w:proofErr w:type="gramStart"/>
      <w:r w:rsidR="00F345C0">
        <w:rPr>
          <w:rFonts w:ascii="Times New Roman" w:hAnsi="Times New Roman" w:cs="Times New Roman"/>
          <w:sz w:val="28"/>
          <w:szCs w:val="28"/>
        </w:rPr>
        <w:t xml:space="preserve">При этом возникают различные нарушения: </w:t>
      </w:r>
      <w:r w:rsidR="00D35C5D" w:rsidRPr="00A83578">
        <w:rPr>
          <w:rFonts w:ascii="Times New Roman" w:hAnsi="Times New Roman" w:cs="Times New Roman"/>
          <w:sz w:val="28"/>
          <w:szCs w:val="28"/>
        </w:rPr>
        <w:t xml:space="preserve">всех биоритмических процессов </w:t>
      </w:r>
      <w:r w:rsidR="00F345C0">
        <w:rPr>
          <w:rFonts w:ascii="Times New Roman" w:hAnsi="Times New Roman" w:cs="Times New Roman"/>
          <w:sz w:val="28"/>
          <w:szCs w:val="28"/>
        </w:rPr>
        <w:t>(сон – бодрствование);</w:t>
      </w:r>
      <w:r w:rsidR="00D35C5D" w:rsidRPr="00A83578">
        <w:rPr>
          <w:rFonts w:ascii="Times New Roman" w:hAnsi="Times New Roman" w:cs="Times New Roman"/>
          <w:sz w:val="28"/>
          <w:szCs w:val="28"/>
        </w:rPr>
        <w:t xml:space="preserve"> удовлетворения витальных потребностей (например, чувство голода); эмоциональные аномалии (угрюмость, плаксивость, обидчивость).</w:t>
      </w:r>
      <w:proofErr w:type="gramEnd"/>
    </w:p>
    <w:p w:rsidR="00D35C5D" w:rsidRPr="00A83578" w:rsidRDefault="00D35C5D" w:rsidP="006C1502">
      <w:pPr>
        <w:tabs>
          <w:tab w:val="left" w:pos="851"/>
        </w:tabs>
        <w:spacing w:after="0" w:line="240" w:lineRule="auto"/>
        <w:ind w:firstLine="567"/>
        <w:jc w:val="both"/>
        <w:rPr>
          <w:rFonts w:ascii="Times New Roman" w:hAnsi="Times New Roman" w:cs="Times New Roman"/>
          <w:sz w:val="28"/>
          <w:szCs w:val="28"/>
        </w:rPr>
      </w:pPr>
      <w:r w:rsidRPr="00A83578">
        <w:rPr>
          <w:rFonts w:ascii="Times New Roman" w:hAnsi="Times New Roman" w:cs="Times New Roman"/>
          <w:sz w:val="28"/>
          <w:szCs w:val="28"/>
        </w:rPr>
        <w:t xml:space="preserve">Кризис не относится к числу </w:t>
      </w:r>
      <w:proofErr w:type="gramStart"/>
      <w:r w:rsidRPr="00A83578">
        <w:rPr>
          <w:rFonts w:ascii="Times New Roman" w:hAnsi="Times New Roman" w:cs="Times New Roman"/>
          <w:sz w:val="28"/>
          <w:szCs w:val="28"/>
        </w:rPr>
        <w:t>острых</w:t>
      </w:r>
      <w:proofErr w:type="gramEnd"/>
      <w:r w:rsidRPr="00A83578">
        <w:rPr>
          <w:rFonts w:ascii="Times New Roman" w:hAnsi="Times New Roman" w:cs="Times New Roman"/>
          <w:sz w:val="28"/>
          <w:szCs w:val="28"/>
        </w:rPr>
        <w:t>.</w:t>
      </w:r>
    </w:p>
    <w:p w:rsidR="00137416" w:rsidRPr="007E4250" w:rsidRDefault="00137416" w:rsidP="006C1502">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137416">
        <w:rPr>
          <w:rFonts w:ascii="Times New Roman" w:eastAsia="Times New Roman" w:hAnsi="Times New Roman" w:cs="Times New Roman"/>
          <w:color w:val="000000"/>
          <w:sz w:val="28"/>
          <w:szCs w:val="28"/>
          <w:lang w:eastAsia="ru-RU"/>
        </w:rPr>
        <w:t xml:space="preserve">В конце первого года жизни социальная ситуация полного слияния ребенка </w:t>
      </w:r>
      <w:proofErr w:type="gramStart"/>
      <w:r w:rsidRPr="00137416">
        <w:rPr>
          <w:rFonts w:ascii="Times New Roman" w:eastAsia="Times New Roman" w:hAnsi="Times New Roman" w:cs="Times New Roman"/>
          <w:color w:val="000000"/>
          <w:sz w:val="28"/>
          <w:szCs w:val="28"/>
          <w:lang w:eastAsia="ru-RU"/>
        </w:rPr>
        <w:t>с</w:t>
      </w:r>
      <w:r w:rsidR="00182D8E">
        <w:rPr>
          <w:rFonts w:ascii="Times New Roman" w:eastAsia="Times New Roman" w:hAnsi="Times New Roman" w:cs="Times New Roman"/>
          <w:color w:val="000000"/>
          <w:sz w:val="28"/>
          <w:szCs w:val="28"/>
          <w:lang w:eastAsia="ru-RU"/>
        </w:rPr>
        <w:t>о</w:t>
      </w:r>
      <w:proofErr w:type="gramEnd"/>
      <w:r w:rsidRPr="00137416">
        <w:rPr>
          <w:rFonts w:ascii="Times New Roman" w:eastAsia="Times New Roman" w:hAnsi="Times New Roman" w:cs="Times New Roman"/>
          <w:color w:val="000000"/>
          <w:sz w:val="28"/>
          <w:szCs w:val="28"/>
          <w:lang w:eastAsia="ru-RU"/>
        </w:rPr>
        <w:t xml:space="preserve"> взрослым якобы вспыхивает изнутри. Ребенок нач</w:t>
      </w:r>
      <w:r w:rsidR="0077555D">
        <w:rPr>
          <w:rFonts w:ascii="Times New Roman" w:eastAsia="Times New Roman" w:hAnsi="Times New Roman" w:cs="Times New Roman"/>
          <w:color w:val="000000"/>
          <w:sz w:val="28"/>
          <w:szCs w:val="28"/>
          <w:lang w:eastAsia="ru-RU"/>
        </w:rPr>
        <w:t xml:space="preserve">инает понимать и разделять: я – </w:t>
      </w:r>
      <w:r w:rsidRPr="00137416">
        <w:rPr>
          <w:rFonts w:ascii="Times New Roman" w:eastAsia="Times New Roman" w:hAnsi="Times New Roman" w:cs="Times New Roman"/>
          <w:color w:val="000000"/>
          <w:sz w:val="28"/>
          <w:szCs w:val="28"/>
          <w:lang w:eastAsia="ru-RU"/>
        </w:rPr>
        <w:t>ребенок</w:t>
      </w:r>
      <w:r w:rsidR="0077555D">
        <w:rPr>
          <w:rFonts w:ascii="Times New Roman" w:eastAsia="Times New Roman" w:hAnsi="Times New Roman" w:cs="Times New Roman"/>
          <w:color w:val="000000"/>
          <w:sz w:val="28"/>
          <w:szCs w:val="28"/>
          <w:lang w:eastAsia="ru-RU"/>
        </w:rPr>
        <w:t xml:space="preserve">, а он – </w:t>
      </w:r>
      <w:r w:rsidRPr="00137416">
        <w:rPr>
          <w:rFonts w:ascii="Times New Roman" w:eastAsia="Times New Roman" w:hAnsi="Times New Roman" w:cs="Times New Roman"/>
          <w:color w:val="000000"/>
          <w:sz w:val="28"/>
          <w:szCs w:val="28"/>
          <w:lang w:eastAsia="ru-RU"/>
        </w:rPr>
        <w:t>взрослый, мы</w:t>
      </w:r>
      <w:r w:rsidR="0077555D">
        <w:rPr>
          <w:rFonts w:ascii="Times New Roman" w:eastAsia="Times New Roman" w:hAnsi="Times New Roman" w:cs="Times New Roman"/>
          <w:color w:val="000000"/>
          <w:sz w:val="28"/>
          <w:szCs w:val="28"/>
          <w:lang w:eastAsia="ru-RU"/>
        </w:rPr>
        <w:t xml:space="preserve"> – </w:t>
      </w:r>
      <w:r w:rsidR="00182D8E">
        <w:rPr>
          <w:rFonts w:ascii="Times New Roman" w:eastAsia="Times New Roman" w:hAnsi="Times New Roman" w:cs="Times New Roman"/>
          <w:color w:val="000000"/>
          <w:sz w:val="28"/>
          <w:szCs w:val="28"/>
          <w:lang w:eastAsia="ru-RU"/>
        </w:rPr>
        <w:t>разные. В этом сущность</w:t>
      </w:r>
      <w:r w:rsidRPr="00137416">
        <w:rPr>
          <w:rFonts w:ascii="Times New Roman" w:eastAsia="Times New Roman" w:hAnsi="Times New Roman" w:cs="Times New Roman"/>
          <w:color w:val="000000"/>
          <w:sz w:val="28"/>
          <w:szCs w:val="28"/>
          <w:lang w:eastAsia="ru-RU"/>
        </w:rPr>
        <w:t xml:space="preserve"> кризиса первого года жизни. В таком возрасте ребенок приобретает определенную степень самостоятельности: появляются первые слова, </w:t>
      </w:r>
      <w:r w:rsidRPr="007E4250">
        <w:rPr>
          <w:rFonts w:ascii="Times New Roman" w:eastAsia="Times New Roman" w:hAnsi="Times New Roman" w:cs="Times New Roman"/>
          <w:sz w:val="28"/>
          <w:szCs w:val="28"/>
          <w:lang w:eastAsia="ru-RU"/>
        </w:rPr>
        <w:t>приобретается умение ходить, развиваются действия с предметами. Но диапазон возможностей для воплощения это</w:t>
      </w:r>
      <w:r w:rsidR="00182D8E">
        <w:rPr>
          <w:rFonts w:ascii="Times New Roman" w:eastAsia="Times New Roman" w:hAnsi="Times New Roman" w:cs="Times New Roman"/>
          <w:sz w:val="28"/>
          <w:szCs w:val="28"/>
          <w:lang w:eastAsia="ru-RU"/>
        </w:rPr>
        <w:t>го еще достаточно непол</w:t>
      </w:r>
      <w:r w:rsidR="009811FB" w:rsidRPr="007E4250">
        <w:rPr>
          <w:rFonts w:ascii="Times New Roman" w:eastAsia="Times New Roman" w:hAnsi="Times New Roman" w:cs="Times New Roman"/>
          <w:sz w:val="28"/>
          <w:szCs w:val="28"/>
          <w:lang w:eastAsia="ru-RU"/>
        </w:rPr>
        <w:t>ны</w:t>
      </w:r>
      <w:r w:rsidRPr="007E4250">
        <w:rPr>
          <w:rFonts w:ascii="Times New Roman" w:eastAsia="Times New Roman" w:hAnsi="Times New Roman" w:cs="Times New Roman"/>
          <w:sz w:val="28"/>
          <w:szCs w:val="28"/>
          <w:lang w:eastAsia="ru-RU"/>
        </w:rPr>
        <w:t>й.</w:t>
      </w:r>
    </w:p>
    <w:p w:rsidR="00137416" w:rsidRPr="007E4250" w:rsidRDefault="00137416" w:rsidP="007E4250">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7E4250">
        <w:rPr>
          <w:rFonts w:ascii="Times New Roman" w:eastAsia="Times New Roman" w:hAnsi="Times New Roman" w:cs="Times New Roman"/>
          <w:sz w:val="28"/>
          <w:szCs w:val="28"/>
          <w:lang w:eastAsia="ru-RU"/>
        </w:rPr>
        <w:lastRenderedPageBreak/>
        <w:t xml:space="preserve">Ребенок делает первый свой шаг. Теперь он может самостоятельно путешествовать по квартире, находить много интересных вещей, которые требуют изучения и экспериментирования с ними. Детская любознательность, желание </w:t>
      </w:r>
      <w:r w:rsidR="00182D8E">
        <w:rPr>
          <w:rFonts w:ascii="Times New Roman" w:eastAsia="Times New Roman" w:hAnsi="Times New Roman" w:cs="Times New Roman"/>
          <w:sz w:val="28"/>
          <w:szCs w:val="28"/>
          <w:lang w:eastAsia="ru-RU"/>
        </w:rPr>
        <w:t>познакоми</w:t>
      </w:r>
      <w:r w:rsidRPr="007E4250">
        <w:rPr>
          <w:rFonts w:ascii="Times New Roman" w:eastAsia="Times New Roman" w:hAnsi="Times New Roman" w:cs="Times New Roman"/>
          <w:sz w:val="28"/>
          <w:szCs w:val="28"/>
          <w:lang w:eastAsia="ru-RU"/>
        </w:rPr>
        <w:t>ться со всем, что встречается вокруг, - это естественная потребность этого возраста. И запреты, которых малыш не понимает, вызывают у него протест, проявляющийся в п</w:t>
      </w:r>
      <w:r w:rsidR="009811FB" w:rsidRPr="007E4250">
        <w:rPr>
          <w:rFonts w:ascii="Times New Roman" w:eastAsia="Times New Roman" w:hAnsi="Times New Roman" w:cs="Times New Roman"/>
          <w:sz w:val="28"/>
          <w:szCs w:val="28"/>
          <w:lang w:eastAsia="ru-RU"/>
        </w:rPr>
        <w:t>лаче, уп</w:t>
      </w:r>
      <w:r w:rsidR="00182D8E">
        <w:rPr>
          <w:rFonts w:ascii="Times New Roman" w:eastAsia="Times New Roman" w:hAnsi="Times New Roman" w:cs="Times New Roman"/>
          <w:sz w:val="28"/>
          <w:szCs w:val="28"/>
          <w:lang w:eastAsia="ru-RU"/>
        </w:rPr>
        <w:t>рямстве, недовольстве</w:t>
      </w:r>
      <w:r w:rsidR="007E4250">
        <w:rPr>
          <w:rFonts w:ascii="Times New Roman" w:eastAsia="Times New Roman" w:hAnsi="Times New Roman" w:cs="Times New Roman"/>
          <w:sz w:val="28"/>
          <w:szCs w:val="28"/>
          <w:lang w:eastAsia="ru-RU"/>
        </w:rPr>
        <w:t>. В</w:t>
      </w:r>
      <w:r w:rsidRPr="007E4250">
        <w:rPr>
          <w:rFonts w:ascii="Times New Roman" w:eastAsia="Times New Roman" w:hAnsi="Times New Roman" w:cs="Times New Roman"/>
          <w:sz w:val="28"/>
          <w:szCs w:val="28"/>
          <w:lang w:eastAsia="ru-RU"/>
        </w:rPr>
        <w:t xml:space="preserve">оля ребенка впервые сталкивается с волей взрослого. Ребенок хочет действовать сам, его больше не устраивает положение </w:t>
      </w:r>
      <w:r w:rsidR="009811FB" w:rsidRPr="007E4250">
        <w:rPr>
          <w:rFonts w:ascii="Times New Roman" w:eastAsia="Times New Roman" w:hAnsi="Times New Roman" w:cs="Times New Roman"/>
          <w:sz w:val="28"/>
          <w:szCs w:val="28"/>
          <w:lang w:eastAsia="ru-RU"/>
        </w:rPr>
        <w:t>куклы, которую кормят, пеленают</w:t>
      </w:r>
      <w:r w:rsidRPr="007E4250">
        <w:rPr>
          <w:rFonts w:ascii="Times New Roman" w:eastAsia="Times New Roman" w:hAnsi="Times New Roman" w:cs="Times New Roman"/>
          <w:sz w:val="28"/>
          <w:szCs w:val="28"/>
          <w:lang w:eastAsia="ru-RU"/>
        </w:rPr>
        <w:t>, дают игрушки, когда х</w:t>
      </w:r>
      <w:r w:rsidR="007E4250">
        <w:rPr>
          <w:rFonts w:ascii="Times New Roman" w:eastAsia="Times New Roman" w:hAnsi="Times New Roman" w:cs="Times New Roman"/>
          <w:sz w:val="28"/>
          <w:szCs w:val="28"/>
          <w:lang w:eastAsia="ru-RU"/>
        </w:rPr>
        <w:t>отят</w:t>
      </w:r>
      <w:r w:rsidR="00182D8E">
        <w:rPr>
          <w:rFonts w:ascii="Times New Roman" w:eastAsia="Times New Roman" w:hAnsi="Times New Roman" w:cs="Times New Roman"/>
          <w:sz w:val="28"/>
          <w:szCs w:val="28"/>
          <w:lang w:eastAsia="ru-RU"/>
        </w:rPr>
        <w:t>,</w:t>
      </w:r>
      <w:r w:rsidR="007E4250">
        <w:rPr>
          <w:rFonts w:ascii="Times New Roman" w:eastAsia="Times New Roman" w:hAnsi="Times New Roman" w:cs="Times New Roman"/>
          <w:sz w:val="28"/>
          <w:szCs w:val="28"/>
          <w:lang w:eastAsia="ru-RU"/>
        </w:rPr>
        <w:t xml:space="preserve"> говорят, когда не хотят - не говорят. Он</w:t>
      </w:r>
      <w:r w:rsidRPr="007E4250">
        <w:rPr>
          <w:rFonts w:ascii="Times New Roman" w:eastAsia="Times New Roman" w:hAnsi="Times New Roman" w:cs="Times New Roman"/>
          <w:sz w:val="28"/>
          <w:szCs w:val="28"/>
          <w:lang w:eastAsia="ru-RU"/>
        </w:rPr>
        <w:t xml:space="preserve"> стремится быть самостоятельным, общаться по собственному желанию. И здесь еще один парадокс - стремление к общению есть, а слов, чт</w:t>
      </w:r>
      <w:r w:rsidR="009811FB" w:rsidRPr="007E4250">
        <w:rPr>
          <w:rFonts w:ascii="Times New Roman" w:eastAsia="Times New Roman" w:hAnsi="Times New Roman" w:cs="Times New Roman"/>
          <w:sz w:val="28"/>
          <w:szCs w:val="28"/>
          <w:lang w:eastAsia="ru-RU"/>
        </w:rPr>
        <w:t>обы выразить все это, еще нет</w:t>
      </w:r>
      <w:r w:rsidRPr="007E4250">
        <w:rPr>
          <w:rFonts w:ascii="Times New Roman" w:eastAsia="Times New Roman" w:hAnsi="Times New Roman" w:cs="Times New Roman"/>
          <w:sz w:val="28"/>
          <w:szCs w:val="28"/>
          <w:lang w:eastAsia="ru-RU"/>
        </w:rPr>
        <w:t>.</w:t>
      </w:r>
      <w:r w:rsidR="007E4250">
        <w:rPr>
          <w:rFonts w:ascii="Times New Roman" w:eastAsia="Times New Roman" w:hAnsi="Times New Roman" w:cs="Times New Roman"/>
          <w:sz w:val="28"/>
          <w:szCs w:val="28"/>
          <w:lang w:eastAsia="ru-RU"/>
        </w:rPr>
        <w:t xml:space="preserve"> Кризис одного года</w:t>
      </w:r>
      <w:r w:rsidRPr="007E4250">
        <w:rPr>
          <w:rFonts w:ascii="Times New Roman" w:eastAsia="Times New Roman" w:hAnsi="Times New Roman" w:cs="Times New Roman"/>
          <w:sz w:val="28"/>
          <w:szCs w:val="28"/>
          <w:lang w:eastAsia="ru-RU"/>
        </w:rPr>
        <w:t xml:space="preserve"> становится тем глубже, чем больше родители оказывают сопротивление желанию ребенка. Капризы ре</w:t>
      </w:r>
      <w:r w:rsidR="00182D8E">
        <w:rPr>
          <w:rFonts w:ascii="Times New Roman" w:eastAsia="Times New Roman" w:hAnsi="Times New Roman" w:cs="Times New Roman"/>
          <w:sz w:val="28"/>
          <w:szCs w:val="28"/>
          <w:lang w:eastAsia="ru-RU"/>
        </w:rPr>
        <w:t>бенка, в действительности, являю</w:t>
      </w:r>
      <w:r w:rsidRPr="007E4250">
        <w:rPr>
          <w:rFonts w:ascii="Times New Roman" w:eastAsia="Times New Roman" w:hAnsi="Times New Roman" w:cs="Times New Roman"/>
          <w:sz w:val="28"/>
          <w:szCs w:val="28"/>
          <w:lang w:eastAsia="ru-RU"/>
        </w:rPr>
        <w:t>тся показателем того, что взросл</w:t>
      </w:r>
      <w:r w:rsidR="009811FB" w:rsidRPr="007E4250">
        <w:rPr>
          <w:rFonts w:ascii="Times New Roman" w:eastAsia="Times New Roman" w:hAnsi="Times New Roman" w:cs="Times New Roman"/>
          <w:sz w:val="28"/>
          <w:szCs w:val="28"/>
          <w:lang w:eastAsia="ru-RU"/>
        </w:rPr>
        <w:t>ым пора менять свое поведение</w:t>
      </w:r>
      <w:r w:rsidRPr="007E4250">
        <w:rPr>
          <w:rFonts w:ascii="Times New Roman" w:eastAsia="Times New Roman" w:hAnsi="Times New Roman" w:cs="Times New Roman"/>
          <w:sz w:val="28"/>
          <w:szCs w:val="28"/>
          <w:lang w:eastAsia="ru-RU"/>
        </w:rPr>
        <w:t xml:space="preserve"> и отношение к собственному ребенку. Предыдущие стереоти</w:t>
      </w:r>
      <w:r w:rsidR="009811FB" w:rsidRPr="007E4250">
        <w:rPr>
          <w:rFonts w:ascii="Times New Roman" w:eastAsia="Times New Roman" w:hAnsi="Times New Roman" w:cs="Times New Roman"/>
          <w:sz w:val="28"/>
          <w:szCs w:val="28"/>
          <w:lang w:eastAsia="ru-RU"/>
        </w:rPr>
        <w:t>пы общения уже не действуют</w:t>
      </w:r>
      <w:r w:rsidRPr="007E4250">
        <w:rPr>
          <w:rFonts w:ascii="Times New Roman" w:eastAsia="Times New Roman" w:hAnsi="Times New Roman" w:cs="Times New Roman"/>
          <w:sz w:val="28"/>
          <w:szCs w:val="28"/>
          <w:lang w:eastAsia="ru-RU"/>
        </w:rPr>
        <w:t>.</w:t>
      </w:r>
    </w:p>
    <w:p w:rsidR="00137416" w:rsidRPr="007E4250" w:rsidRDefault="00137416" w:rsidP="006C1502">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7E4250">
        <w:rPr>
          <w:rFonts w:ascii="Times New Roman" w:eastAsia="Times New Roman" w:hAnsi="Times New Roman" w:cs="Times New Roman"/>
          <w:sz w:val="28"/>
          <w:szCs w:val="28"/>
          <w:lang w:eastAsia="ru-RU"/>
        </w:rPr>
        <w:t>Кризис первого года знаменует переход от периода младенца к раннему детству. Симптомами этого кризиса, и любой другой, является всплеск самостоятельности, появление аффективных реакций. Аффективн</w:t>
      </w:r>
      <w:r w:rsidR="009811FB" w:rsidRPr="007E4250">
        <w:rPr>
          <w:rFonts w:ascii="Times New Roman" w:eastAsia="Times New Roman" w:hAnsi="Times New Roman" w:cs="Times New Roman"/>
          <w:sz w:val="28"/>
          <w:szCs w:val="28"/>
          <w:lang w:eastAsia="ru-RU"/>
        </w:rPr>
        <w:t>ые реакции у ребенка возникают</w:t>
      </w:r>
      <w:r w:rsidRPr="007E4250">
        <w:rPr>
          <w:rFonts w:ascii="Times New Roman" w:eastAsia="Times New Roman" w:hAnsi="Times New Roman" w:cs="Times New Roman"/>
          <w:sz w:val="28"/>
          <w:szCs w:val="28"/>
          <w:lang w:eastAsia="ru-RU"/>
        </w:rPr>
        <w:t>, обычно в тех случаях, когда взрослые не понимают его желаний, его слов, его жестов и мимики, или понимают, но не выполняют то, чего хочет ребенок. Поскольку к этом</w:t>
      </w:r>
      <w:r w:rsidR="009811FB" w:rsidRPr="007E4250">
        <w:rPr>
          <w:rFonts w:ascii="Times New Roman" w:eastAsia="Times New Roman" w:hAnsi="Times New Roman" w:cs="Times New Roman"/>
          <w:sz w:val="28"/>
          <w:szCs w:val="28"/>
          <w:lang w:eastAsia="ru-RU"/>
        </w:rPr>
        <w:t>у времени ребенок активно ползает</w:t>
      </w:r>
      <w:r w:rsidRPr="007E4250">
        <w:rPr>
          <w:rFonts w:ascii="Times New Roman" w:eastAsia="Times New Roman" w:hAnsi="Times New Roman" w:cs="Times New Roman"/>
          <w:sz w:val="28"/>
          <w:szCs w:val="28"/>
          <w:lang w:eastAsia="ru-RU"/>
        </w:rPr>
        <w:t xml:space="preserve"> или даже овладевает ходьбой, то круг достижимых для него предметов резко увеличивается. Вместе с тем </w:t>
      </w:r>
      <w:r w:rsidR="00FE311A">
        <w:rPr>
          <w:rFonts w:ascii="Times New Roman" w:eastAsia="Times New Roman" w:hAnsi="Times New Roman" w:cs="Times New Roman"/>
          <w:sz w:val="28"/>
          <w:szCs w:val="28"/>
          <w:lang w:eastAsia="ru-RU"/>
        </w:rPr>
        <w:t xml:space="preserve">не </w:t>
      </w:r>
      <w:r w:rsidRPr="007E4250">
        <w:rPr>
          <w:rFonts w:ascii="Times New Roman" w:eastAsia="Times New Roman" w:hAnsi="Times New Roman" w:cs="Times New Roman"/>
          <w:sz w:val="28"/>
          <w:szCs w:val="28"/>
          <w:lang w:eastAsia="ru-RU"/>
        </w:rPr>
        <w:t xml:space="preserve">все желания ребенка можно выполнять, поскольку они могут причинить вред самому ребенку или окружающим. Сильные аффективные реакции возникают на запреты со стороны взрослых и могут проявляться </w:t>
      </w:r>
      <w:r w:rsidR="009811FB" w:rsidRPr="007E4250">
        <w:rPr>
          <w:rFonts w:ascii="Times New Roman" w:eastAsia="Times New Roman" w:hAnsi="Times New Roman" w:cs="Times New Roman"/>
          <w:sz w:val="28"/>
          <w:szCs w:val="28"/>
          <w:lang w:eastAsia="ru-RU"/>
        </w:rPr>
        <w:t>в крике, падении на пол</w:t>
      </w:r>
      <w:r w:rsidRPr="007E4250">
        <w:rPr>
          <w:rFonts w:ascii="Times New Roman" w:eastAsia="Times New Roman" w:hAnsi="Times New Roman" w:cs="Times New Roman"/>
          <w:sz w:val="28"/>
          <w:szCs w:val="28"/>
          <w:lang w:eastAsia="ru-RU"/>
        </w:rPr>
        <w:t>.</w:t>
      </w:r>
    </w:p>
    <w:p w:rsidR="00137416" w:rsidRPr="007E4250" w:rsidRDefault="00137416" w:rsidP="006C1502">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7E4250">
        <w:rPr>
          <w:rFonts w:ascii="Times New Roman" w:eastAsia="Times New Roman" w:hAnsi="Times New Roman" w:cs="Times New Roman"/>
          <w:sz w:val="28"/>
          <w:szCs w:val="28"/>
          <w:lang w:eastAsia="ru-RU"/>
        </w:rPr>
        <w:t>Проявления сильных аффективных реакций у ребенка связаны с определенным стилем воспитания в семье. Это могут быть избыточное давление и недопустимость самостоятельности со стороны ребенка, непоследовательность в</w:t>
      </w:r>
      <w:r w:rsidR="00182D8E">
        <w:rPr>
          <w:rFonts w:ascii="Times New Roman" w:eastAsia="Times New Roman" w:hAnsi="Times New Roman" w:cs="Times New Roman"/>
          <w:sz w:val="28"/>
          <w:szCs w:val="28"/>
          <w:lang w:eastAsia="ru-RU"/>
        </w:rPr>
        <w:t xml:space="preserve"> требованиях со стороны </w:t>
      </w:r>
      <w:r w:rsidR="000A4248" w:rsidRPr="007E4250">
        <w:rPr>
          <w:rFonts w:ascii="Times New Roman" w:eastAsia="Times New Roman" w:hAnsi="Times New Roman" w:cs="Times New Roman"/>
          <w:sz w:val="28"/>
          <w:szCs w:val="28"/>
          <w:lang w:eastAsia="ru-RU"/>
        </w:rPr>
        <w:t>взрослы</w:t>
      </w:r>
      <w:r w:rsidRPr="007E4250">
        <w:rPr>
          <w:rFonts w:ascii="Times New Roman" w:eastAsia="Times New Roman" w:hAnsi="Times New Roman" w:cs="Times New Roman"/>
          <w:sz w:val="28"/>
          <w:szCs w:val="28"/>
          <w:lang w:eastAsia="ru-RU"/>
        </w:rPr>
        <w:t>х. В период кризиса взрослые должны установить новые отнош</w:t>
      </w:r>
      <w:r w:rsidR="00182D8E">
        <w:rPr>
          <w:rFonts w:ascii="Times New Roman" w:eastAsia="Times New Roman" w:hAnsi="Times New Roman" w:cs="Times New Roman"/>
          <w:sz w:val="28"/>
          <w:szCs w:val="28"/>
          <w:lang w:eastAsia="ru-RU"/>
        </w:rPr>
        <w:t>ения с ребенком, предоставить ему</w:t>
      </w:r>
      <w:r w:rsidRPr="007E4250">
        <w:rPr>
          <w:rFonts w:ascii="Times New Roman" w:eastAsia="Times New Roman" w:hAnsi="Times New Roman" w:cs="Times New Roman"/>
          <w:sz w:val="28"/>
          <w:szCs w:val="28"/>
          <w:lang w:eastAsia="ru-RU"/>
        </w:rPr>
        <w:t xml:space="preserve"> определенную самостоятельность, проявить терпение и выдержку, что может смягчить симптомы и течение кр</w:t>
      </w:r>
      <w:r w:rsidR="009811FB" w:rsidRPr="007E4250">
        <w:rPr>
          <w:rFonts w:ascii="Times New Roman" w:eastAsia="Times New Roman" w:hAnsi="Times New Roman" w:cs="Times New Roman"/>
          <w:sz w:val="28"/>
          <w:szCs w:val="28"/>
          <w:lang w:eastAsia="ru-RU"/>
        </w:rPr>
        <w:t xml:space="preserve">изиса, помочь ребенку избавится </w:t>
      </w:r>
      <w:r w:rsidR="00182D8E">
        <w:rPr>
          <w:rFonts w:ascii="Times New Roman" w:eastAsia="Times New Roman" w:hAnsi="Times New Roman" w:cs="Times New Roman"/>
          <w:sz w:val="28"/>
          <w:szCs w:val="28"/>
          <w:lang w:eastAsia="ru-RU"/>
        </w:rPr>
        <w:t xml:space="preserve">от </w:t>
      </w:r>
      <w:r w:rsidR="009811FB" w:rsidRPr="007E4250">
        <w:rPr>
          <w:rFonts w:ascii="Times New Roman" w:eastAsia="Times New Roman" w:hAnsi="Times New Roman" w:cs="Times New Roman"/>
          <w:sz w:val="28"/>
          <w:szCs w:val="28"/>
          <w:lang w:eastAsia="ru-RU"/>
        </w:rPr>
        <w:t>острых эмоциональных реакций</w:t>
      </w:r>
      <w:r w:rsidRPr="007E4250">
        <w:rPr>
          <w:rFonts w:ascii="Times New Roman" w:eastAsia="Times New Roman" w:hAnsi="Times New Roman" w:cs="Times New Roman"/>
          <w:sz w:val="28"/>
          <w:szCs w:val="28"/>
          <w:lang w:eastAsia="ru-RU"/>
        </w:rPr>
        <w:t>.</w:t>
      </w:r>
    </w:p>
    <w:p w:rsidR="00137416" w:rsidRPr="00FE311A" w:rsidRDefault="00137416" w:rsidP="00FE311A">
      <w:pPr>
        <w:pStyle w:val="a3"/>
        <w:tabs>
          <w:tab w:val="left" w:pos="851"/>
        </w:tabs>
        <w:spacing w:after="0" w:line="240" w:lineRule="auto"/>
        <w:ind w:left="0" w:firstLine="720"/>
        <w:jc w:val="both"/>
        <w:rPr>
          <w:rFonts w:ascii="Times New Roman" w:hAnsi="Times New Roman" w:cs="Times New Roman"/>
          <w:sz w:val="28"/>
          <w:szCs w:val="28"/>
        </w:rPr>
      </w:pPr>
      <w:r w:rsidRPr="007E4250">
        <w:rPr>
          <w:rFonts w:ascii="Times New Roman" w:eastAsia="Times New Roman" w:hAnsi="Times New Roman" w:cs="Times New Roman"/>
          <w:sz w:val="28"/>
          <w:szCs w:val="28"/>
          <w:lang w:eastAsia="ru-RU"/>
        </w:rPr>
        <w:t>Главное достижение переходного периода - своеобразная детская речь, которую. ЛС. Выготский называл автономной. Она значительно отличается от взрослой речи по звучанию и по смыслу. Эти слов</w:t>
      </w:r>
      <w:r w:rsidR="009811FB" w:rsidRPr="007E4250">
        <w:rPr>
          <w:rFonts w:ascii="Times New Roman" w:eastAsia="Times New Roman" w:hAnsi="Times New Roman" w:cs="Times New Roman"/>
          <w:sz w:val="28"/>
          <w:szCs w:val="28"/>
          <w:lang w:eastAsia="ru-RU"/>
        </w:rPr>
        <w:t xml:space="preserve">а по звучанию иногда </w:t>
      </w:r>
      <w:r w:rsidR="000A4248" w:rsidRPr="007E4250">
        <w:rPr>
          <w:rFonts w:ascii="Times New Roman" w:eastAsia="Times New Roman" w:hAnsi="Times New Roman" w:cs="Times New Roman"/>
          <w:sz w:val="28"/>
          <w:szCs w:val="28"/>
          <w:lang w:eastAsia="ru-RU"/>
        </w:rPr>
        <w:t>на</w:t>
      </w:r>
      <w:r w:rsidR="009811FB" w:rsidRPr="007E4250">
        <w:rPr>
          <w:rFonts w:ascii="Times New Roman" w:eastAsia="Times New Roman" w:hAnsi="Times New Roman" w:cs="Times New Roman"/>
          <w:sz w:val="28"/>
          <w:szCs w:val="28"/>
          <w:lang w:eastAsia="ru-RU"/>
        </w:rPr>
        <w:t>поминают</w:t>
      </w:r>
      <w:r w:rsidRPr="007E4250">
        <w:rPr>
          <w:rFonts w:ascii="Times New Roman" w:eastAsia="Times New Roman" w:hAnsi="Times New Roman" w:cs="Times New Roman"/>
          <w:sz w:val="28"/>
          <w:szCs w:val="28"/>
          <w:lang w:eastAsia="ru-RU"/>
        </w:rPr>
        <w:t xml:space="preserve"> взрослые, хотя существенно отличаются от них</w:t>
      </w:r>
      <w:r w:rsidR="00FE311A">
        <w:rPr>
          <w:rFonts w:ascii="Times New Roman" w:eastAsia="Times New Roman" w:hAnsi="Times New Roman" w:cs="Times New Roman"/>
          <w:sz w:val="28"/>
          <w:szCs w:val="28"/>
          <w:lang w:eastAsia="ru-RU"/>
        </w:rPr>
        <w:t xml:space="preserve"> </w:t>
      </w:r>
      <w:r w:rsidR="00FE311A" w:rsidRPr="004E29C0">
        <w:rPr>
          <w:rFonts w:ascii="Times New Roman" w:hAnsi="Times New Roman" w:cs="Times New Roman"/>
          <w:sz w:val="28"/>
          <w:szCs w:val="28"/>
        </w:rPr>
        <w:t>(</w:t>
      </w:r>
      <w:proofErr w:type="spellStart"/>
      <w:r w:rsidR="00FE311A" w:rsidRPr="004E29C0">
        <w:rPr>
          <w:rFonts w:ascii="Times New Roman" w:hAnsi="Times New Roman" w:cs="Times New Roman"/>
          <w:sz w:val="28"/>
          <w:szCs w:val="28"/>
        </w:rPr>
        <w:t>ав-ав</w:t>
      </w:r>
      <w:proofErr w:type="spellEnd"/>
      <w:r w:rsidR="00FE311A" w:rsidRPr="004E29C0">
        <w:rPr>
          <w:rFonts w:ascii="Times New Roman" w:hAnsi="Times New Roman" w:cs="Times New Roman"/>
          <w:sz w:val="28"/>
          <w:szCs w:val="28"/>
        </w:rPr>
        <w:t xml:space="preserve"> </w:t>
      </w:r>
      <w:r w:rsidR="00FE311A">
        <w:rPr>
          <w:rFonts w:ascii="Times New Roman" w:hAnsi="Times New Roman" w:cs="Times New Roman"/>
          <w:sz w:val="28"/>
          <w:szCs w:val="28"/>
        </w:rPr>
        <w:t xml:space="preserve">- собака, </w:t>
      </w:r>
      <w:proofErr w:type="spellStart"/>
      <w:r w:rsidR="00FE311A">
        <w:rPr>
          <w:rFonts w:ascii="Times New Roman" w:hAnsi="Times New Roman" w:cs="Times New Roman"/>
          <w:sz w:val="28"/>
          <w:szCs w:val="28"/>
        </w:rPr>
        <w:t>тити</w:t>
      </w:r>
      <w:proofErr w:type="spellEnd"/>
      <w:r w:rsidR="00FE311A">
        <w:rPr>
          <w:rFonts w:ascii="Times New Roman" w:hAnsi="Times New Roman" w:cs="Times New Roman"/>
          <w:sz w:val="28"/>
          <w:szCs w:val="28"/>
        </w:rPr>
        <w:t xml:space="preserve"> - часы).</w:t>
      </w:r>
      <w:r w:rsidRPr="007E4250">
        <w:rPr>
          <w:rFonts w:ascii="Times New Roman" w:eastAsia="Times New Roman" w:hAnsi="Times New Roman" w:cs="Times New Roman"/>
          <w:sz w:val="28"/>
          <w:szCs w:val="28"/>
          <w:lang w:eastAsia="ru-RU"/>
        </w:rPr>
        <w:t xml:space="preserve"> Ребенок вкладывает в эти слова совсем иной смысл, чем в</w:t>
      </w:r>
      <w:r w:rsidR="006A43A7">
        <w:rPr>
          <w:rFonts w:ascii="Times New Roman" w:eastAsia="Times New Roman" w:hAnsi="Times New Roman" w:cs="Times New Roman"/>
          <w:sz w:val="28"/>
          <w:szCs w:val="28"/>
          <w:lang w:eastAsia="ru-RU"/>
        </w:rPr>
        <w:t>зрослый человек, поскольку у него</w:t>
      </w:r>
      <w:r w:rsidRPr="007E4250">
        <w:rPr>
          <w:rFonts w:ascii="Times New Roman" w:eastAsia="Times New Roman" w:hAnsi="Times New Roman" w:cs="Times New Roman"/>
          <w:sz w:val="28"/>
          <w:szCs w:val="28"/>
          <w:lang w:eastAsia="ru-RU"/>
        </w:rPr>
        <w:t xml:space="preserve"> еще не сложила</w:t>
      </w:r>
      <w:r w:rsidR="006A43A7">
        <w:rPr>
          <w:rFonts w:ascii="Times New Roman" w:eastAsia="Times New Roman" w:hAnsi="Times New Roman" w:cs="Times New Roman"/>
          <w:sz w:val="28"/>
          <w:szCs w:val="28"/>
          <w:lang w:eastAsia="ru-RU"/>
        </w:rPr>
        <w:t>сь взрослая система по</w:t>
      </w:r>
      <w:r w:rsidR="00182D8E">
        <w:rPr>
          <w:rFonts w:ascii="Times New Roman" w:eastAsia="Times New Roman" w:hAnsi="Times New Roman" w:cs="Times New Roman"/>
          <w:sz w:val="28"/>
          <w:szCs w:val="28"/>
          <w:lang w:eastAsia="ru-RU"/>
        </w:rPr>
        <w:t>нятий. Он еще не может обобщать</w:t>
      </w:r>
      <w:r w:rsidR="006A43A7">
        <w:rPr>
          <w:rFonts w:ascii="Times New Roman" w:eastAsia="Times New Roman" w:hAnsi="Times New Roman" w:cs="Times New Roman"/>
          <w:sz w:val="28"/>
          <w:szCs w:val="28"/>
          <w:lang w:eastAsia="ru-RU"/>
        </w:rPr>
        <w:t>, и его</w:t>
      </w:r>
      <w:r w:rsidRPr="007E4250">
        <w:rPr>
          <w:rFonts w:ascii="Times New Roman" w:eastAsia="Times New Roman" w:hAnsi="Times New Roman" w:cs="Times New Roman"/>
          <w:sz w:val="28"/>
          <w:szCs w:val="28"/>
          <w:lang w:eastAsia="ru-RU"/>
        </w:rPr>
        <w:t xml:space="preserve"> слова становятся многозначными и ситуативными. Многозначность слов заключается в том, что ребенок относит их к разным</w:t>
      </w:r>
      <w:r w:rsidR="00182D8E">
        <w:rPr>
          <w:rFonts w:ascii="Times New Roman" w:eastAsia="Times New Roman" w:hAnsi="Times New Roman" w:cs="Times New Roman"/>
          <w:sz w:val="28"/>
          <w:szCs w:val="28"/>
          <w:lang w:eastAsia="ru-RU"/>
        </w:rPr>
        <w:t>,</w:t>
      </w:r>
      <w:r w:rsidRPr="007E4250">
        <w:rPr>
          <w:rFonts w:ascii="Times New Roman" w:eastAsia="Times New Roman" w:hAnsi="Times New Roman" w:cs="Times New Roman"/>
          <w:sz w:val="28"/>
          <w:szCs w:val="28"/>
          <w:lang w:eastAsia="ru-RU"/>
        </w:rPr>
        <w:t xml:space="preserve"> с </w:t>
      </w:r>
      <w:r w:rsidR="00182D8E">
        <w:rPr>
          <w:rFonts w:ascii="Times New Roman" w:eastAsia="Times New Roman" w:hAnsi="Times New Roman" w:cs="Times New Roman"/>
          <w:sz w:val="28"/>
          <w:szCs w:val="28"/>
          <w:lang w:eastAsia="ru-RU"/>
        </w:rPr>
        <w:t>точки зрения взрослого, предметам и явлениям</w:t>
      </w:r>
      <w:r w:rsidRPr="007E4250">
        <w:rPr>
          <w:rFonts w:ascii="Times New Roman" w:eastAsia="Times New Roman" w:hAnsi="Times New Roman" w:cs="Times New Roman"/>
          <w:sz w:val="28"/>
          <w:szCs w:val="28"/>
          <w:lang w:eastAsia="ru-RU"/>
        </w:rPr>
        <w:t xml:space="preserve">. Многозначность слов связана с условиями их возникновения - с </w:t>
      </w:r>
      <w:r w:rsidRPr="007E4250">
        <w:rPr>
          <w:rFonts w:ascii="Times New Roman" w:eastAsia="Times New Roman" w:hAnsi="Times New Roman" w:cs="Times New Roman"/>
          <w:sz w:val="28"/>
          <w:szCs w:val="28"/>
          <w:lang w:eastAsia="ru-RU"/>
        </w:rPr>
        <w:lastRenderedPageBreak/>
        <w:t>ситуативностью</w:t>
      </w:r>
      <w:r w:rsidRPr="00182D8E">
        <w:rPr>
          <w:rFonts w:ascii="Times New Roman" w:eastAsia="Times New Roman" w:hAnsi="Times New Roman" w:cs="Times New Roman"/>
          <w:sz w:val="28"/>
          <w:szCs w:val="28"/>
          <w:lang w:eastAsia="ru-RU"/>
        </w:rPr>
        <w:t>. Вообще автономная речь возникает только</w:t>
      </w:r>
      <w:r w:rsidR="00FE311A">
        <w:rPr>
          <w:rFonts w:ascii="Times New Roman" w:eastAsia="Times New Roman" w:hAnsi="Times New Roman" w:cs="Times New Roman"/>
          <w:sz w:val="28"/>
          <w:szCs w:val="28"/>
          <w:lang w:eastAsia="ru-RU"/>
        </w:rPr>
        <w:t xml:space="preserve"> при условии яркой</w:t>
      </w:r>
      <w:r w:rsidR="00182D8E" w:rsidRPr="00182D8E">
        <w:rPr>
          <w:rFonts w:ascii="Times New Roman" w:eastAsia="Times New Roman" w:hAnsi="Times New Roman" w:cs="Times New Roman"/>
          <w:sz w:val="28"/>
          <w:szCs w:val="28"/>
          <w:lang w:eastAsia="ru-RU"/>
        </w:rPr>
        <w:t xml:space="preserve"> аффективной окраски ситуации</w:t>
      </w:r>
      <w:r w:rsidRPr="00182D8E">
        <w:rPr>
          <w:rFonts w:ascii="Times New Roman" w:eastAsia="Times New Roman" w:hAnsi="Times New Roman" w:cs="Times New Roman"/>
          <w:sz w:val="28"/>
          <w:szCs w:val="28"/>
          <w:lang w:eastAsia="ru-RU"/>
        </w:rPr>
        <w:t xml:space="preserve"> и активн</w:t>
      </w:r>
      <w:r w:rsidR="00182D8E" w:rsidRPr="00182D8E">
        <w:rPr>
          <w:rFonts w:ascii="Times New Roman" w:eastAsia="Times New Roman" w:hAnsi="Times New Roman" w:cs="Times New Roman"/>
          <w:sz w:val="28"/>
          <w:szCs w:val="28"/>
          <w:lang w:eastAsia="ru-RU"/>
        </w:rPr>
        <w:t xml:space="preserve">ости самого ребенка, который </w:t>
      </w:r>
      <w:r w:rsidR="009811FB" w:rsidRPr="00182D8E">
        <w:rPr>
          <w:rFonts w:ascii="Times New Roman" w:eastAsia="Times New Roman" w:hAnsi="Times New Roman" w:cs="Times New Roman"/>
          <w:sz w:val="28"/>
          <w:szCs w:val="28"/>
          <w:lang w:eastAsia="ru-RU"/>
        </w:rPr>
        <w:t>эту ситуац</w:t>
      </w:r>
      <w:r w:rsidRPr="00182D8E">
        <w:rPr>
          <w:rFonts w:ascii="Times New Roman" w:eastAsia="Times New Roman" w:hAnsi="Times New Roman" w:cs="Times New Roman"/>
          <w:sz w:val="28"/>
          <w:szCs w:val="28"/>
          <w:lang w:eastAsia="ru-RU"/>
        </w:rPr>
        <w:t>ию переживает</w:t>
      </w:r>
      <w:r w:rsidR="00182D8E" w:rsidRPr="00182D8E">
        <w:rPr>
          <w:rFonts w:ascii="Times New Roman" w:eastAsia="Times New Roman" w:hAnsi="Times New Roman" w:cs="Times New Roman"/>
          <w:sz w:val="28"/>
          <w:szCs w:val="28"/>
          <w:lang w:eastAsia="ru-RU"/>
        </w:rPr>
        <w:t xml:space="preserve"> и</w:t>
      </w:r>
      <w:r w:rsidRPr="00182D8E">
        <w:rPr>
          <w:rFonts w:ascii="Times New Roman" w:eastAsia="Times New Roman" w:hAnsi="Times New Roman" w:cs="Times New Roman"/>
          <w:sz w:val="28"/>
          <w:szCs w:val="28"/>
          <w:lang w:eastAsia="ru-RU"/>
        </w:rPr>
        <w:t xml:space="preserve"> действует в </w:t>
      </w:r>
      <w:r w:rsidRPr="007E4250">
        <w:rPr>
          <w:rFonts w:ascii="Times New Roman" w:eastAsia="Times New Roman" w:hAnsi="Times New Roman" w:cs="Times New Roman"/>
          <w:sz w:val="28"/>
          <w:szCs w:val="28"/>
          <w:lang w:eastAsia="ru-RU"/>
        </w:rPr>
        <w:t xml:space="preserve">ней. </w:t>
      </w:r>
    </w:p>
    <w:p w:rsidR="00137416" w:rsidRPr="007E4250" w:rsidRDefault="00137416" w:rsidP="006C1502">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7E4250">
        <w:rPr>
          <w:rFonts w:ascii="Times New Roman" w:eastAsia="Times New Roman" w:hAnsi="Times New Roman" w:cs="Times New Roman"/>
          <w:sz w:val="28"/>
          <w:szCs w:val="28"/>
          <w:lang w:eastAsia="ru-RU"/>
        </w:rPr>
        <w:t>Еще одна особенность автономной речи своеобразие св</w:t>
      </w:r>
      <w:r w:rsidR="009811FB" w:rsidRPr="007E4250">
        <w:rPr>
          <w:rFonts w:ascii="Times New Roman" w:eastAsia="Times New Roman" w:hAnsi="Times New Roman" w:cs="Times New Roman"/>
          <w:sz w:val="28"/>
          <w:szCs w:val="28"/>
          <w:lang w:eastAsia="ru-RU"/>
        </w:rPr>
        <w:t>язей между словами. Язык ребенка</w:t>
      </w:r>
      <w:r w:rsidRPr="007E4250">
        <w:rPr>
          <w:rFonts w:ascii="Times New Roman" w:eastAsia="Times New Roman" w:hAnsi="Times New Roman" w:cs="Times New Roman"/>
          <w:sz w:val="28"/>
          <w:szCs w:val="28"/>
          <w:lang w:eastAsia="ru-RU"/>
        </w:rPr>
        <w:t xml:space="preserve"> не отвечает законам грамматики. Слова не объединяются в предложения, а переходят друг в др</w:t>
      </w:r>
      <w:r w:rsidR="009811FB" w:rsidRPr="007E4250">
        <w:rPr>
          <w:rFonts w:ascii="Times New Roman" w:eastAsia="Times New Roman" w:hAnsi="Times New Roman" w:cs="Times New Roman"/>
          <w:sz w:val="28"/>
          <w:szCs w:val="28"/>
          <w:lang w:eastAsia="ru-RU"/>
        </w:rPr>
        <w:t xml:space="preserve">уга, напоминая </w:t>
      </w:r>
      <w:r w:rsidR="00FE311A">
        <w:rPr>
          <w:rFonts w:ascii="Times New Roman" w:eastAsia="Times New Roman" w:hAnsi="Times New Roman" w:cs="Times New Roman"/>
          <w:sz w:val="28"/>
          <w:szCs w:val="28"/>
          <w:lang w:eastAsia="ru-RU"/>
        </w:rPr>
        <w:t xml:space="preserve">ряд несвязанных </w:t>
      </w:r>
      <w:r w:rsidR="009811FB" w:rsidRPr="007E4250">
        <w:rPr>
          <w:rFonts w:ascii="Times New Roman" w:eastAsia="Times New Roman" w:hAnsi="Times New Roman" w:cs="Times New Roman"/>
          <w:sz w:val="28"/>
          <w:szCs w:val="28"/>
          <w:lang w:eastAsia="ru-RU"/>
        </w:rPr>
        <w:t>знако</w:t>
      </w:r>
      <w:r w:rsidRPr="007E4250">
        <w:rPr>
          <w:rFonts w:ascii="Times New Roman" w:eastAsia="Times New Roman" w:hAnsi="Times New Roman" w:cs="Times New Roman"/>
          <w:sz w:val="28"/>
          <w:szCs w:val="28"/>
          <w:lang w:eastAsia="ru-RU"/>
        </w:rPr>
        <w:t>в.</w:t>
      </w:r>
    </w:p>
    <w:p w:rsidR="00CD09D6" w:rsidRPr="007E4250" w:rsidRDefault="00137416" w:rsidP="006C1502">
      <w:pPr>
        <w:tabs>
          <w:tab w:val="left" w:pos="851"/>
        </w:tabs>
        <w:spacing w:after="0" w:line="240" w:lineRule="auto"/>
        <w:ind w:firstLine="567"/>
        <w:jc w:val="both"/>
        <w:rPr>
          <w:rFonts w:ascii="Times New Roman" w:eastAsia="Times New Roman" w:hAnsi="Times New Roman" w:cs="Times New Roman"/>
          <w:sz w:val="28"/>
          <w:szCs w:val="28"/>
          <w:lang w:eastAsia="ru-RU"/>
        </w:rPr>
      </w:pPr>
      <w:r w:rsidRPr="007E4250">
        <w:rPr>
          <w:rFonts w:ascii="Times New Roman" w:eastAsia="Times New Roman" w:hAnsi="Times New Roman" w:cs="Times New Roman"/>
          <w:sz w:val="28"/>
          <w:szCs w:val="28"/>
          <w:lang w:eastAsia="ru-RU"/>
        </w:rPr>
        <w:t>Автономная речь ребенка понятна только тем взрослым, к</w:t>
      </w:r>
      <w:r w:rsidR="00FE311A">
        <w:rPr>
          <w:rFonts w:ascii="Times New Roman" w:eastAsia="Times New Roman" w:hAnsi="Times New Roman" w:cs="Times New Roman"/>
          <w:sz w:val="28"/>
          <w:szCs w:val="28"/>
          <w:lang w:eastAsia="ru-RU"/>
        </w:rPr>
        <w:t>оторые находятся постоянно с ним</w:t>
      </w:r>
      <w:r w:rsidRPr="007E4250">
        <w:rPr>
          <w:rFonts w:ascii="Times New Roman" w:eastAsia="Times New Roman" w:hAnsi="Times New Roman" w:cs="Times New Roman"/>
          <w:sz w:val="28"/>
          <w:szCs w:val="28"/>
          <w:lang w:eastAsia="ru-RU"/>
        </w:rPr>
        <w:t>. Общение с другими взрослыми с помощью такого языка невозможно, хотя неречевые средства</w:t>
      </w:r>
      <w:r w:rsidR="009811FB" w:rsidRPr="007E4250">
        <w:rPr>
          <w:rFonts w:ascii="Times New Roman" w:eastAsia="Times New Roman" w:hAnsi="Times New Roman" w:cs="Times New Roman"/>
          <w:sz w:val="28"/>
          <w:szCs w:val="28"/>
          <w:lang w:eastAsia="ru-RU"/>
        </w:rPr>
        <w:t xml:space="preserve"> </w:t>
      </w:r>
      <w:r w:rsidR="00FE311A">
        <w:rPr>
          <w:rFonts w:ascii="Times New Roman" w:eastAsia="Times New Roman" w:hAnsi="Times New Roman" w:cs="Times New Roman"/>
          <w:sz w:val="28"/>
          <w:szCs w:val="28"/>
          <w:lang w:eastAsia="ru-RU"/>
        </w:rPr>
        <w:t>- жесты, выразительная мимика, сопровождающие</w:t>
      </w:r>
      <w:r w:rsidRPr="007E4250">
        <w:rPr>
          <w:rFonts w:ascii="Times New Roman" w:eastAsia="Times New Roman" w:hAnsi="Times New Roman" w:cs="Times New Roman"/>
          <w:sz w:val="28"/>
          <w:szCs w:val="28"/>
          <w:lang w:eastAsia="ru-RU"/>
        </w:rPr>
        <w:t xml:space="preserve"> непонятные слова, в определе</w:t>
      </w:r>
      <w:r w:rsidR="009811FB" w:rsidRPr="007E4250">
        <w:rPr>
          <w:rFonts w:ascii="Times New Roman" w:eastAsia="Times New Roman" w:hAnsi="Times New Roman" w:cs="Times New Roman"/>
          <w:sz w:val="28"/>
          <w:szCs w:val="28"/>
          <w:lang w:eastAsia="ru-RU"/>
        </w:rPr>
        <w:t>нной степени помогает пониманию</w:t>
      </w:r>
      <w:r w:rsidRPr="007E4250">
        <w:rPr>
          <w:rFonts w:ascii="Times New Roman" w:eastAsia="Times New Roman" w:hAnsi="Times New Roman" w:cs="Times New Roman"/>
          <w:sz w:val="28"/>
          <w:szCs w:val="28"/>
          <w:lang w:eastAsia="ru-RU"/>
        </w:rPr>
        <w:t>.</w:t>
      </w:r>
    </w:p>
    <w:p w:rsidR="00CD09D6" w:rsidRDefault="00CD09D6" w:rsidP="006C1502">
      <w:pPr>
        <w:tabs>
          <w:tab w:val="left" w:pos="851"/>
        </w:tabs>
        <w:spacing w:after="0" w:line="240" w:lineRule="auto"/>
        <w:ind w:firstLine="567"/>
        <w:jc w:val="both"/>
        <w:rPr>
          <w:rFonts w:ascii="Times New Roman" w:hAnsi="Times New Roman" w:cs="Times New Roman"/>
          <w:b/>
          <w:i/>
          <w:sz w:val="28"/>
          <w:szCs w:val="28"/>
        </w:rPr>
      </w:pPr>
    </w:p>
    <w:p w:rsidR="00632CAF" w:rsidRPr="009E7C5A" w:rsidRDefault="009E7C5A" w:rsidP="00F66F82">
      <w:pPr>
        <w:spacing w:after="0" w:line="240" w:lineRule="auto"/>
        <w:jc w:val="center"/>
        <w:rPr>
          <w:rFonts w:ascii="Times New Roman" w:hAnsi="Times New Roman" w:cs="Times New Roman"/>
          <w:b/>
          <w:sz w:val="28"/>
          <w:szCs w:val="28"/>
        </w:rPr>
      </w:pPr>
      <w:r w:rsidRPr="009E7C5A">
        <w:rPr>
          <w:rFonts w:ascii="Times New Roman" w:hAnsi="Times New Roman" w:cs="Times New Roman"/>
          <w:b/>
          <w:sz w:val="28"/>
          <w:szCs w:val="28"/>
        </w:rPr>
        <w:t>ТЕМА 4.  ПСИХИЧЕСКОЕ РАЗВИТИЕ  РЕБЕНКА В РАННЕМ ДЕТСТВЕ</w:t>
      </w:r>
    </w:p>
    <w:p w:rsidR="00C30CD2" w:rsidRPr="00C30CD2" w:rsidRDefault="00C30CD2" w:rsidP="005B6AAF">
      <w:pPr>
        <w:widowControl w:val="0"/>
        <w:numPr>
          <w:ilvl w:val="0"/>
          <w:numId w:val="8"/>
        </w:numPr>
        <w:tabs>
          <w:tab w:val="clear" w:pos="360"/>
          <w:tab w:val="num" w:pos="720"/>
          <w:tab w:val="center" w:pos="4677"/>
          <w:tab w:val="right" w:pos="9355"/>
        </w:tabs>
        <w:spacing w:after="0" w:line="240" w:lineRule="auto"/>
        <w:jc w:val="both"/>
        <w:rPr>
          <w:rFonts w:ascii="Times New Roman" w:eastAsia="Times New Roman" w:hAnsi="Times New Roman" w:cs="Times New Roman"/>
          <w:bCs/>
          <w:i/>
          <w:sz w:val="28"/>
          <w:szCs w:val="16"/>
          <w:lang w:eastAsia="ru-RU"/>
        </w:rPr>
      </w:pPr>
      <w:r w:rsidRPr="00C30CD2">
        <w:rPr>
          <w:rFonts w:ascii="Times New Roman" w:eastAsia="Times New Roman" w:hAnsi="Times New Roman" w:cs="Times New Roman"/>
          <w:bCs/>
          <w:i/>
          <w:sz w:val="28"/>
          <w:szCs w:val="16"/>
          <w:lang w:eastAsia="ru-RU"/>
        </w:rPr>
        <w:t>Общая характеристика развития ребенка в раннем возрасте.</w:t>
      </w:r>
    </w:p>
    <w:p w:rsidR="00C30CD2" w:rsidRPr="00C30CD2" w:rsidRDefault="00C30CD2" w:rsidP="005B6AAF">
      <w:pPr>
        <w:numPr>
          <w:ilvl w:val="0"/>
          <w:numId w:val="8"/>
        </w:numPr>
        <w:tabs>
          <w:tab w:val="clear" w:pos="360"/>
          <w:tab w:val="num" w:pos="720"/>
        </w:tabs>
        <w:spacing w:after="0" w:line="240" w:lineRule="auto"/>
        <w:contextualSpacing/>
        <w:rPr>
          <w:rFonts w:ascii="Times New Roman" w:eastAsia="Times New Roman" w:hAnsi="Times New Roman" w:cs="Times New Roman"/>
          <w:bCs/>
          <w:i/>
          <w:sz w:val="28"/>
          <w:szCs w:val="16"/>
          <w:lang w:eastAsia="ru-RU"/>
        </w:rPr>
      </w:pPr>
      <w:r w:rsidRPr="00C30CD2">
        <w:rPr>
          <w:rFonts w:ascii="Times New Roman" w:eastAsia="Times New Roman" w:hAnsi="Times New Roman" w:cs="Times New Roman"/>
          <w:bCs/>
          <w:i/>
          <w:sz w:val="28"/>
          <w:szCs w:val="16"/>
          <w:lang w:eastAsia="ru-RU"/>
        </w:rPr>
        <w:t>Развитие познавательных процессов в раннем возрасте.</w:t>
      </w:r>
    </w:p>
    <w:p w:rsidR="00C30CD2" w:rsidRPr="00C30CD2" w:rsidRDefault="00C30CD2" w:rsidP="005B6AAF">
      <w:pPr>
        <w:numPr>
          <w:ilvl w:val="0"/>
          <w:numId w:val="8"/>
        </w:numPr>
        <w:tabs>
          <w:tab w:val="clear" w:pos="360"/>
          <w:tab w:val="num" w:pos="720"/>
        </w:tabs>
        <w:spacing w:after="0" w:line="240" w:lineRule="auto"/>
        <w:contextualSpacing/>
        <w:rPr>
          <w:rFonts w:ascii="Times New Roman" w:eastAsia="Times New Roman" w:hAnsi="Times New Roman" w:cs="Times New Roman"/>
          <w:bCs/>
          <w:i/>
          <w:sz w:val="28"/>
          <w:szCs w:val="16"/>
          <w:lang w:eastAsia="ru-RU"/>
        </w:rPr>
      </w:pPr>
      <w:r w:rsidRPr="00C30CD2">
        <w:rPr>
          <w:rFonts w:ascii="Times New Roman" w:eastAsia="Times New Roman" w:hAnsi="Times New Roman" w:cs="Times New Roman"/>
          <w:bCs/>
          <w:i/>
          <w:sz w:val="28"/>
          <w:szCs w:val="16"/>
          <w:lang w:eastAsia="ru-RU"/>
        </w:rPr>
        <w:t>Новообразования раннего возраста.</w:t>
      </w:r>
    </w:p>
    <w:p w:rsidR="00C30CD2" w:rsidRPr="00BE32A3" w:rsidRDefault="00C30CD2" w:rsidP="005B6AAF">
      <w:pPr>
        <w:numPr>
          <w:ilvl w:val="0"/>
          <w:numId w:val="8"/>
        </w:numPr>
        <w:spacing w:after="0" w:line="240" w:lineRule="auto"/>
        <w:contextualSpacing/>
        <w:rPr>
          <w:rFonts w:ascii="Times New Roman" w:eastAsia="Times New Roman" w:hAnsi="Times New Roman" w:cs="Times New Roman"/>
          <w:bCs/>
          <w:i/>
          <w:sz w:val="28"/>
          <w:szCs w:val="16"/>
          <w:lang w:eastAsia="ru-RU"/>
        </w:rPr>
      </w:pPr>
      <w:r w:rsidRPr="00C30CD2">
        <w:rPr>
          <w:rFonts w:ascii="Times New Roman" w:eastAsia="Times New Roman" w:hAnsi="Times New Roman" w:cs="Times New Roman"/>
          <w:bCs/>
          <w:i/>
          <w:sz w:val="28"/>
          <w:szCs w:val="16"/>
          <w:lang w:eastAsia="ru-RU"/>
        </w:rPr>
        <w:t>Характеристика кризиса 3-х лет.</w:t>
      </w:r>
    </w:p>
    <w:p w:rsidR="00C30CD2" w:rsidRDefault="00C30CD2" w:rsidP="00F66F82">
      <w:pPr>
        <w:spacing w:after="0" w:line="240" w:lineRule="auto"/>
        <w:ind w:left="720"/>
        <w:contextualSpacing/>
        <w:rPr>
          <w:rFonts w:ascii="Times New Roman" w:eastAsia="Times New Roman" w:hAnsi="Times New Roman" w:cs="Times New Roman"/>
          <w:bCs/>
          <w:sz w:val="28"/>
          <w:szCs w:val="16"/>
          <w:lang w:eastAsia="ru-RU"/>
        </w:rPr>
      </w:pPr>
    </w:p>
    <w:p w:rsidR="00A83578" w:rsidRPr="006B146C" w:rsidRDefault="00C30CD2" w:rsidP="00722FEA">
      <w:pPr>
        <w:pStyle w:val="a3"/>
        <w:numPr>
          <w:ilvl w:val="0"/>
          <w:numId w:val="16"/>
        </w:numPr>
        <w:spacing w:after="0" w:line="240" w:lineRule="auto"/>
        <w:ind w:hanging="503"/>
        <w:rPr>
          <w:rFonts w:ascii="Times New Roman" w:hAnsi="Times New Roman" w:cs="Times New Roman"/>
          <w:b/>
          <w:sz w:val="28"/>
          <w:szCs w:val="28"/>
        </w:rPr>
      </w:pPr>
      <w:r w:rsidRPr="006B146C">
        <w:rPr>
          <w:rFonts w:ascii="Times New Roman" w:hAnsi="Times New Roman" w:cs="Times New Roman"/>
          <w:b/>
          <w:sz w:val="28"/>
          <w:szCs w:val="28"/>
        </w:rPr>
        <w:t>Общая характеристика раз</w:t>
      </w:r>
      <w:r w:rsidR="00722FEA">
        <w:rPr>
          <w:rFonts w:ascii="Times New Roman" w:hAnsi="Times New Roman" w:cs="Times New Roman"/>
          <w:b/>
          <w:sz w:val="28"/>
          <w:szCs w:val="28"/>
        </w:rPr>
        <w:t>вития ребенка в раннем возрасте</w:t>
      </w:r>
    </w:p>
    <w:p w:rsidR="00C53334" w:rsidRPr="00C53334" w:rsidRDefault="00C53334" w:rsidP="00EA11E6">
      <w:pPr>
        <w:spacing w:after="0" w:line="240" w:lineRule="auto"/>
        <w:ind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sz w:val="28"/>
          <w:szCs w:val="28"/>
          <w:lang w:eastAsia="ru-RU"/>
        </w:rPr>
        <w:t>Раннее детство охватывает возраст от года до трех лет.</w:t>
      </w:r>
      <w:r w:rsidR="00EA11E6">
        <w:rPr>
          <w:rFonts w:ascii="Times New Roman" w:eastAsia="Times New Roman" w:hAnsi="Times New Roman" w:cs="Times New Roman"/>
          <w:sz w:val="28"/>
          <w:szCs w:val="28"/>
          <w:lang w:eastAsia="ru-RU"/>
        </w:rPr>
        <w:t xml:space="preserve"> </w:t>
      </w:r>
      <w:r w:rsidRPr="00C53334">
        <w:rPr>
          <w:rFonts w:ascii="Times New Roman" w:eastAsia="Times New Roman" w:hAnsi="Times New Roman" w:cs="Times New Roman"/>
          <w:i/>
          <w:sz w:val="28"/>
          <w:szCs w:val="28"/>
          <w:lang w:eastAsia="ru-RU"/>
        </w:rPr>
        <w:t>Социальная ситуация развития</w:t>
      </w:r>
      <w:r w:rsidRPr="00C53334">
        <w:rPr>
          <w:rFonts w:ascii="Times New Roman" w:eastAsia="Times New Roman" w:hAnsi="Times New Roman" w:cs="Times New Roman"/>
          <w:sz w:val="28"/>
          <w:szCs w:val="28"/>
          <w:lang w:eastAsia="ru-RU"/>
        </w:rPr>
        <w:t xml:space="preserve"> ребенка раннего детства: </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sz w:val="28"/>
          <w:szCs w:val="28"/>
          <w:lang w:eastAsia="ru-RU"/>
        </w:rPr>
        <w:t>- ребенок становится более самостоятельным в познавании окружающей действительности,</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sz w:val="28"/>
          <w:szCs w:val="28"/>
          <w:lang w:eastAsia="ru-RU"/>
        </w:rPr>
        <w:t>- начинает использовать взрослого как средство общения с предметным миром,</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sz w:val="28"/>
          <w:szCs w:val="28"/>
          <w:lang w:eastAsia="ru-RU"/>
        </w:rPr>
        <w:t>- начинает разрушаться ситуация неразрывного единства ребенка и взрослого (</w:t>
      </w:r>
      <w:r w:rsidR="005B153F">
        <w:rPr>
          <w:rFonts w:ascii="Times New Roman" w:eastAsia="Times New Roman" w:hAnsi="Times New Roman" w:cs="Times New Roman"/>
          <w:sz w:val="28"/>
          <w:szCs w:val="28"/>
          <w:lang w:eastAsia="ru-RU"/>
        </w:rPr>
        <w:t xml:space="preserve">ситуация «Мы» по </w:t>
      </w:r>
      <w:proofErr w:type="spellStart"/>
      <w:r w:rsidR="005B153F">
        <w:rPr>
          <w:rFonts w:ascii="Times New Roman" w:eastAsia="Times New Roman" w:hAnsi="Times New Roman" w:cs="Times New Roman"/>
          <w:sz w:val="28"/>
          <w:szCs w:val="28"/>
          <w:lang w:eastAsia="ru-RU"/>
        </w:rPr>
        <w:t>Л.С.Выготскому</w:t>
      </w:r>
      <w:proofErr w:type="spellEnd"/>
      <w:r w:rsidRPr="00C53334">
        <w:rPr>
          <w:rFonts w:ascii="Times New Roman" w:eastAsia="Times New Roman" w:hAnsi="Times New Roman" w:cs="Times New Roman"/>
          <w:sz w:val="28"/>
          <w:szCs w:val="28"/>
          <w:lang w:eastAsia="ru-RU"/>
        </w:rPr>
        <w:t>).</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sz w:val="28"/>
          <w:szCs w:val="28"/>
          <w:lang w:eastAsia="ru-RU"/>
        </w:rPr>
        <w:t xml:space="preserve">Социальная ситуация развития в раннем детстве – это ситуация совместной деятельности ребенка </w:t>
      </w:r>
      <w:proofErr w:type="gramStart"/>
      <w:r w:rsidRPr="00C53334">
        <w:rPr>
          <w:rFonts w:ascii="Times New Roman" w:eastAsia="Times New Roman" w:hAnsi="Times New Roman" w:cs="Times New Roman"/>
          <w:sz w:val="28"/>
          <w:szCs w:val="28"/>
          <w:lang w:eastAsia="ru-RU"/>
        </w:rPr>
        <w:t>со</w:t>
      </w:r>
      <w:proofErr w:type="gramEnd"/>
      <w:r w:rsidRPr="00C53334">
        <w:rPr>
          <w:rFonts w:ascii="Times New Roman" w:eastAsia="Times New Roman" w:hAnsi="Times New Roman" w:cs="Times New Roman"/>
          <w:sz w:val="28"/>
          <w:szCs w:val="28"/>
          <w:lang w:eastAsia="ru-RU"/>
        </w:rPr>
        <w:t xml:space="preserve"> взрослым на правах сотрудничества; раскрывается в отношениях ребенок – предмет – взрослый (</w:t>
      </w:r>
      <w:proofErr w:type="spellStart"/>
      <w:r w:rsidRPr="00C53334">
        <w:rPr>
          <w:rFonts w:ascii="Times New Roman" w:eastAsia="Times New Roman" w:hAnsi="Times New Roman" w:cs="Times New Roman"/>
          <w:sz w:val="28"/>
          <w:szCs w:val="28"/>
          <w:lang w:eastAsia="ru-RU"/>
        </w:rPr>
        <w:t>Д.Б.Эльконин</w:t>
      </w:r>
      <w:proofErr w:type="spellEnd"/>
      <w:r w:rsidRPr="00C53334">
        <w:rPr>
          <w:rFonts w:ascii="Times New Roman" w:eastAsia="Times New Roman" w:hAnsi="Times New Roman" w:cs="Times New Roman"/>
          <w:sz w:val="28"/>
          <w:szCs w:val="28"/>
          <w:lang w:eastAsia="ru-RU"/>
        </w:rPr>
        <w:t xml:space="preserve">, </w:t>
      </w:r>
      <w:proofErr w:type="spellStart"/>
      <w:r w:rsidRPr="00C53334">
        <w:rPr>
          <w:rFonts w:ascii="Times New Roman" w:eastAsia="Times New Roman" w:hAnsi="Times New Roman" w:cs="Times New Roman"/>
          <w:sz w:val="28"/>
          <w:szCs w:val="28"/>
          <w:lang w:eastAsia="ru-RU"/>
        </w:rPr>
        <w:t>Л.Ф.Обухова</w:t>
      </w:r>
      <w:proofErr w:type="spellEnd"/>
      <w:r w:rsidRPr="00C53334">
        <w:rPr>
          <w:rFonts w:ascii="Times New Roman" w:eastAsia="Times New Roman" w:hAnsi="Times New Roman" w:cs="Times New Roman"/>
          <w:sz w:val="28"/>
          <w:szCs w:val="28"/>
          <w:lang w:eastAsia="ru-RU"/>
        </w:rPr>
        <w:t>).</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i/>
          <w:sz w:val="28"/>
          <w:szCs w:val="28"/>
          <w:lang w:eastAsia="ru-RU"/>
        </w:rPr>
        <w:t>Ведущая деятельность – предметно-</w:t>
      </w:r>
      <w:proofErr w:type="spellStart"/>
      <w:r w:rsidRPr="00C53334">
        <w:rPr>
          <w:rFonts w:ascii="Times New Roman" w:eastAsia="Times New Roman" w:hAnsi="Times New Roman" w:cs="Times New Roman"/>
          <w:i/>
          <w:sz w:val="28"/>
          <w:szCs w:val="28"/>
          <w:lang w:eastAsia="ru-RU"/>
        </w:rPr>
        <w:t>манипулятивная</w:t>
      </w:r>
      <w:proofErr w:type="spellEnd"/>
      <w:r w:rsidRPr="00C53334">
        <w:rPr>
          <w:rFonts w:ascii="Times New Roman" w:eastAsia="Times New Roman" w:hAnsi="Times New Roman" w:cs="Times New Roman"/>
          <w:sz w:val="28"/>
          <w:szCs w:val="28"/>
          <w:lang w:eastAsia="ru-RU"/>
        </w:rPr>
        <w:t xml:space="preserve">. Ребенок усваивает функции предмета, закрепленные за ним в культуре. По мнению </w:t>
      </w:r>
      <w:proofErr w:type="spellStart"/>
      <w:r w:rsidRPr="00C53334">
        <w:rPr>
          <w:rFonts w:ascii="Times New Roman" w:eastAsia="Times New Roman" w:hAnsi="Times New Roman" w:cs="Times New Roman"/>
          <w:sz w:val="28"/>
          <w:szCs w:val="28"/>
          <w:lang w:eastAsia="ru-RU"/>
        </w:rPr>
        <w:t>Д.Б.Эльконина</w:t>
      </w:r>
      <w:proofErr w:type="spellEnd"/>
      <w:r w:rsidRPr="00C53334">
        <w:rPr>
          <w:rFonts w:ascii="Times New Roman" w:eastAsia="Times New Roman" w:hAnsi="Times New Roman" w:cs="Times New Roman"/>
          <w:sz w:val="28"/>
          <w:szCs w:val="28"/>
          <w:lang w:eastAsia="ru-RU"/>
        </w:rPr>
        <w:t>, предметное действие ребенка развивается в 2-х направлениях:</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sz w:val="28"/>
          <w:szCs w:val="28"/>
          <w:lang w:eastAsia="ru-RU"/>
        </w:rPr>
        <w:t xml:space="preserve">- переход от совместного со </w:t>
      </w:r>
      <w:proofErr w:type="spellStart"/>
      <w:proofErr w:type="gramStart"/>
      <w:r w:rsidRPr="00C53334">
        <w:rPr>
          <w:rFonts w:ascii="Times New Roman" w:eastAsia="Times New Roman" w:hAnsi="Times New Roman" w:cs="Times New Roman"/>
          <w:sz w:val="28"/>
          <w:szCs w:val="28"/>
          <w:lang w:eastAsia="ru-RU"/>
        </w:rPr>
        <w:t>со</w:t>
      </w:r>
      <w:proofErr w:type="spellEnd"/>
      <w:proofErr w:type="gramEnd"/>
      <w:r w:rsidRPr="00C53334">
        <w:rPr>
          <w:rFonts w:ascii="Times New Roman" w:eastAsia="Times New Roman" w:hAnsi="Times New Roman" w:cs="Times New Roman"/>
          <w:sz w:val="28"/>
          <w:szCs w:val="28"/>
          <w:lang w:eastAsia="ru-RU"/>
        </w:rPr>
        <w:t xml:space="preserve"> взрослым исполнения к самостоятельному, что приводит к выделению взрослого как образца действия, с которым малыш начинает себя сравнивать;</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sz w:val="28"/>
          <w:szCs w:val="28"/>
          <w:lang w:eastAsia="ru-RU"/>
        </w:rPr>
        <w:t>- развитие средств и способов ориентации самого ребенка в условиях осуществления предметного действия.</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sz w:val="28"/>
          <w:szCs w:val="28"/>
          <w:lang w:eastAsia="ru-RU"/>
        </w:rPr>
        <w:t>Внутри предметной деятельности зарождаются новые виды – игра и продуктивные виды деятельности (рисование, лепка, конструирование).</w:t>
      </w:r>
    </w:p>
    <w:p w:rsidR="00C53334" w:rsidRPr="00C53334" w:rsidRDefault="00C53334" w:rsidP="00C53334">
      <w:pPr>
        <w:spacing w:after="0" w:line="240" w:lineRule="auto"/>
        <w:ind w:right="-185" w:firstLine="567"/>
        <w:jc w:val="both"/>
        <w:rPr>
          <w:rFonts w:ascii="Times New Roman" w:eastAsia="Times New Roman" w:hAnsi="Times New Roman" w:cs="Times New Roman"/>
          <w:sz w:val="28"/>
          <w:szCs w:val="28"/>
          <w:lang w:eastAsia="ru-RU"/>
        </w:rPr>
      </w:pPr>
      <w:r w:rsidRPr="00C53334">
        <w:rPr>
          <w:rFonts w:ascii="Times New Roman" w:eastAsia="Times New Roman" w:hAnsi="Times New Roman" w:cs="Times New Roman"/>
          <w:i/>
          <w:sz w:val="28"/>
          <w:szCs w:val="28"/>
          <w:lang w:eastAsia="ru-RU"/>
        </w:rPr>
        <w:t>Центральное новообразование</w:t>
      </w:r>
      <w:r w:rsidRPr="00C53334">
        <w:rPr>
          <w:rFonts w:ascii="Times New Roman" w:eastAsia="Times New Roman" w:hAnsi="Times New Roman" w:cs="Times New Roman"/>
          <w:sz w:val="28"/>
          <w:szCs w:val="28"/>
          <w:lang w:eastAsia="ru-RU"/>
        </w:rPr>
        <w:t xml:space="preserve"> – развитие самостоятельной ходьбы, овладение прямой походкой, овладение речью и предметной деятельностью.</w:t>
      </w:r>
    </w:p>
    <w:p w:rsidR="006C1502" w:rsidRPr="00D86E6E" w:rsidRDefault="00F50909" w:rsidP="00D86E6E">
      <w:pPr>
        <w:spacing w:after="0" w:line="240" w:lineRule="auto"/>
        <w:ind w:right="-185"/>
        <w:jc w:val="both"/>
        <w:rPr>
          <w:rFonts w:ascii="Times New Roman" w:eastAsia="Times New Roman" w:hAnsi="Times New Roman" w:cs="Times New Roman"/>
          <w:sz w:val="28"/>
          <w:szCs w:val="28"/>
          <w:lang w:eastAsia="ru-RU"/>
        </w:rPr>
      </w:pPr>
      <w:proofErr w:type="spellStart"/>
      <w:r w:rsidRPr="00F50909">
        <w:rPr>
          <w:rFonts w:ascii="Times New Roman" w:eastAsia="Times New Roman" w:hAnsi="Times New Roman" w:cs="Times New Roman"/>
          <w:i/>
          <w:sz w:val="28"/>
          <w:szCs w:val="28"/>
          <w:lang w:eastAsia="ru-RU"/>
        </w:rPr>
        <w:lastRenderedPageBreak/>
        <w:t>Прямохождение</w:t>
      </w:r>
      <w:proofErr w:type="spellEnd"/>
      <w:r w:rsidRPr="00F50909">
        <w:rPr>
          <w:rFonts w:ascii="Times New Roman" w:eastAsia="Times New Roman" w:hAnsi="Times New Roman" w:cs="Times New Roman"/>
          <w:sz w:val="28"/>
          <w:szCs w:val="28"/>
          <w:lang w:eastAsia="ru-RU"/>
        </w:rPr>
        <w:t>. Овладение прямой походкой позволяет расширить круг общения с интересующими предметами, делать выбор и проявлять самостоятельность. Овладение телом и способность передвижения человеческим способом приводят ребенка к тому, что он вступает в период более свободного и самостоятельного общения с внешним миром.</w:t>
      </w:r>
    </w:p>
    <w:p w:rsidR="00C30CD2" w:rsidRPr="006B146C" w:rsidRDefault="00C30CD2" w:rsidP="005B6AAF">
      <w:pPr>
        <w:pStyle w:val="a3"/>
        <w:numPr>
          <w:ilvl w:val="0"/>
          <w:numId w:val="16"/>
        </w:numPr>
        <w:spacing w:after="0" w:line="240" w:lineRule="auto"/>
        <w:rPr>
          <w:rFonts w:ascii="Times New Roman" w:hAnsi="Times New Roman" w:cs="Times New Roman"/>
          <w:b/>
          <w:sz w:val="28"/>
          <w:szCs w:val="28"/>
        </w:rPr>
      </w:pPr>
      <w:r w:rsidRPr="006B146C">
        <w:rPr>
          <w:rFonts w:ascii="Times New Roman" w:hAnsi="Times New Roman" w:cs="Times New Roman"/>
          <w:b/>
          <w:sz w:val="28"/>
          <w:szCs w:val="28"/>
        </w:rPr>
        <w:t>Развитие познаватель</w:t>
      </w:r>
      <w:r w:rsidR="00722FEA">
        <w:rPr>
          <w:rFonts w:ascii="Times New Roman" w:hAnsi="Times New Roman" w:cs="Times New Roman"/>
          <w:b/>
          <w:sz w:val="28"/>
          <w:szCs w:val="28"/>
        </w:rPr>
        <w:t>ных процессов в раннем возрасте</w:t>
      </w:r>
    </w:p>
    <w:p w:rsidR="00241EE7" w:rsidRPr="00241EE7" w:rsidRDefault="00241EE7" w:rsidP="00727EEB">
      <w:pPr>
        <w:pStyle w:val="a3"/>
        <w:spacing w:after="0" w:line="240" w:lineRule="auto"/>
        <w:ind w:left="0" w:firstLine="709"/>
        <w:jc w:val="both"/>
        <w:rPr>
          <w:rFonts w:ascii="Times New Roman" w:hAnsi="Times New Roman" w:cs="Times New Roman"/>
          <w:sz w:val="28"/>
          <w:szCs w:val="28"/>
        </w:rPr>
      </w:pPr>
      <w:r w:rsidRPr="00241EE7">
        <w:rPr>
          <w:rFonts w:ascii="Times New Roman" w:hAnsi="Times New Roman" w:cs="Times New Roman"/>
          <w:sz w:val="28"/>
          <w:szCs w:val="28"/>
        </w:rPr>
        <w:t>Раннее детство интересно тем, что среди всех психических функций – восприятие, мышление, память, внимание, речь – доминирует восприятие. Доминирование восприятия означает определенную зависимость от него остальных психических процессов.</w:t>
      </w:r>
    </w:p>
    <w:p w:rsidR="00241EE7" w:rsidRPr="00241EE7" w:rsidRDefault="00241EE7" w:rsidP="00727EEB">
      <w:pPr>
        <w:pStyle w:val="a3"/>
        <w:spacing w:after="0" w:line="240" w:lineRule="auto"/>
        <w:ind w:left="0" w:firstLine="709"/>
        <w:jc w:val="both"/>
        <w:rPr>
          <w:rFonts w:ascii="Times New Roman" w:hAnsi="Times New Roman" w:cs="Times New Roman"/>
          <w:sz w:val="28"/>
          <w:szCs w:val="28"/>
        </w:rPr>
      </w:pPr>
      <w:r w:rsidRPr="00241EE7">
        <w:rPr>
          <w:rFonts w:ascii="Times New Roman" w:hAnsi="Times New Roman" w:cs="Times New Roman"/>
          <w:sz w:val="28"/>
          <w:szCs w:val="28"/>
        </w:rPr>
        <w:t xml:space="preserve">По мысли </w:t>
      </w:r>
      <w:proofErr w:type="spellStart"/>
      <w:r w:rsidRPr="00241EE7">
        <w:rPr>
          <w:rFonts w:ascii="Times New Roman" w:hAnsi="Times New Roman" w:cs="Times New Roman"/>
          <w:sz w:val="28"/>
          <w:szCs w:val="28"/>
        </w:rPr>
        <w:t>Л.С.Выготского</w:t>
      </w:r>
      <w:proofErr w:type="spellEnd"/>
      <w:r w:rsidRPr="00241EE7">
        <w:rPr>
          <w:rFonts w:ascii="Times New Roman" w:hAnsi="Times New Roman" w:cs="Times New Roman"/>
          <w:sz w:val="28"/>
          <w:szCs w:val="28"/>
        </w:rPr>
        <w:t>, восприятие относится к важнейшим новообразованиям данного возраста, которое впервые возникает как дифференцированная система отдельных функций, в основе которой лежит обобщение. Формируется предметное восприятие как центральная познавательная функция. Ребенок с раннего детства уже может подбирать предметы, соединять их части в соответствии с формой. Величиной цветом.</w:t>
      </w:r>
    </w:p>
    <w:p w:rsidR="00241EE7" w:rsidRPr="00241EE7" w:rsidRDefault="00241EE7" w:rsidP="005F0C04">
      <w:pPr>
        <w:pStyle w:val="a3"/>
        <w:spacing w:after="0" w:line="240" w:lineRule="auto"/>
        <w:ind w:left="0" w:firstLine="709"/>
        <w:jc w:val="both"/>
        <w:rPr>
          <w:rFonts w:ascii="Times New Roman" w:hAnsi="Times New Roman" w:cs="Times New Roman"/>
          <w:sz w:val="28"/>
          <w:szCs w:val="28"/>
        </w:rPr>
      </w:pPr>
      <w:r w:rsidRPr="00241EE7">
        <w:rPr>
          <w:rFonts w:ascii="Times New Roman" w:hAnsi="Times New Roman" w:cs="Times New Roman"/>
          <w:sz w:val="28"/>
          <w:szCs w:val="28"/>
        </w:rPr>
        <w:t>Развивается зрительное и слуховое восприятие.</w:t>
      </w:r>
    </w:p>
    <w:p w:rsidR="00241EE7" w:rsidRDefault="00241EE7" w:rsidP="005F0C04">
      <w:pPr>
        <w:pStyle w:val="a3"/>
        <w:spacing w:after="0" w:line="240" w:lineRule="auto"/>
        <w:ind w:left="0" w:firstLine="709"/>
        <w:rPr>
          <w:rFonts w:ascii="Times New Roman" w:hAnsi="Times New Roman" w:cs="Times New Roman"/>
          <w:sz w:val="28"/>
          <w:szCs w:val="28"/>
        </w:rPr>
      </w:pPr>
      <w:r w:rsidRPr="00241EE7">
        <w:rPr>
          <w:rFonts w:ascii="Times New Roman" w:hAnsi="Times New Roman" w:cs="Times New Roman"/>
          <w:sz w:val="28"/>
          <w:szCs w:val="28"/>
        </w:rPr>
        <w:t>Все высшие психические функции этого возраста развиваются вокруг восприятия, через восприятие, с помощью восприятия.</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 xml:space="preserve">В раннем детстве развитие </w:t>
      </w:r>
      <w:r w:rsidRPr="00241EE7">
        <w:rPr>
          <w:rFonts w:ascii="Times New Roman" w:eastAsia="Times New Roman" w:hAnsi="Times New Roman" w:cs="Times New Roman"/>
          <w:i/>
          <w:sz w:val="28"/>
          <w:szCs w:val="28"/>
          <w:lang w:eastAsia="ru-RU"/>
        </w:rPr>
        <w:t>внимания</w:t>
      </w:r>
      <w:r w:rsidRPr="00241EE7">
        <w:rPr>
          <w:rFonts w:ascii="Times New Roman" w:eastAsia="Times New Roman" w:hAnsi="Times New Roman" w:cs="Times New Roman"/>
          <w:sz w:val="28"/>
          <w:szCs w:val="28"/>
          <w:lang w:eastAsia="ru-RU"/>
        </w:rPr>
        <w:t xml:space="preserve"> происходит при освоении ходьбы, предметной деятельности и речи.</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Внимание непроизвольное, слабо концентрировано, неустойчиво, наблюдаются трудности переключения и распределения, невелик его объем.</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Под влиянием речи у ребенка начинают складываться предпосылки для развития произвольного внимания.</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Расширяется круг предметов, их признаков, а также действий с ним, на которых сосредоточивается ребенок.</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 xml:space="preserve">Основная форма </w:t>
      </w:r>
      <w:r w:rsidRPr="00241EE7">
        <w:rPr>
          <w:rFonts w:ascii="Times New Roman" w:eastAsia="Times New Roman" w:hAnsi="Times New Roman" w:cs="Times New Roman"/>
          <w:i/>
          <w:sz w:val="28"/>
          <w:szCs w:val="28"/>
          <w:lang w:eastAsia="ru-RU"/>
        </w:rPr>
        <w:t>мышления</w:t>
      </w:r>
      <w:r w:rsidRPr="00241EE7">
        <w:rPr>
          <w:rFonts w:ascii="Times New Roman" w:eastAsia="Times New Roman" w:hAnsi="Times New Roman" w:cs="Times New Roman"/>
          <w:sz w:val="28"/>
          <w:szCs w:val="28"/>
          <w:lang w:eastAsia="ru-RU"/>
        </w:rPr>
        <w:t xml:space="preserve"> – </w:t>
      </w:r>
      <w:proofErr w:type="gramStart"/>
      <w:r w:rsidRPr="00241EE7">
        <w:rPr>
          <w:rFonts w:ascii="Times New Roman" w:eastAsia="Times New Roman" w:hAnsi="Times New Roman" w:cs="Times New Roman"/>
          <w:sz w:val="28"/>
          <w:szCs w:val="28"/>
          <w:lang w:eastAsia="ru-RU"/>
        </w:rPr>
        <w:t>наглядно-действенное</w:t>
      </w:r>
      <w:proofErr w:type="gramEnd"/>
      <w:r w:rsidRPr="00241EE7">
        <w:rPr>
          <w:rFonts w:ascii="Times New Roman" w:eastAsia="Times New Roman" w:hAnsi="Times New Roman" w:cs="Times New Roman"/>
          <w:sz w:val="28"/>
          <w:szCs w:val="28"/>
          <w:lang w:eastAsia="ru-RU"/>
        </w:rPr>
        <w:t>. Начинают формироваться и элементы наглядно-образного мышления (решение задачи происходит в результате внутренних действий с образами).</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Мышление возникает и функционирует в предметной деятельности.</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Начинает формироваться знаково-символическая функция сознания, т.е. усвоение того, что один предмет можно использовать в качестве заместителя другого, а также замещения реально предмета знаком. Развитие символической функции проявляется в графических действиях и рисунках детей (каракули).</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 xml:space="preserve">У ребенка появляются первые мыслительные операции: сравнение и обобщение (используется связь между предметами для достижения </w:t>
      </w:r>
      <w:proofErr w:type="gramStart"/>
      <w:r w:rsidRPr="00241EE7">
        <w:rPr>
          <w:rFonts w:ascii="Times New Roman" w:eastAsia="Times New Roman" w:hAnsi="Times New Roman" w:cs="Times New Roman"/>
          <w:sz w:val="28"/>
          <w:szCs w:val="28"/>
          <w:lang w:eastAsia="ru-RU"/>
        </w:rPr>
        <w:t>цели</w:t>
      </w:r>
      <w:proofErr w:type="gramEnd"/>
      <w:r w:rsidRPr="00241EE7">
        <w:rPr>
          <w:rFonts w:ascii="Times New Roman" w:eastAsia="Times New Roman" w:hAnsi="Times New Roman" w:cs="Times New Roman"/>
          <w:sz w:val="28"/>
          <w:szCs w:val="28"/>
          <w:lang w:eastAsia="ru-RU"/>
        </w:rPr>
        <w:t xml:space="preserve"> и устанавливаются новые связи между свойствами предметов при  практических действиях с ними).</w:t>
      </w:r>
    </w:p>
    <w:p w:rsidR="00241EE7" w:rsidRPr="00241EE7" w:rsidRDefault="00241EE7" w:rsidP="005F0C04">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i/>
          <w:sz w:val="28"/>
          <w:szCs w:val="28"/>
          <w:lang w:eastAsia="ru-RU"/>
        </w:rPr>
        <w:t xml:space="preserve">Память </w:t>
      </w:r>
      <w:r w:rsidRPr="00241EE7">
        <w:rPr>
          <w:rFonts w:ascii="Times New Roman" w:eastAsia="Times New Roman" w:hAnsi="Times New Roman" w:cs="Times New Roman"/>
          <w:sz w:val="28"/>
          <w:szCs w:val="28"/>
          <w:lang w:eastAsia="ru-RU"/>
        </w:rPr>
        <w:t xml:space="preserve">проявляется в активном восприятии-узнавании. Преобладает двигательная и эмоциональная, частично образная память. Развивается интенсивно. Возрастают объем и </w:t>
      </w:r>
      <w:r w:rsidR="005F0C04">
        <w:rPr>
          <w:rFonts w:ascii="Times New Roman" w:eastAsia="Times New Roman" w:hAnsi="Times New Roman" w:cs="Times New Roman"/>
          <w:sz w:val="28"/>
          <w:szCs w:val="28"/>
          <w:lang w:eastAsia="ru-RU"/>
        </w:rPr>
        <w:t xml:space="preserve">прочность сохранения материала. </w:t>
      </w:r>
      <w:r w:rsidRPr="00241EE7">
        <w:rPr>
          <w:rFonts w:ascii="Times New Roman" w:eastAsia="Times New Roman" w:hAnsi="Times New Roman" w:cs="Times New Roman"/>
          <w:sz w:val="28"/>
          <w:szCs w:val="28"/>
          <w:lang w:eastAsia="ru-RU"/>
        </w:rPr>
        <w:t>Доминирует непроизвольная память.</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lastRenderedPageBreak/>
        <w:t>Начинает интенсивно развиваться словесно-смысловая память: ребенок реагирует уже не на ритмико-мелодическую структуру слова, а на его значение.</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Появляется новый процесс памяти – воспроизведение.</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 xml:space="preserve">В раннем детстве </w:t>
      </w:r>
      <w:r w:rsidRPr="00241EE7">
        <w:rPr>
          <w:rFonts w:ascii="Times New Roman" w:eastAsia="Times New Roman" w:hAnsi="Times New Roman" w:cs="Times New Roman"/>
          <w:i/>
          <w:sz w:val="28"/>
          <w:szCs w:val="28"/>
          <w:lang w:eastAsia="ru-RU"/>
        </w:rPr>
        <w:t>речь</w:t>
      </w:r>
      <w:r w:rsidRPr="00241EE7">
        <w:rPr>
          <w:rFonts w:ascii="Times New Roman" w:eastAsia="Times New Roman" w:hAnsi="Times New Roman" w:cs="Times New Roman"/>
          <w:sz w:val="28"/>
          <w:szCs w:val="28"/>
          <w:lang w:eastAsia="ru-RU"/>
        </w:rPr>
        <w:t xml:space="preserve"> ребенка развивается от примитивных названий до осознанного выражения мысли.</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Развитие речи идет по двум направлениям:</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 совершенствуется понимание речи взрослых,</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 формируется собственная активная речь.</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 xml:space="preserve">Особенности развития речи в раннем детстве: развитие речи связано не только непосредственно с общением </w:t>
      </w:r>
      <w:proofErr w:type="gramStart"/>
      <w:r w:rsidRPr="00241EE7">
        <w:rPr>
          <w:rFonts w:ascii="Times New Roman" w:eastAsia="Times New Roman" w:hAnsi="Times New Roman" w:cs="Times New Roman"/>
          <w:sz w:val="28"/>
          <w:szCs w:val="28"/>
          <w:lang w:eastAsia="ru-RU"/>
        </w:rPr>
        <w:t>со</w:t>
      </w:r>
      <w:proofErr w:type="gramEnd"/>
      <w:r w:rsidRPr="00241EE7">
        <w:rPr>
          <w:rFonts w:ascii="Times New Roman" w:eastAsia="Times New Roman" w:hAnsi="Times New Roman" w:cs="Times New Roman"/>
          <w:sz w:val="28"/>
          <w:szCs w:val="28"/>
          <w:lang w:eastAsia="ru-RU"/>
        </w:rPr>
        <w:t xml:space="preserve"> взрослым, но и включено в практическую деятельность по освоению предметов.</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 xml:space="preserve">Формируется активная речь, которая становится средством общения </w:t>
      </w:r>
      <w:proofErr w:type="gramStart"/>
      <w:r w:rsidRPr="00241EE7">
        <w:rPr>
          <w:rFonts w:ascii="Times New Roman" w:eastAsia="Times New Roman" w:hAnsi="Times New Roman" w:cs="Times New Roman"/>
          <w:sz w:val="28"/>
          <w:szCs w:val="28"/>
          <w:lang w:eastAsia="ru-RU"/>
        </w:rPr>
        <w:t>со</w:t>
      </w:r>
      <w:proofErr w:type="gramEnd"/>
      <w:r w:rsidRPr="00241EE7">
        <w:rPr>
          <w:rFonts w:ascii="Times New Roman" w:eastAsia="Times New Roman" w:hAnsi="Times New Roman" w:cs="Times New Roman"/>
          <w:sz w:val="28"/>
          <w:szCs w:val="28"/>
          <w:lang w:eastAsia="ru-RU"/>
        </w:rPr>
        <w:t xml:space="preserve"> взрослыми и сверстниками.</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Развивается не только коммуникативная, но и обобщающая функция речи.</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Формируется регулирующая функция речи, когда ребенок подчиняется инструкции взрослого, выполняя его требования.</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Появляется ситуативная речь, понятная исходя из контекста ситуации, в которую включены собеседники, описательная речь.</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Формируется понимание литературных произведений, рассказов взрослого, что обогащает опыт ребенка, в том числе социальный.</w:t>
      </w:r>
    </w:p>
    <w:p w:rsidR="00241EE7" w:rsidRPr="00241EE7" w:rsidRDefault="00241EE7" w:rsidP="00727EEB">
      <w:pPr>
        <w:spacing w:after="0" w:line="240" w:lineRule="auto"/>
        <w:ind w:right="-185" w:firstLine="709"/>
        <w:jc w:val="both"/>
        <w:rPr>
          <w:rFonts w:ascii="Times New Roman" w:eastAsia="Times New Roman" w:hAnsi="Times New Roman" w:cs="Times New Roman"/>
          <w:sz w:val="28"/>
          <w:szCs w:val="28"/>
          <w:lang w:eastAsia="ru-RU"/>
        </w:rPr>
      </w:pPr>
      <w:r w:rsidRPr="00241EE7">
        <w:rPr>
          <w:rFonts w:ascii="Times New Roman" w:eastAsia="Times New Roman" w:hAnsi="Times New Roman" w:cs="Times New Roman"/>
          <w:sz w:val="28"/>
          <w:szCs w:val="28"/>
          <w:lang w:eastAsia="ru-RU"/>
        </w:rPr>
        <w:t>Особенно на третьем году жизни возрастает речевая активность ребенка. Речь становится основным средством общения.</w:t>
      </w:r>
    </w:p>
    <w:p w:rsidR="00241EE7" w:rsidRPr="00241EE7" w:rsidRDefault="00241EE7" w:rsidP="00241EE7">
      <w:pPr>
        <w:pStyle w:val="a3"/>
        <w:spacing w:after="0" w:line="240" w:lineRule="auto"/>
        <w:ind w:left="0" w:firstLine="709"/>
        <w:rPr>
          <w:rFonts w:ascii="Times New Roman" w:hAnsi="Times New Roman" w:cs="Times New Roman"/>
          <w:sz w:val="28"/>
          <w:szCs w:val="28"/>
        </w:rPr>
      </w:pPr>
    </w:p>
    <w:p w:rsidR="00C30CD2" w:rsidRPr="006B146C" w:rsidRDefault="00C30CD2" w:rsidP="005B6AAF">
      <w:pPr>
        <w:pStyle w:val="a3"/>
        <w:numPr>
          <w:ilvl w:val="0"/>
          <w:numId w:val="4"/>
        </w:numPr>
        <w:spacing w:after="0" w:line="240" w:lineRule="auto"/>
        <w:ind w:left="0" w:firstLine="567"/>
        <w:rPr>
          <w:rFonts w:ascii="Times New Roman" w:hAnsi="Times New Roman" w:cs="Times New Roman"/>
          <w:b/>
          <w:sz w:val="28"/>
          <w:szCs w:val="28"/>
        </w:rPr>
      </w:pPr>
      <w:r w:rsidRPr="006B146C">
        <w:rPr>
          <w:rFonts w:ascii="Times New Roman" w:hAnsi="Times New Roman" w:cs="Times New Roman"/>
          <w:b/>
          <w:sz w:val="28"/>
          <w:szCs w:val="28"/>
        </w:rPr>
        <w:t>Н</w:t>
      </w:r>
      <w:r w:rsidR="00722FEA">
        <w:rPr>
          <w:rFonts w:ascii="Times New Roman" w:hAnsi="Times New Roman" w:cs="Times New Roman"/>
          <w:b/>
          <w:sz w:val="28"/>
          <w:szCs w:val="28"/>
        </w:rPr>
        <w:t>овообразования раннего возраста</w:t>
      </w:r>
    </w:p>
    <w:p w:rsidR="00C30CD2" w:rsidRPr="00E7087B"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Новообразования раннего возраста – развитие предметной деятельности и сотрудничества, активной речи, игровых замещений</w:t>
      </w:r>
      <w:r w:rsidR="00E7087B">
        <w:rPr>
          <w:rFonts w:ascii="Times New Roman" w:hAnsi="Times New Roman" w:cs="Times New Roman"/>
          <w:sz w:val="28"/>
          <w:szCs w:val="28"/>
        </w:rPr>
        <w:t>, складывание иерархии мотивов.</w:t>
      </w:r>
    </w:p>
    <w:p w:rsidR="00C30CD2" w:rsidRPr="00E7087B"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На этой базе появляется произвольное поведение, т. е. самостоятельность. К. Левин описывал ранний возраст как ситуативный (или «полевое поведение»), т. е. поведение ребенка определяется его зрительным полем («что вижу, то хочу»). Каждая вещь аффективно заряжена (нужна). Ребенок владеет не только речевыми формами общения, но и э</w:t>
      </w:r>
      <w:r w:rsidR="00E7087B">
        <w:rPr>
          <w:rFonts w:ascii="Times New Roman" w:hAnsi="Times New Roman" w:cs="Times New Roman"/>
          <w:sz w:val="28"/>
          <w:szCs w:val="28"/>
        </w:rPr>
        <w:t>лементарными формами поведения.</w:t>
      </w:r>
    </w:p>
    <w:p w:rsidR="00C30CD2" w:rsidRPr="00E7087B"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Развитие психики ребенка в период раннего детства зависит от ряда факторов: овладения прямой походкой, развития </w:t>
      </w:r>
      <w:r w:rsidR="00E7087B">
        <w:rPr>
          <w:rFonts w:ascii="Times New Roman" w:hAnsi="Times New Roman" w:cs="Times New Roman"/>
          <w:sz w:val="28"/>
          <w:szCs w:val="28"/>
        </w:rPr>
        <w:t>речи и предметной деятельности.</w:t>
      </w:r>
    </w:p>
    <w:p w:rsidR="00C30CD2" w:rsidRPr="00E7087B"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На психическое развитие влияет овладение прямой походкой. Чувство овладения собственным телом служит </w:t>
      </w:r>
      <w:proofErr w:type="spellStart"/>
      <w:r w:rsidRPr="00C80330">
        <w:rPr>
          <w:rFonts w:ascii="Times New Roman" w:hAnsi="Times New Roman" w:cs="Times New Roman"/>
          <w:sz w:val="28"/>
          <w:szCs w:val="28"/>
        </w:rPr>
        <w:t>самовознаграждением</w:t>
      </w:r>
      <w:proofErr w:type="spellEnd"/>
      <w:r w:rsidRPr="00C80330">
        <w:rPr>
          <w:rFonts w:ascii="Times New Roman" w:hAnsi="Times New Roman" w:cs="Times New Roman"/>
          <w:sz w:val="28"/>
          <w:szCs w:val="28"/>
        </w:rPr>
        <w:t xml:space="preserve"> для ребенка. Намерение ходить поддерживает возмо</w:t>
      </w:r>
      <w:r w:rsidR="006B146C">
        <w:rPr>
          <w:rFonts w:ascii="Times New Roman" w:hAnsi="Times New Roman" w:cs="Times New Roman"/>
          <w:sz w:val="28"/>
          <w:szCs w:val="28"/>
        </w:rPr>
        <w:t>жность достигнуть желаемой цели, а также</w:t>
      </w:r>
      <w:r w:rsidR="00E7087B">
        <w:rPr>
          <w:rFonts w:ascii="Times New Roman" w:hAnsi="Times New Roman" w:cs="Times New Roman"/>
          <w:sz w:val="28"/>
          <w:szCs w:val="28"/>
        </w:rPr>
        <w:t xml:space="preserve"> участие и одобрение взрослых.</w:t>
      </w:r>
    </w:p>
    <w:p w:rsidR="00C30CD2" w:rsidRPr="00E7087B"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На 2 году жизни ребенок с энтузиазмом ищет себе трудности, а их преодоление вызывает у малыша положительные эмоции. Способность к </w:t>
      </w:r>
      <w:r w:rsidRPr="00C80330">
        <w:rPr>
          <w:rFonts w:ascii="Times New Roman" w:hAnsi="Times New Roman" w:cs="Times New Roman"/>
          <w:sz w:val="28"/>
          <w:szCs w:val="28"/>
        </w:rPr>
        <w:lastRenderedPageBreak/>
        <w:t xml:space="preserve">передвижению, являясь физическим приобретением, приводит </w:t>
      </w:r>
      <w:r w:rsidR="00E7087B">
        <w:rPr>
          <w:rFonts w:ascii="Times New Roman" w:hAnsi="Times New Roman" w:cs="Times New Roman"/>
          <w:sz w:val="28"/>
          <w:szCs w:val="28"/>
        </w:rPr>
        <w:t>к психологическим последствиям.</w:t>
      </w:r>
    </w:p>
    <w:p w:rsidR="00C30CD2" w:rsidRPr="00E7087B"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Благодаря способности к передвижениям ребенок вст</w:t>
      </w:r>
      <w:r w:rsidR="00E7087B">
        <w:rPr>
          <w:rFonts w:ascii="Times New Roman" w:hAnsi="Times New Roman" w:cs="Times New Roman"/>
          <w:sz w:val="28"/>
          <w:szCs w:val="28"/>
        </w:rPr>
        <w:t xml:space="preserve">упает в период более свободного </w:t>
      </w:r>
      <w:r w:rsidRPr="00E7087B">
        <w:rPr>
          <w:rFonts w:ascii="Times New Roman" w:hAnsi="Times New Roman" w:cs="Times New Roman"/>
          <w:sz w:val="28"/>
          <w:szCs w:val="28"/>
        </w:rPr>
        <w:t>и самостоятельного общения с внешним миром. Овладение ходьбой развивает способность ориентироваться в пространстве. На психическое развитие ребенка влияет и развитие предметных действий.</w:t>
      </w:r>
    </w:p>
    <w:p w:rsidR="00C30CD2" w:rsidRPr="00C80330" w:rsidRDefault="00C30CD2" w:rsidP="006C1502">
      <w:pPr>
        <w:pStyle w:val="a3"/>
        <w:spacing w:after="0" w:line="240" w:lineRule="auto"/>
        <w:ind w:left="0" w:firstLine="567"/>
        <w:jc w:val="both"/>
        <w:rPr>
          <w:rFonts w:ascii="Times New Roman" w:hAnsi="Times New Roman" w:cs="Times New Roman"/>
          <w:sz w:val="28"/>
          <w:szCs w:val="28"/>
        </w:rPr>
      </w:pPr>
      <w:proofErr w:type="spellStart"/>
      <w:r w:rsidRPr="00C80330">
        <w:rPr>
          <w:rFonts w:ascii="Times New Roman" w:hAnsi="Times New Roman" w:cs="Times New Roman"/>
          <w:sz w:val="28"/>
          <w:szCs w:val="28"/>
        </w:rPr>
        <w:t>Манипулятивная</w:t>
      </w:r>
      <w:proofErr w:type="spellEnd"/>
      <w:r w:rsidRPr="00C80330">
        <w:rPr>
          <w:rFonts w:ascii="Times New Roman" w:hAnsi="Times New Roman" w:cs="Times New Roman"/>
          <w:sz w:val="28"/>
          <w:szCs w:val="28"/>
        </w:rPr>
        <w:t xml:space="preserve"> деятельность, свойственная младенческому возрасту, в раннем детстве начинает сменяться предметной деятельностью. Ее развитие связано с овладением теми способами обращения с предметами, которые выработаны обществом.</w:t>
      </w:r>
    </w:p>
    <w:p w:rsidR="00C30CD2" w:rsidRPr="00E7087B"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Ребенок учится у взрослых ориентироваться на постоянное значение предметов, которое закреплено человеческой деятельностью. Фиксирование содержания предметов само по себе не дается ребенку. Он может открывать и закрывать бесконечное число раз дверцу шкафа, долго стучать ложкой по полу, но такая активность не в состоянии познакоми</w:t>
      </w:r>
      <w:r w:rsidR="00E7087B">
        <w:rPr>
          <w:rFonts w:ascii="Times New Roman" w:hAnsi="Times New Roman" w:cs="Times New Roman"/>
          <w:sz w:val="28"/>
          <w:szCs w:val="28"/>
        </w:rPr>
        <w:t>ть его с назначением предметов.</w:t>
      </w:r>
    </w:p>
    <w:p w:rsidR="00C30CD2" w:rsidRPr="00E7087B"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Функциональные свойства предметов открываются малышу через воспитывающее и обучающее влияние взрослых. Ребенок узнает, что действия с разными предметами имеют разную степень свободы. Некоторые предметы по своим свойствам требуют строго определенного способа действия (закрывание коробок крыш</w:t>
      </w:r>
      <w:r w:rsidR="00E7087B">
        <w:rPr>
          <w:rFonts w:ascii="Times New Roman" w:hAnsi="Times New Roman" w:cs="Times New Roman"/>
          <w:sz w:val="28"/>
          <w:szCs w:val="28"/>
        </w:rPr>
        <w:t>ками, складывание матрешек).</w:t>
      </w:r>
    </w:p>
    <w:p w:rsidR="00C30CD2" w:rsidRDefault="00C30CD2" w:rsidP="006C1502">
      <w:pPr>
        <w:pStyle w:val="a3"/>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В других предметах способ действия жестко фиксирован их общественным назначением – это предметы-орудия (ложка, карандаш, молоток).</w:t>
      </w:r>
    </w:p>
    <w:p w:rsidR="00992D7C" w:rsidRPr="00C80330" w:rsidRDefault="00992D7C" w:rsidP="006C1502">
      <w:pPr>
        <w:pStyle w:val="a3"/>
        <w:spacing w:after="0" w:line="240" w:lineRule="auto"/>
        <w:ind w:left="0" w:firstLine="567"/>
        <w:jc w:val="both"/>
        <w:rPr>
          <w:rFonts w:ascii="Times New Roman" w:hAnsi="Times New Roman" w:cs="Times New Roman"/>
          <w:sz w:val="28"/>
          <w:szCs w:val="28"/>
        </w:rPr>
      </w:pPr>
    </w:p>
    <w:p w:rsidR="00632CAF" w:rsidRPr="006B146C" w:rsidRDefault="000E1697" w:rsidP="005B6AAF">
      <w:pPr>
        <w:pStyle w:val="a3"/>
        <w:numPr>
          <w:ilvl w:val="0"/>
          <w:numId w:val="4"/>
        </w:numPr>
        <w:spacing w:after="0" w:line="240" w:lineRule="auto"/>
        <w:ind w:left="0" w:firstLine="426"/>
        <w:jc w:val="both"/>
        <w:rPr>
          <w:rFonts w:ascii="Times New Roman" w:hAnsi="Times New Roman" w:cs="Times New Roman"/>
          <w:b/>
          <w:sz w:val="28"/>
          <w:szCs w:val="28"/>
        </w:rPr>
      </w:pPr>
      <w:r>
        <w:rPr>
          <w:rFonts w:ascii="Times New Roman" w:hAnsi="Times New Roman" w:cs="Times New Roman"/>
          <w:b/>
          <w:sz w:val="28"/>
          <w:szCs w:val="28"/>
        </w:rPr>
        <w:t>Характеристика кризиса 3-х лет</w:t>
      </w:r>
    </w:p>
    <w:p w:rsidR="00D5505D" w:rsidRPr="00D5505D" w:rsidRDefault="00992D7C" w:rsidP="0047239D">
      <w:pPr>
        <w:pStyle w:val="a3"/>
        <w:spacing w:after="0" w:line="240" w:lineRule="auto"/>
        <w:ind w:left="0" w:firstLine="426"/>
        <w:jc w:val="both"/>
        <w:rPr>
          <w:rFonts w:ascii="Times New Roman" w:hAnsi="Times New Roman" w:cs="Times New Roman"/>
          <w:sz w:val="28"/>
          <w:szCs w:val="28"/>
        </w:rPr>
      </w:pPr>
      <w:r w:rsidRPr="00992D7C">
        <w:rPr>
          <w:rFonts w:ascii="Times New Roman" w:hAnsi="Times New Roman" w:cs="Times New Roman"/>
          <w:sz w:val="28"/>
          <w:szCs w:val="28"/>
        </w:rPr>
        <w:t xml:space="preserve">Кризис 3-х лет – граница между ранним и дошкольным детством – один из наиболее трудных моментов в жизни ребенка. Это разрушение, пересмотр старой системы социальных ценностей, кризис выделения своего «Я» по </w:t>
      </w:r>
      <w:proofErr w:type="spellStart"/>
      <w:r w:rsidRPr="00992D7C">
        <w:rPr>
          <w:rFonts w:ascii="Times New Roman" w:hAnsi="Times New Roman" w:cs="Times New Roman"/>
          <w:sz w:val="28"/>
          <w:szCs w:val="28"/>
        </w:rPr>
        <w:t>Д.Б</w:t>
      </w:r>
      <w:proofErr w:type="gramStart"/>
      <w:r w:rsidRPr="00992D7C">
        <w:rPr>
          <w:rFonts w:ascii="Times New Roman" w:hAnsi="Times New Roman" w:cs="Times New Roman"/>
          <w:sz w:val="28"/>
          <w:szCs w:val="28"/>
        </w:rPr>
        <w:t>,Э</w:t>
      </w:r>
      <w:proofErr w:type="gramEnd"/>
      <w:r w:rsidRPr="00992D7C">
        <w:rPr>
          <w:rFonts w:ascii="Times New Roman" w:hAnsi="Times New Roman" w:cs="Times New Roman"/>
          <w:sz w:val="28"/>
          <w:szCs w:val="28"/>
        </w:rPr>
        <w:t>льконину</w:t>
      </w:r>
      <w:proofErr w:type="spellEnd"/>
      <w:r w:rsidRPr="00992D7C">
        <w:rPr>
          <w:rFonts w:ascii="Times New Roman" w:hAnsi="Times New Roman" w:cs="Times New Roman"/>
          <w:sz w:val="28"/>
          <w:szCs w:val="28"/>
        </w:rPr>
        <w:t>. Ребенок, отделяясь от взрослых, пытается установить с ними новые, более глубокие отношения.</w:t>
      </w:r>
      <w:r w:rsidR="0047239D">
        <w:rPr>
          <w:rFonts w:ascii="Times New Roman" w:hAnsi="Times New Roman" w:cs="Times New Roman"/>
          <w:sz w:val="28"/>
          <w:szCs w:val="28"/>
        </w:rPr>
        <w:t xml:space="preserve"> </w:t>
      </w:r>
      <w:r w:rsidR="00257F2B" w:rsidRPr="00C80330">
        <w:rPr>
          <w:rFonts w:ascii="Times New Roman" w:hAnsi="Times New Roman" w:cs="Times New Roman"/>
          <w:sz w:val="28"/>
          <w:szCs w:val="28"/>
        </w:rPr>
        <w:t xml:space="preserve">Кризис трех лет характеризуется тем, что личностные изменения, происходящие с ребенком, приводят к изменению его отношений </w:t>
      </w:r>
      <w:proofErr w:type="gramStart"/>
      <w:r w:rsidR="00257F2B" w:rsidRPr="00C80330">
        <w:rPr>
          <w:rFonts w:ascii="Times New Roman" w:hAnsi="Times New Roman" w:cs="Times New Roman"/>
          <w:sz w:val="28"/>
          <w:szCs w:val="28"/>
        </w:rPr>
        <w:t>со</w:t>
      </w:r>
      <w:proofErr w:type="gramEnd"/>
      <w:r w:rsidR="00257F2B" w:rsidRPr="00C80330">
        <w:rPr>
          <w:rFonts w:ascii="Times New Roman" w:hAnsi="Times New Roman" w:cs="Times New Roman"/>
          <w:sz w:val="28"/>
          <w:szCs w:val="28"/>
        </w:rPr>
        <w:t xml:space="preserve"> взрослыми. Этот кризис возникает потому, что ребенок начинает отделять себя от других людей, сознает свои возможности, ощущает себя источником воли. Он начинает сравнивать себя </w:t>
      </w:r>
      <w:proofErr w:type="gramStart"/>
      <w:r w:rsidR="00257F2B" w:rsidRPr="00C80330">
        <w:rPr>
          <w:rFonts w:ascii="Times New Roman" w:hAnsi="Times New Roman" w:cs="Times New Roman"/>
          <w:sz w:val="28"/>
          <w:szCs w:val="28"/>
        </w:rPr>
        <w:t>со</w:t>
      </w:r>
      <w:proofErr w:type="gramEnd"/>
      <w:r w:rsidR="00257F2B" w:rsidRPr="00C80330">
        <w:rPr>
          <w:rFonts w:ascii="Times New Roman" w:hAnsi="Times New Roman" w:cs="Times New Roman"/>
          <w:sz w:val="28"/>
          <w:szCs w:val="28"/>
        </w:rPr>
        <w:t xml:space="preserve"> взрослыми, и у него невольно возникает желание выполнять те же действия, что и они, например: «Когда я вырасту б</w:t>
      </w:r>
      <w:r w:rsidR="00257F2B">
        <w:rPr>
          <w:rFonts w:ascii="Times New Roman" w:hAnsi="Times New Roman" w:cs="Times New Roman"/>
          <w:sz w:val="28"/>
          <w:szCs w:val="28"/>
        </w:rPr>
        <w:t>ольшой, буду сам чистить зубы».</w:t>
      </w:r>
      <w:r w:rsidR="0047239D">
        <w:rPr>
          <w:rFonts w:ascii="Times New Roman" w:hAnsi="Times New Roman" w:cs="Times New Roman"/>
          <w:sz w:val="28"/>
          <w:szCs w:val="28"/>
        </w:rPr>
        <w:t xml:space="preserve"> </w:t>
      </w:r>
      <w:r w:rsidRPr="00992D7C">
        <w:rPr>
          <w:rFonts w:ascii="Times New Roman" w:hAnsi="Times New Roman" w:cs="Times New Roman"/>
          <w:sz w:val="28"/>
          <w:szCs w:val="28"/>
        </w:rPr>
        <w:t xml:space="preserve">Симптомы кризиса 3-х лет описал </w:t>
      </w:r>
      <w:proofErr w:type="spellStart"/>
      <w:r w:rsidRPr="00992D7C">
        <w:rPr>
          <w:rFonts w:ascii="Times New Roman" w:hAnsi="Times New Roman" w:cs="Times New Roman"/>
          <w:sz w:val="28"/>
          <w:szCs w:val="28"/>
        </w:rPr>
        <w:t>Л.С.Выготский</w:t>
      </w:r>
      <w:proofErr w:type="spellEnd"/>
      <w:r w:rsidRPr="00992D7C">
        <w:rPr>
          <w:rFonts w:ascii="Times New Roman" w:hAnsi="Times New Roman" w:cs="Times New Roman"/>
          <w:sz w:val="28"/>
          <w:szCs w:val="28"/>
        </w:rPr>
        <w:t xml:space="preserve"> и наз</w:t>
      </w:r>
      <w:r w:rsidR="003522A0">
        <w:rPr>
          <w:rFonts w:ascii="Times New Roman" w:hAnsi="Times New Roman" w:cs="Times New Roman"/>
          <w:sz w:val="28"/>
          <w:szCs w:val="28"/>
        </w:rPr>
        <w:t>вал кризисом отношений.</w:t>
      </w:r>
      <w:r w:rsidRPr="00992D7C">
        <w:rPr>
          <w:rFonts w:ascii="Times New Roman" w:hAnsi="Times New Roman" w:cs="Times New Roman"/>
          <w:sz w:val="28"/>
          <w:szCs w:val="28"/>
        </w:rPr>
        <w:t xml:space="preserve">  </w:t>
      </w:r>
      <w:r w:rsidR="00D5505D" w:rsidRPr="00C80330">
        <w:rPr>
          <w:rFonts w:ascii="Times New Roman" w:hAnsi="Times New Roman" w:cs="Times New Roman"/>
          <w:sz w:val="28"/>
          <w:szCs w:val="28"/>
        </w:rPr>
        <w:t>Он считал, что возникновению подобных реакций способствует зарождение потр</w:t>
      </w:r>
      <w:r w:rsidR="00D5505D">
        <w:rPr>
          <w:rFonts w:ascii="Times New Roman" w:hAnsi="Times New Roman" w:cs="Times New Roman"/>
          <w:sz w:val="28"/>
          <w:szCs w:val="28"/>
        </w:rPr>
        <w:t>ебности в уважении и признании.</w:t>
      </w:r>
    </w:p>
    <w:p w:rsidR="00992D7C" w:rsidRDefault="00992D7C" w:rsidP="003522A0">
      <w:pPr>
        <w:pStyle w:val="a3"/>
        <w:spacing w:after="0" w:line="240" w:lineRule="auto"/>
        <w:ind w:left="0" w:firstLine="426"/>
        <w:jc w:val="both"/>
        <w:rPr>
          <w:rFonts w:ascii="Times New Roman" w:hAnsi="Times New Roman" w:cs="Times New Roman"/>
          <w:sz w:val="28"/>
          <w:szCs w:val="28"/>
        </w:rPr>
      </w:pPr>
      <w:r w:rsidRPr="00992D7C">
        <w:rPr>
          <w:rFonts w:ascii="Times New Roman" w:hAnsi="Times New Roman" w:cs="Times New Roman"/>
          <w:sz w:val="28"/>
          <w:szCs w:val="28"/>
        </w:rPr>
        <w:t xml:space="preserve">Изменение позиции ребенка, возрастание его самостоятельности и активности требуют от близких взрослых своевременной перестройки. Если же новые отношения с ребенком не складываются, его инициатива не поощряется, самостоятельность постоянно ограничивается, то у ребенка </w:t>
      </w:r>
      <w:r w:rsidRPr="00992D7C">
        <w:rPr>
          <w:rFonts w:ascii="Times New Roman" w:hAnsi="Times New Roman" w:cs="Times New Roman"/>
          <w:sz w:val="28"/>
          <w:szCs w:val="28"/>
        </w:rPr>
        <w:lastRenderedPageBreak/>
        <w:t xml:space="preserve">возникают собственно кризисные явления, проявляющиеся в отношениях </w:t>
      </w:r>
      <w:proofErr w:type="gramStart"/>
      <w:r w:rsidRPr="00992D7C">
        <w:rPr>
          <w:rFonts w:ascii="Times New Roman" w:hAnsi="Times New Roman" w:cs="Times New Roman"/>
          <w:sz w:val="28"/>
          <w:szCs w:val="28"/>
        </w:rPr>
        <w:t>со</w:t>
      </w:r>
      <w:proofErr w:type="gramEnd"/>
      <w:r w:rsidRPr="00992D7C">
        <w:rPr>
          <w:rFonts w:ascii="Times New Roman" w:hAnsi="Times New Roman" w:cs="Times New Roman"/>
          <w:sz w:val="28"/>
          <w:szCs w:val="28"/>
        </w:rPr>
        <w:t xml:space="preserve"> взрослыми (и никогда со сверстниками).</w:t>
      </w:r>
    </w:p>
    <w:p w:rsidR="00992D7C" w:rsidRPr="003522A0" w:rsidRDefault="003522A0" w:rsidP="003522A0">
      <w:pPr>
        <w:pStyle w:val="a3"/>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Симптомы кризиса 3 лет:</w:t>
      </w:r>
      <w:r w:rsidR="00992D7C" w:rsidRPr="003522A0">
        <w:rPr>
          <w:rFonts w:ascii="Times New Roman" w:hAnsi="Times New Roman" w:cs="Times New Roman"/>
          <w:sz w:val="28"/>
          <w:szCs w:val="28"/>
        </w:rPr>
        <w:t xml:space="preserve"> </w:t>
      </w:r>
    </w:p>
    <w:p w:rsidR="00992D7C" w:rsidRPr="00992D7C" w:rsidRDefault="00992D7C" w:rsidP="00992D7C">
      <w:pPr>
        <w:pStyle w:val="a3"/>
        <w:spacing w:after="0" w:line="240" w:lineRule="auto"/>
        <w:ind w:firstLine="426"/>
        <w:jc w:val="both"/>
        <w:rPr>
          <w:rFonts w:ascii="Times New Roman" w:hAnsi="Times New Roman" w:cs="Times New Roman"/>
          <w:sz w:val="28"/>
          <w:szCs w:val="28"/>
        </w:rPr>
      </w:pPr>
      <w:r w:rsidRPr="00992D7C">
        <w:rPr>
          <w:rFonts w:ascii="Times New Roman" w:hAnsi="Times New Roman" w:cs="Times New Roman"/>
          <w:sz w:val="28"/>
          <w:szCs w:val="28"/>
        </w:rPr>
        <w:t>1.</w:t>
      </w:r>
      <w:r w:rsidRPr="00992D7C">
        <w:rPr>
          <w:rFonts w:ascii="Times New Roman" w:hAnsi="Times New Roman" w:cs="Times New Roman"/>
          <w:sz w:val="28"/>
          <w:szCs w:val="28"/>
        </w:rPr>
        <w:tab/>
        <w:t>негативизм</w:t>
      </w:r>
      <w:r w:rsidR="003522A0">
        <w:rPr>
          <w:rFonts w:ascii="Times New Roman" w:hAnsi="Times New Roman" w:cs="Times New Roman"/>
          <w:sz w:val="28"/>
          <w:szCs w:val="28"/>
        </w:rPr>
        <w:t>,</w:t>
      </w:r>
    </w:p>
    <w:p w:rsidR="00992D7C" w:rsidRPr="00992D7C" w:rsidRDefault="00992D7C" w:rsidP="00992D7C">
      <w:pPr>
        <w:pStyle w:val="a3"/>
        <w:spacing w:after="0" w:line="240" w:lineRule="auto"/>
        <w:ind w:firstLine="426"/>
        <w:jc w:val="both"/>
        <w:rPr>
          <w:rFonts w:ascii="Times New Roman" w:hAnsi="Times New Roman" w:cs="Times New Roman"/>
          <w:sz w:val="28"/>
          <w:szCs w:val="28"/>
        </w:rPr>
      </w:pPr>
      <w:r w:rsidRPr="00992D7C">
        <w:rPr>
          <w:rFonts w:ascii="Times New Roman" w:hAnsi="Times New Roman" w:cs="Times New Roman"/>
          <w:sz w:val="28"/>
          <w:szCs w:val="28"/>
        </w:rPr>
        <w:t>2.</w:t>
      </w:r>
      <w:r w:rsidRPr="00992D7C">
        <w:rPr>
          <w:rFonts w:ascii="Times New Roman" w:hAnsi="Times New Roman" w:cs="Times New Roman"/>
          <w:sz w:val="28"/>
          <w:szCs w:val="28"/>
        </w:rPr>
        <w:tab/>
        <w:t>упрямство</w:t>
      </w:r>
      <w:r w:rsidR="003522A0">
        <w:rPr>
          <w:rFonts w:ascii="Times New Roman" w:hAnsi="Times New Roman" w:cs="Times New Roman"/>
          <w:sz w:val="28"/>
          <w:szCs w:val="28"/>
        </w:rPr>
        <w:t>,</w:t>
      </w:r>
    </w:p>
    <w:p w:rsidR="00992D7C" w:rsidRPr="00992D7C" w:rsidRDefault="00992D7C" w:rsidP="00992D7C">
      <w:pPr>
        <w:pStyle w:val="a3"/>
        <w:spacing w:after="0" w:line="240" w:lineRule="auto"/>
        <w:ind w:firstLine="426"/>
        <w:jc w:val="both"/>
        <w:rPr>
          <w:rFonts w:ascii="Times New Roman" w:hAnsi="Times New Roman" w:cs="Times New Roman"/>
          <w:sz w:val="28"/>
          <w:szCs w:val="28"/>
        </w:rPr>
      </w:pPr>
      <w:r w:rsidRPr="00992D7C">
        <w:rPr>
          <w:rFonts w:ascii="Times New Roman" w:hAnsi="Times New Roman" w:cs="Times New Roman"/>
          <w:sz w:val="28"/>
          <w:szCs w:val="28"/>
        </w:rPr>
        <w:t>3.</w:t>
      </w:r>
      <w:r w:rsidRPr="00992D7C">
        <w:rPr>
          <w:rFonts w:ascii="Times New Roman" w:hAnsi="Times New Roman" w:cs="Times New Roman"/>
          <w:sz w:val="28"/>
          <w:szCs w:val="28"/>
        </w:rPr>
        <w:tab/>
        <w:t>строптивость</w:t>
      </w:r>
      <w:r w:rsidR="003522A0">
        <w:rPr>
          <w:rFonts w:ascii="Times New Roman" w:hAnsi="Times New Roman" w:cs="Times New Roman"/>
          <w:sz w:val="28"/>
          <w:szCs w:val="28"/>
        </w:rPr>
        <w:t>,</w:t>
      </w:r>
    </w:p>
    <w:p w:rsidR="00992D7C" w:rsidRPr="00992D7C" w:rsidRDefault="00992D7C" w:rsidP="00992D7C">
      <w:pPr>
        <w:pStyle w:val="a3"/>
        <w:spacing w:after="0" w:line="240" w:lineRule="auto"/>
        <w:ind w:firstLine="426"/>
        <w:jc w:val="both"/>
        <w:rPr>
          <w:rFonts w:ascii="Times New Roman" w:hAnsi="Times New Roman" w:cs="Times New Roman"/>
          <w:sz w:val="28"/>
          <w:szCs w:val="28"/>
        </w:rPr>
      </w:pPr>
      <w:r w:rsidRPr="00992D7C">
        <w:rPr>
          <w:rFonts w:ascii="Times New Roman" w:hAnsi="Times New Roman" w:cs="Times New Roman"/>
          <w:sz w:val="28"/>
          <w:szCs w:val="28"/>
        </w:rPr>
        <w:t>4.</w:t>
      </w:r>
      <w:r w:rsidRPr="00992D7C">
        <w:rPr>
          <w:rFonts w:ascii="Times New Roman" w:hAnsi="Times New Roman" w:cs="Times New Roman"/>
          <w:sz w:val="28"/>
          <w:szCs w:val="28"/>
        </w:rPr>
        <w:tab/>
        <w:t>своеволие</w:t>
      </w:r>
      <w:r w:rsidR="003522A0">
        <w:rPr>
          <w:rFonts w:ascii="Times New Roman" w:hAnsi="Times New Roman" w:cs="Times New Roman"/>
          <w:sz w:val="28"/>
          <w:szCs w:val="28"/>
        </w:rPr>
        <w:t>,</w:t>
      </w:r>
    </w:p>
    <w:p w:rsidR="00992D7C" w:rsidRPr="00992D7C" w:rsidRDefault="00992D7C" w:rsidP="00992D7C">
      <w:pPr>
        <w:pStyle w:val="a3"/>
        <w:spacing w:after="0" w:line="240" w:lineRule="auto"/>
        <w:ind w:firstLine="426"/>
        <w:jc w:val="both"/>
        <w:rPr>
          <w:rFonts w:ascii="Times New Roman" w:hAnsi="Times New Roman" w:cs="Times New Roman"/>
          <w:sz w:val="28"/>
          <w:szCs w:val="28"/>
        </w:rPr>
      </w:pPr>
      <w:r w:rsidRPr="00992D7C">
        <w:rPr>
          <w:rFonts w:ascii="Times New Roman" w:hAnsi="Times New Roman" w:cs="Times New Roman"/>
          <w:sz w:val="28"/>
          <w:szCs w:val="28"/>
        </w:rPr>
        <w:t>5.</w:t>
      </w:r>
      <w:r w:rsidRPr="00992D7C">
        <w:rPr>
          <w:rFonts w:ascii="Times New Roman" w:hAnsi="Times New Roman" w:cs="Times New Roman"/>
          <w:sz w:val="28"/>
          <w:szCs w:val="28"/>
        </w:rPr>
        <w:tab/>
        <w:t>своенравие</w:t>
      </w:r>
      <w:r w:rsidR="003522A0">
        <w:rPr>
          <w:rFonts w:ascii="Times New Roman" w:hAnsi="Times New Roman" w:cs="Times New Roman"/>
          <w:sz w:val="28"/>
          <w:szCs w:val="28"/>
        </w:rPr>
        <w:t>,</w:t>
      </w:r>
    </w:p>
    <w:p w:rsidR="00992D7C" w:rsidRPr="00992D7C" w:rsidRDefault="00992D7C" w:rsidP="00992D7C">
      <w:pPr>
        <w:pStyle w:val="a3"/>
        <w:spacing w:after="0" w:line="240" w:lineRule="auto"/>
        <w:ind w:firstLine="426"/>
        <w:jc w:val="both"/>
        <w:rPr>
          <w:rFonts w:ascii="Times New Roman" w:hAnsi="Times New Roman" w:cs="Times New Roman"/>
          <w:sz w:val="28"/>
          <w:szCs w:val="28"/>
        </w:rPr>
      </w:pPr>
      <w:r w:rsidRPr="00992D7C">
        <w:rPr>
          <w:rFonts w:ascii="Times New Roman" w:hAnsi="Times New Roman" w:cs="Times New Roman"/>
          <w:sz w:val="28"/>
          <w:szCs w:val="28"/>
        </w:rPr>
        <w:t>6.</w:t>
      </w:r>
      <w:r w:rsidRPr="00992D7C">
        <w:rPr>
          <w:rFonts w:ascii="Times New Roman" w:hAnsi="Times New Roman" w:cs="Times New Roman"/>
          <w:sz w:val="28"/>
          <w:szCs w:val="28"/>
        </w:rPr>
        <w:tab/>
        <w:t>протест-бунт</w:t>
      </w:r>
      <w:r w:rsidR="003522A0">
        <w:rPr>
          <w:rFonts w:ascii="Times New Roman" w:hAnsi="Times New Roman" w:cs="Times New Roman"/>
          <w:sz w:val="28"/>
          <w:szCs w:val="28"/>
        </w:rPr>
        <w:t>,</w:t>
      </w:r>
    </w:p>
    <w:p w:rsidR="00992D7C" w:rsidRPr="00992D7C" w:rsidRDefault="00992D7C" w:rsidP="00992D7C">
      <w:pPr>
        <w:pStyle w:val="a3"/>
        <w:spacing w:after="0" w:line="240" w:lineRule="auto"/>
        <w:ind w:firstLine="426"/>
        <w:jc w:val="both"/>
        <w:rPr>
          <w:rFonts w:ascii="Times New Roman" w:hAnsi="Times New Roman" w:cs="Times New Roman"/>
          <w:sz w:val="28"/>
          <w:szCs w:val="28"/>
        </w:rPr>
      </w:pPr>
      <w:r w:rsidRPr="00992D7C">
        <w:rPr>
          <w:rFonts w:ascii="Times New Roman" w:hAnsi="Times New Roman" w:cs="Times New Roman"/>
          <w:sz w:val="28"/>
          <w:szCs w:val="28"/>
        </w:rPr>
        <w:t>7.</w:t>
      </w:r>
      <w:r w:rsidRPr="00992D7C">
        <w:rPr>
          <w:rFonts w:ascii="Times New Roman" w:hAnsi="Times New Roman" w:cs="Times New Roman"/>
          <w:sz w:val="28"/>
          <w:szCs w:val="28"/>
        </w:rPr>
        <w:tab/>
        <w:t>обесценивание</w:t>
      </w:r>
      <w:r w:rsidR="003522A0">
        <w:rPr>
          <w:rFonts w:ascii="Times New Roman" w:hAnsi="Times New Roman" w:cs="Times New Roman"/>
          <w:sz w:val="28"/>
          <w:szCs w:val="28"/>
        </w:rPr>
        <w:t>,</w:t>
      </w:r>
    </w:p>
    <w:p w:rsidR="00992D7C" w:rsidRPr="000E1697" w:rsidRDefault="00992D7C" w:rsidP="000E1697">
      <w:pPr>
        <w:spacing w:after="0" w:line="240" w:lineRule="auto"/>
        <w:ind w:firstLine="1134"/>
        <w:jc w:val="both"/>
        <w:rPr>
          <w:rFonts w:ascii="Times New Roman" w:hAnsi="Times New Roman" w:cs="Times New Roman"/>
          <w:sz w:val="28"/>
          <w:szCs w:val="28"/>
        </w:rPr>
      </w:pPr>
      <w:r w:rsidRPr="000E1697">
        <w:rPr>
          <w:rFonts w:ascii="Times New Roman" w:hAnsi="Times New Roman" w:cs="Times New Roman"/>
          <w:sz w:val="28"/>
          <w:szCs w:val="28"/>
        </w:rPr>
        <w:t>8.</w:t>
      </w:r>
      <w:r w:rsidRPr="000E1697">
        <w:rPr>
          <w:rFonts w:ascii="Times New Roman" w:hAnsi="Times New Roman" w:cs="Times New Roman"/>
          <w:sz w:val="28"/>
          <w:szCs w:val="28"/>
        </w:rPr>
        <w:tab/>
        <w:t>деспотизм.</w:t>
      </w:r>
    </w:p>
    <w:p w:rsidR="00992D7C" w:rsidRPr="00992D7C" w:rsidRDefault="00992D7C" w:rsidP="003522A0">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Pr="00992D7C">
        <w:rPr>
          <w:rFonts w:ascii="Times New Roman" w:hAnsi="Times New Roman" w:cs="Times New Roman"/>
          <w:sz w:val="28"/>
          <w:szCs w:val="28"/>
        </w:rPr>
        <w:t xml:space="preserve"> </w:t>
      </w:r>
      <w:r w:rsidRPr="00992D7C">
        <w:rPr>
          <w:rFonts w:ascii="Times New Roman" w:hAnsi="Times New Roman" w:cs="Times New Roman"/>
          <w:i/>
          <w:sz w:val="28"/>
          <w:szCs w:val="28"/>
        </w:rPr>
        <w:t>Негативизм</w:t>
      </w:r>
      <w:r w:rsidRPr="00992D7C">
        <w:rPr>
          <w:rFonts w:ascii="Times New Roman" w:hAnsi="Times New Roman" w:cs="Times New Roman"/>
          <w:sz w:val="28"/>
          <w:szCs w:val="28"/>
        </w:rPr>
        <w:t>. Ребенок дает негативную реакцию не на само действие, которое он отказывается выполнять, а на требование или просьбу взрослого. Это реакция не на содержание действия, а на само предложение, исходящее от взрослого. Негативизм избирателен: ребенок игнорирует требования одного члена семьи или одной воспитательницы, а с другими достаточно послушен. Главный мотив действия – сделать наоборот, т.е. прямо противоположное тому, что ему ска</w:t>
      </w:r>
      <w:r w:rsidR="003522A0">
        <w:rPr>
          <w:rFonts w:ascii="Times New Roman" w:hAnsi="Times New Roman" w:cs="Times New Roman"/>
          <w:sz w:val="28"/>
          <w:szCs w:val="28"/>
        </w:rPr>
        <w:t>зали, он находится вне ситуации</w:t>
      </w:r>
      <w:r w:rsidRPr="00C80330">
        <w:rPr>
          <w:rFonts w:ascii="Times New Roman" w:hAnsi="Times New Roman" w:cs="Times New Roman"/>
          <w:sz w:val="28"/>
          <w:szCs w:val="28"/>
        </w:rPr>
        <w:t>. Было замечено также, что негативизм в основном проявляется во взаимоотношениях с родными, а не с посторонними людьми. Возможно, подсознательно ребенок чувствует, что такое поведение по отношению к родным не принесет ему серьезного ущерба. Поэтому надо помнить, что негативизм и непослушание – разные вещи.</w:t>
      </w:r>
      <w:r>
        <w:rPr>
          <w:rFonts w:ascii="Times New Roman" w:hAnsi="Times New Roman" w:cs="Times New Roman"/>
          <w:sz w:val="28"/>
          <w:szCs w:val="28"/>
        </w:rPr>
        <w:t xml:space="preserve"> Конечно, н</w:t>
      </w:r>
      <w:r w:rsidRPr="00992D7C">
        <w:rPr>
          <w:rFonts w:ascii="Times New Roman" w:hAnsi="Times New Roman" w:cs="Times New Roman"/>
          <w:sz w:val="28"/>
          <w:szCs w:val="28"/>
        </w:rPr>
        <w:t>егативизм</w:t>
      </w:r>
      <w:r>
        <w:rPr>
          <w:rFonts w:ascii="Times New Roman" w:hAnsi="Times New Roman" w:cs="Times New Roman"/>
          <w:sz w:val="28"/>
          <w:szCs w:val="28"/>
        </w:rPr>
        <w:t xml:space="preserve"> – кризисное явление, которое должно исчезнуть со временем, н</w:t>
      </w:r>
      <w:r w:rsidRPr="00992D7C">
        <w:rPr>
          <w:rFonts w:ascii="Times New Roman" w:hAnsi="Times New Roman" w:cs="Times New Roman"/>
          <w:sz w:val="28"/>
          <w:szCs w:val="28"/>
        </w:rPr>
        <w:t>о то, что ребенок в 3 года получает возможность действовать не под влиянием случайно возникшего желания, а поступать, исходя из других, более сложных и стабильных мотивов, является важным завоеванием в его развитии.</w:t>
      </w:r>
    </w:p>
    <w:p w:rsidR="00992D7C" w:rsidRPr="005B7289" w:rsidRDefault="003522A0" w:rsidP="005B7289">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3522A0">
        <w:rPr>
          <w:rFonts w:ascii="Times New Roman" w:hAnsi="Times New Roman" w:cs="Times New Roman"/>
          <w:i/>
          <w:sz w:val="28"/>
          <w:szCs w:val="28"/>
        </w:rPr>
        <w:t>Упрямство</w:t>
      </w:r>
      <w:r>
        <w:rPr>
          <w:rFonts w:ascii="Times New Roman" w:hAnsi="Times New Roman" w:cs="Times New Roman"/>
          <w:sz w:val="28"/>
          <w:szCs w:val="28"/>
        </w:rPr>
        <w:t>. Это реакция ребенка, который</w:t>
      </w:r>
      <w:r w:rsidR="00992D7C" w:rsidRPr="00992D7C">
        <w:rPr>
          <w:rFonts w:ascii="Times New Roman" w:hAnsi="Times New Roman" w:cs="Times New Roman"/>
          <w:sz w:val="28"/>
          <w:szCs w:val="28"/>
        </w:rPr>
        <w:t xml:space="preserve"> настаивает на чем-то не потому, что ему это очень хочется,</w:t>
      </w:r>
      <w:r w:rsidRPr="003522A0">
        <w:rPr>
          <w:rFonts w:ascii="Times New Roman" w:hAnsi="Times New Roman" w:cs="Times New Roman"/>
          <w:sz w:val="28"/>
          <w:szCs w:val="28"/>
        </w:rPr>
        <w:t xml:space="preserve"> </w:t>
      </w:r>
      <w:r w:rsidRPr="00C80330">
        <w:rPr>
          <w:rFonts w:ascii="Times New Roman" w:hAnsi="Times New Roman" w:cs="Times New Roman"/>
          <w:sz w:val="28"/>
          <w:szCs w:val="28"/>
        </w:rPr>
        <w:t xml:space="preserve">не в стремлении </w:t>
      </w:r>
      <w:r w:rsidR="0047239D" w:rsidRPr="00C80330">
        <w:rPr>
          <w:rFonts w:ascii="Times New Roman" w:hAnsi="Times New Roman" w:cs="Times New Roman"/>
          <w:sz w:val="28"/>
          <w:szCs w:val="28"/>
        </w:rPr>
        <w:t>ребенка,</w:t>
      </w:r>
      <w:r w:rsidRPr="00C80330">
        <w:rPr>
          <w:rFonts w:ascii="Times New Roman" w:hAnsi="Times New Roman" w:cs="Times New Roman"/>
          <w:sz w:val="28"/>
          <w:szCs w:val="28"/>
        </w:rPr>
        <w:t xml:space="preserve"> во что бы то ни стало получить желаемое или требуемое,</w:t>
      </w:r>
      <w:r>
        <w:rPr>
          <w:rFonts w:ascii="Times New Roman" w:hAnsi="Times New Roman" w:cs="Times New Roman"/>
          <w:sz w:val="28"/>
          <w:szCs w:val="28"/>
        </w:rPr>
        <w:t xml:space="preserve"> </w:t>
      </w:r>
      <w:r w:rsidR="00992D7C" w:rsidRPr="00992D7C">
        <w:rPr>
          <w:rFonts w:ascii="Times New Roman" w:hAnsi="Times New Roman" w:cs="Times New Roman"/>
          <w:sz w:val="28"/>
          <w:szCs w:val="28"/>
        </w:rPr>
        <w:t xml:space="preserve"> а потому, что он требует, чтобы с его мнением счита</w:t>
      </w:r>
      <w:r>
        <w:rPr>
          <w:rFonts w:ascii="Times New Roman" w:hAnsi="Times New Roman" w:cs="Times New Roman"/>
          <w:sz w:val="28"/>
          <w:szCs w:val="28"/>
        </w:rPr>
        <w:t>лись</w:t>
      </w:r>
      <w:r w:rsidRPr="00C80330">
        <w:rPr>
          <w:rFonts w:ascii="Times New Roman" w:hAnsi="Times New Roman" w:cs="Times New Roman"/>
          <w:sz w:val="28"/>
          <w:szCs w:val="28"/>
        </w:rPr>
        <w:t>. Ребенку неважно, получит он эту вещь или нет, ему необходимо утвердиться в своей «взрослости», в том, что его мнение тоже что-то значит. Поэтому упрямый ребенок будет настаивать на своем даже в том случае, если данная вещь не очень ему нужна.</w:t>
      </w:r>
    </w:p>
    <w:p w:rsidR="00992D7C" w:rsidRPr="00992D7C" w:rsidRDefault="00992D7C" w:rsidP="00A76593">
      <w:pPr>
        <w:spacing w:after="0" w:line="240" w:lineRule="auto"/>
        <w:ind w:firstLine="567"/>
        <w:jc w:val="both"/>
        <w:rPr>
          <w:rFonts w:ascii="Times New Roman" w:hAnsi="Times New Roman" w:cs="Times New Roman"/>
          <w:sz w:val="28"/>
          <w:szCs w:val="28"/>
        </w:rPr>
      </w:pPr>
      <w:r w:rsidRPr="00992D7C">
        <w:rPr>
          <w:rFonts w:ascii="Times New Roman" w:hAnsi="Times New Roman" w:cs="Times New Roman"/>
          <w:sz w:val="28"/>
          <w:szCs w:val="28"/>
        </w:rPr>
        <w:t xml:space="preserve">3). </w:t>
      </w:r>
      <w:r w:rsidRPr="005B7289">
        <w:rPr>
          <w:rFonts w:ascii="Times New Roman" w:hAnsi="Times New Roman" w:cs="Times New Roman"/>
          <w:i/>
          <w:sz w:val="28"/>
          <w:szCs w:val="28"/>
        </w:rPr>
        <w:t>Строптивость.</w:t>
      </w:r>
      <w:r w:rsidRPr="00992D7C">
        <w:rPr>
          <w:rFonts w:ascii="Times New Roman" w:hAnsi="Times New Roman" w:cs="Times New Roman"/>
          <w:sz w:val="28"/>
          <w:szCs w:val="28"/>
        </w:rPr>
        <w:t xml:space="preserve"> </w:t>
      </w:r>
      <w:r w:rsidR="00A76593" w:rsidRPr="002632D4">
        <w:rPr>
          <w:rFonts w:ascii="Times New Roman" w:hAnsi="Times New Roman" w:cs="Times New Roman"/>
          <w:sz w:val="28"/>
          <w:szCs w:val="28"/>
        </w:rPr>
        <w:t>Она</w:t>
      </w:r>
      <w:r w:rsidR="00A76593">
        <w:rPr>
          <w:rFonts w:ascii="Times New Roman" w:hAnsi="Times New Roman" w:cs="Times New Roman"/>
          <w:i/>
          <w:sz w:val="28"/>
          <w:szCs w:val="28"/>
        </w:rPr>
        <w:t xml:space="preserve"> </w:t>
      </w:r>
      <w:r w:rsidR="00A76593" w:rsidRPr="00C80330">
        <w:rPr>
          <w:rFonts w:ascii="Times New Roman" w:hAnsi="Times New Roman" w:cs="Times New Roman"/>
          <w:sz w:val="28"/>
          <w:szCs w:val="28"/>
        </w:rPr>
        <w:t xml:space="preserve">направлена против принятых норм поведения в семье и схожа с негативизмом и упрямством. </w:t>
      </w:r>
      <w:r w:rsidRPr="00992D7C">
        <w:rPr>
          <w:rFonts w:ascii="Times New Roman" w:hAnsi="Times New Roman" w:cs="Times New Roman"/>
          <w:sz w:val="28"/>
          <w:szCs w:val="28"/>
        </w:rPr>
        <w:t>Она направлена не против конкретно взрослого, а против всей сложившейся в раннем детстве системы отношений, против принятых в семье норм воспитания, против навязывания образа жизни.</w:t>
      </w:r>
      <w:r w:rsidR="00A76593">
        <w:rPr>
          <w:rFonts w:ascii="Times New Roman" w:hAnsi="Times New Roman" w:cs="Times New Roman"/>
          <w:sz w:val="28"/>
          <w:szCs w:val="28"/>
        </w:rPr>
        <w:t xml:space="preserve"> </w:t>
      </w:r>
      <w:r w:rsidR="00A76593" w:rsidRPr="00C80330">
        <w:rPr>
          <w:rFonts w:ascii="Times New Roman" w:hAnsi="Times New Roman" w:cs="Times New Roman"/>
          <w:sz w:val="28"/>
          <w:szCs w:val="28"/>
        </w:rPr>
        <w:t>Например, если в семье принято вместе ужинать, то ребенок начинает отказываться есть именно в это время, а затем у него появляется аппетит.</w:t>
      </w:r>
    </w:p>
    <w:p w:rsidR="00A76593" w:rsidRPr="00A76593" w:rsidRDefault="00A76593" w:rsidP="00A76593">
      <w:pPr>
        <w:pStyle w:val="a3"/>
        <w:spacing w:after="0" w:line="240" w:lineRule="auto"/>
        <w:ind w:left="0" w:firstLine="426"/>
        <w:jc w:val="both"/>
        <w:rPr>
          <w:rFonts w:ascii="Times New Roman" w:hAnsi="Times New Roman" w:cs="Times New Roman"/>
          <w:sz w:val="28"/>
          <w:szCs w:val="28"/>
        </w:rPr>
      </w:pPr>
      <w:r>
        <w:rPr>
          <w:rFonts w:ascii="Times New Roman" w:hAnsi="Times New Roman" w:cs="Times New Roman"/>
          <w:sz w:val="28"/>
          <w:szCs w:val="28"/>
        </w:rPr>
        <w:t>4,5)</w:t>
      </w:r>
      <w:r w:rsidR="0047239D">
        <w:rPr>
          <w:rFonts w:ascii="Times New Roman" w:hAnsi="Times New Roman" w:cs="Times New Roman"/>
          <w:sz w:val="28"/>
          <w:szCs w:val="28"/>
        </w:rPr>
        <w:t xml:space="preserve"> </w:t>
      </w:r>
      <w:r>
        <w:rPr>
          <w:rFonts w:ascii="Times New Roman" w:hAnsi="Times New Roman" w:cs="Times New Roman"/>
          <w:i/>
          <w:sz w:val="28"/>
          <w:szCs w:val="28"/>
        </w:rPr>
        <w:t>Своеволие, своенравие</w:t>
      </w:r>
      <w:r>
        <w:rPr>
          <w:rFonts w:ascii="Times New Roman" w:hAnsi="Times New Roman" w:cs="Times New Roman"/>
          <w:sz w:val="28"/>
          <w:szCs w:val="28"/>
        </w:rPr>
        <w:t>.</w:t>
      </w:r>
      <w:r w:rsidRPr="00A76593">
        <w:rPr>
          <w:rFonts w:ascii="Times New Roman" w:hAnsi="Times New Roman" w:cs="Times New Roman"/>
          <w:sz w:val="28"/>
          <w:szCs w:val="28"/>
        </w:rPr>
        <w:t xml:space="preserve"> </w:t>
      </w:r>
      <w:r w:rsidRPr="00992D7C">
        <w:rPr>
          <w:rFonts w:ascii="Times New Roman" w:hAnsi="Times New Roman" w:cs="Times New Roman"/>
          <w:sz w:val="28"/>
          <w:szCs w:val="28"/>
        </w:rPr>
        <w:t xml:space="preserve">Оно связано с тенденцией к самостоятельности: ребенок хочет все делать и решать сам. Это положительное явление, но во время кризиса гипертрофированная тенденция </w:t>
      </w:r>
      <w:r w:rsidRPr="00992D7C">
        <w:rPr>
          <w:rFonts w:ascii="Times New Roman" w:hAnsi="Times New Roman" w:cs="Times New Roman"/>
          <w:sz w:val="28"/>
          <w:szCs w:val="28"/>
        </w:rPr>
        <w:lastRenderedPageBreak/>
        <w:t>к самостоятельности приводит к своеволию, она часто неадекватна возможностям ребенка и вызывает дополнительные</w:t>
      </w:r>
      <w:r>
        <w:rPr>
          <w:rFonts w:ascii="Times New Roman" w:hAnsi="Times New Roman" w:cs="Times New Roman"/>
          <w:sz w:val="28"/>
          <w:szCs w:val="28"/>
        </w:rPr>
        <w:t xml:space="preserve"> конфликты </w:t>
      </w:r>
      <w:proofErr w:type="gramStart"/>
      <w:r>
        <w:rPr>
          <w:rFonts w:ascii="Times New Roman" w:hAnsi="Times New Roman" w:cs="Times New Roman"/>
          <w:sz w:val="28"/>
          <w:szCs w:val="28"/>
        </w:rPr>
        <w:t>со</w:t>
      </w:r>
      <w:proofErr w:type="gramEnd"/>
      <w:r>
        <w:rPr>
          <w:rFonts w:ascii="Times New Roman" w:hAnsi="Times New Roman" w:cs="Times New Roman"/>
          <w:sz w:val="28"/>
          <w:szCs w:val="28"/>
        </w:rPr>
        <w:t xml:space="preserve"> взрослыми. Если в младенчестве ребенок</w:t>
      </w:r>
      <w:r w:rsidRPr="00C80330">
        <w:rPr>
          <w:rFonts w:ascii="Times New Roman" w:hAnsi="Times New Roman" w:cs="Times New Roman"/>
          <w:sz w:val="28"/>
          <w:szCs w:val="28"/>
        </w:rPr>
        <w:t xml:space="preserve"> стремился к физической самостоятельности, то сейчас его поведение направлено на самостоятельность намерений и замыслов. Такое поведение проявляется не только в предлагаемых взрослым действиях, например: «Сделай это сам», «Ты уже большой и можешь это сделать» и т. д., но и в упорном стремлении поступать так, а не иначе. Это чувство до такой степени захватывает ребенка, что он </w:t>
      </w:r>
      <w:proofErr w:type="gramStart"/>
      <w:r w:rsidR="0047239D">
        <w:rPr>
          <w:rFonts w:ascii="Times New Roman" w:hAnsi="Times New Roman" w:cs="Times New Roman"/>
          <w:sz w:val="28"/>
          <w:szCs w:val="28"/>
        </w:rPr>
        <w:t>открыто</w:t>
      </w:r>
      <w:proofErr w:type="gramEnd"/>
      <w:r w:rsidRPr="00C80330">
        <w:rPr>
          <w:rFonts w:ascii="Times New Roman" w:hAnsi="Times New Roman" w:cs="Times New Roman"/>
          <w:sz w:val="28"/>
          <w:szCs w:val="28"/>
        </w:rPr>
        <w:t xml:space="preserve"> противопоставляет свои желания ожиданиям других. Проявление самостоятельности отражается на взаимоотношениях </w:t>
      </w:r>
      <w:proofErr w:type="gramStart"/>
      <w:r w:rsidRPr="00C80330">
        <w:rPr>
          <w:rFonts w:ascii="Times New Roman" w:hAnsi="Times New Roman" w:cs="Times New Roman"/>
          <w:sz w:val="28"/>
          <w:szCs w:val="28"/>
        </w:rPr>
        <w:t>со</w:t>
      </w:r>
      <w:proofErr w:type="gramEnd"/>
      <w:r w:rsidRPr="00C80330">
        <w:rPr>
          <w:rFonts w:ascii="Times New Roman" w:hAnsi="Times New Roman" w:cs="Times New Roman"/>
          <w:sz w:val="28"/>
          <w:szCs w:val="28"/>
        </w:rPr>
        <w:t xml:space="preserve"> взрослыми. Когда ребенок осознает, что может что-то сделать сам, помощь взрослых ему не нужна. Они должны понимать это и стараться избегать негативных высказываний по данному поводу, не </w:t>
      </w:r>
      <w:r w:rsidRPr="00A76593">
        <w:rPr>
          <w:rFonts w:ascii="Times New Roman" w:hAnsi="Times New Roman" w:cs="Times New Roman"/>
          <w:sz w:val="28"/>
          <w:szCs w:val="28"/>
        </w:rPr>
        <w:t>критиковать ребенка, а позволять ему проявлять самостоятельность.</w:t>
      </w:r>
    </w:p>
    <w:p w:rsidR="00992D7C" w:rsidRPr="00992D7C" w:rsidRDefault="00D5505D" w:rsidP="0021777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00217776" w:rsidRPr="00EA11E6">
        <w:rPr>
          <w:rFonts w:ascii="Times New Roman" w:hAnsi="Times New Roman" w:cs="Times New Roman"/>
          <w:i/>
          <w:sz w:val="28"/>
          <w:szCs w:val="28"/>
        </w:rPr>
        <w:t>Протест-бунт</w:t>
      </w:r>
      <w:r w:rsidR="00217776" w:rsidRPr="00C80330">
        <w:rPr>
          <w:rFonts w:ascii="Times New Roman" w:hAnsi="Times New Roman" w:cs="Times New Roman"/>
          <w:sz w:val="28"/>
          <w:szCs w:val="28"/>
        </w:rPr>
        <w:t xml:space="preserve"> выражается в частых ссорах детей с родителями. По утверждению Л.С. Выготского, «ребенок находится в состоянии войны с окружающими, </w:t>
      </w:r>
      <w:r w:rsidR="00217776">
        <w:rPr>
          <w:rFonts w:ascii="Times New Roman" w:hAnsi="Times New Roman" w:cs="Times New Roman"/>
          <w:sz w:val="28"/>
          <w:szCs w:val="28"/>
        </w:rPr>
        <w:t xml:space="preserve">в постоянном конфликте с ними». </w:t>
      </w:r>
      <w:r w:rsidR="00992D7C" w:rsidRPr="00992D7C">
        <w:rPr>
          <w:rFonts w:ascii="Times New Roman" w:hAnsi="Times New Roman" w:cs="Times New Roman"/>
          <w:sz w:val="28"/>
          <w:szCs w:val="28"/>
        </w:rPr>
        <w:t xml:space="preserve">Если конфликты </w:t>
      </w:r>
      <w:proofErr w:type="gramStart"/>
      <w:r w:rsidR="00992D7C" w:rsidRPr="00992D7C">
        <w:rPr>
          <w:rFonts w:ascii="Times New Roman" w:hAnsi="Times New Roman" w:cs="Times New Roman"/>
          <w:sz w:val="28"/>
          <w:szCs w:val="28"/>
        </w:rPr>
        <w:t>со</w:t>
      </w:r>
      <w:proofErr w:type="gramEnd"/>
      <w:r w:rsidR="00992D7C" w:rsidRPr="00992D7C">
        <w:rPr>
          <w:rFonts w:ascii="Times New Roman" w:hAnsi="Times New Roman" w:cs="Times New Roman"/>
          <w:sz w:val="28"/>
          <w:szCs w:val="28"/>
        </w:rPr>
        <w:t xml:space="preserve"> взр</w:t>
      </w:r>
      <w:r w:rsidR="00217776">
        <w:rPr>
          <w:rFonts w:ascii="Times New Roman" w:hAnsi="Times New Roman" w:cs="Times New Roman"/>
          <w:sz w:val="28"/>
          <w:szCs w:val="28"/>
        </w:rPr>
        <w:t>ослыми становятся регулярными, в</w:t>
      </w:r>
      <w:r w:rsidR="00992D7C" w:rsidRPr="00992D7C">
        <w:rPr>
          <w:rFonts w:ascii="Times New Roman" w:hAnsi="Times New Roman" w:cs="Times New Roman"/>
          <w:sz w:val="28"/>
          <w:szCs w:val="28"/>
        </w:rPr>
        <w:t xml:space="preserve"> семье с единственным ребенком может появит</w:t>
      </w:r>
      <w:r w:rsidR="0047239D">
        <w:rPr>
          <w:rFonts w:ascii="Times New Roman" w:hAnsi="Times New Roman" w:cs="Times New Roman"/>
          <w:sz w:val="28"/>
          <w:szCs w:val="28"/>
        </w:rPr>
        <w:t>ь</w:t>
      </w:r>
      <w:r w:rsidR="00992D7C" w:rsidRPr="00992D7C">
        <w:rPr>
          <w:rFonts w:ascii="Times New Roman" w:hAnsi="Times New Roman" w:cs="Times New Roman"/>
          <w:sz w:val="28"/>
          <w:szCs w:val="28"/>
        </w:rPr>
        <w:t>ся деспотизм. Ребенок жестко проявляет свою власть над окружающими его взрослыми, диктуя свои требования. Если в семье несколько детей, вместо деспотизма обычно возникает ревность: та же тенденция к власти здесь выступает как источник ревнивого, нетерпимого</w:t>
      </w:r>
      <w:r w:rsidR="0047239D">
        <w:rPr>
          <w:rFonts w:ascii="Times New Roman" w:hAnsi="Times New Roman" w:cs="Times New Roman"/>
          <w:sz w:val="28"/>
          <w:szCs w:val="28"/>
        </w:rPr>
        <w:t>, отношения к другим детям, которые</w:t>
      </w:r>
      <w:r w:rsidR="00992D7C" w:rsidRPr="00992D7C">
        <w:rPr>
          <w:rFonts w:ascii="Times New Roman" w:hAnsi="Times New Roman" w:cs="Times New Roman"/>
          <w:sz w:val="28"/>
          <w:szCs w:val="28"/>
        </w:rPr>
        <w:t xml:space="preserve"> не имеют </w:t>
      </w:r>
      <w:r w:rsidR="00217776">
        <w:rPr>
          <w:rFonts w:ascii="Times New Roman" w:hAnsi="Times New Roman" w:cs="Times New Roman"/>
          <w:sz w:val="28"/>
          <w:szCs w:val="28"/>
        </w:rPr>
        <w:t xml:space="preserve">почти никаких прав в семье, с точки зрения </w:t>
      </w:r>
      <w:r w:rsidR="00992D7C" w:rsidRPr="00992D7C">
        <w:rPr>
          <w:rFonts w:ascii="Times New Roman" w:hAnsi="Times New Roman" w:cs="Times New Roman"/>
          <w:sz w:val="28"/>
          <w:szCs w:val="28"/>
        </w:rPr>
        <w:t>юного деспота.</w:t>
      </w:r>
    </w:p>
    <w:p w:rsidR="00992D7C" w:rsidRDefault="00D5505D" w:rsidP="00D5505D">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w:t>
      </w:r>
      <w:r w:rsidR="00992D7C" w:rsidRPr="00992D7C">
        <w:rPr>
          <w:rFonts w:ascii="Times New Roman" w:hAnsi="Times New Roman" w:cs="Times New Roman"/>
          <w:sz w:val="28"/>
          <w:szCs w:val="28"/>
        </w:rPr>
        <w:t xml:space="preserve"> </w:t>
      </w:r>
      <w:r>
        <w:rPr>
          <w:rFonts w:ascii="Times New Roman" w:hAnsi="Times New Roman" w:cs="Times New Roman"/>
          <w:sz w:val="28"/>
          <w:szCs w:val="28"/>
        </w:rPr>
        <w:t>О</w:t>
      </w:r>
      <w:r w:rsidRPr="00EA11E6">
        <w:rPr>
          <w:rFonts w:ascii="Times New Roman" w:hAnsi="Times New Roman" w:cs="Times New Roman"/>
          <w:i/>
          <w:sz w:val="28"/>
          <w:szCs w:val="28"/>
        </w:rPr>
        <w:t>бесценивание</w:t>
      </w:r>
      <w:r>
        <w:rPr>
          <w:rFonts w:ascii="Times New Roman" w:hAnsi="Times New Roman" w:cs="Times New Roman"/>
          <w:sz w:val="28"/>
          <w:szCs w:val="28"/>
        </w:rPr>
        <w:t xml:space="preserve">  присуще</w:t>
      </w:r>
      <w:r w:rsidRPr="00C80330">
        <w:rPr>
          <w:rFonts w:ascii="Times New Roman" w:hAnsi="Times New Roman" w:cs="Times New Roman"/>
          <w:sz w:val="28"/>
          <w:szCs w:val="28"/>
        </w:rPr>
        <w:t xml:space="preserve"> всем кризисам. Проявляется оно в том, что начинают обесцениваться все привычки и ценности, которые раньше были дороги. Например, ребенок может бросить и даже сломать любимую в прошлом игрушку,</w:t>
      </w:r>
      <w:r>
        <w:rPr>
          <w:rFonts w:ascii="Times New Roman" w:hAnsi="Times New Roman" w:cs="Times New Roman"/>
          <w:sz w:val="28"/>
          <w:szCs w:val="28"/>
        </w:rPr>
        <w:t xml:space="preserve"> предложенную не вовремя;</w:t>
      </w:r>
      <w:r w:rsidRPr="00C80330">
        <w:rPr>
          <w:rFonts w:ascii="Times New Roman" w:hAnsi="Times New Roman" w:cs="Times New Roman"/>
          <w:sz w:val="28"/>
          <w:szCs w:val="28"/>
        </w:rPr>
        <w:t xml:space="preserve"> отказывается соблюдать ранее принятые правила поведения, теперь</w:t>
      </w:r>
      <w:r>
        <w:rPr>
          <w:rFonts w:ascii="Times New Roman" w:hAnsi="Times New Roman" w:cs="Times New Roman"/>
          <w:sz w:val="28"/>
          <w:szCs w:val="28"/>
        </w:rPr>
        <w:t xml:space="preserve"> считая их неразумными;</w:t>
      </w:r>
      <w:r w:rsidRPr="00D5505D">
        <w:rPr>
          <w:rFonts w:ascii="Times New Roman" w:hAnsi="Times New Roman" w:cs="Times New Roman"/>
          <w:sz w:val="28"/>
          <w:szCs w:val="28"/>
        </w:rPr>
        <w:t xml:space="preserve"> </w:t>
      </w:r>
      <w:r w:rsidRPr="00992D7C">
        <w:rPr>
          <w:rFonts w:ascii="Times New Roman" w:hAnsi="Times New Roman" w:cs="Times New Roman"/>
          <w:sz w:val="28"/>
          <w:szCs w:val="28"/>
        </w:rPr>
        <w:t>3-х летний ребенок может начать ругаться (обесцениваются старые правила поведения),</w:t>
      </w:r>
      <w:r w:rsidRPr="00C80330">
        <w:rPr>
          <w:rFonts w:ascii="Times New Roman" w:hAnsi="Times New Roman" w:cs="Times New Roman"/>
          <w:sz w:val="28"/>
          <w:szCs w:val="28"/>
        </w:rPr>
        <w:t xml:space="preserve"> и т. д.</w:t>
      </w:r>
      <w:r>
        <w:rPr>
          <w:rFonts w:ascii="Times New Roman" w:hAnsi="Times New Roman" w:cs="Times New Roman"/>
          <w:sz w:val="28"/>
          <w:szCs w:val="28"/>
        </w:rPr>
        <w:t xml:space="preserve"> Это о</w:t>
      </w:r>
      <w:r w:rsidR="00992D7C" w:rsidRPr="00992D7C">
        <w:rPr>
          <w:rFonts w:ascii="Times New Roman" w:hAnsi="Times New Roman" w:cs="Times New Roman"/>
          <w:sz w:val="28"/>
          <w:szCs w:val="28"/>
        </w:rPr>
        <w:t xml:space="preserve">бесценивание требований взрослого. </w:t>
      </w:r>
    </w:p>
    <w:p w:rsidR="00257F2B" w:rsidRPr="00D5505D" w:rsidRDefault="0047239D" w:rsidP="00257F2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8) </w:t>
      </w:r>
      <w:r w:rsidR="00257F2B" w:rsidRPr="00C80330">
        <w:rPr>
          <w:rFonts w:ascii="Times New Roman" w:hAnsi="Times New Roman" w:cs="Times New Roman"/>
          <w:sz w:val="28"/>
          <w:szCs w:val="28"/>
        </w:rPr>
        <w:t xml:space="preserve">Проявления </w:t>
      </w:r>
      <w:r w:rsidR="00257F2B" w:rsidRPr="00EA11E6">
        <w:rPr>
          <w:rFonts w:ascii="Times New Roman" w:hAnsi="Times New Roman" w:cs="Times New Roman"/>
          <w:i/>
          <w:sz w:val="28"/>
          <w:szCs w:val="28"/>
        </w:rPr>
        <w:t>деспотизма</w:t>
      </w:r>
      <w:r w:rsidR="00257F2B" w:rsidRPr="00C80330">
        <w:rPr>
          <w:rFonts w:ascii="Times New Roman" w:hAnsi="Times New Roman" w:cs="Times New Roman"/>
          <w:sz w:val="28"/>
          <w:szCs w:val="28"/>
        </w:rPr>
        <w:t>: ребенок начинает диктовать всем окружающим, как себя вести, и стремится, чтобы его слушались и поступали так, как он говорит. Подобное поведение может отмечаться тогда, когда ребенок один в семье</w:t>
      </w:r>
      <w:r w:rsidR="00257F2B">
        <w:rPr>
          <w:rFonts w:ascii="Times New Roman" w:hAnsi="Times New Roman" w:cs="Times New Roman"/>
          <w:sz w:val="28"/>
          <w:szCs w:val="28"/>
        </w:rPr>
        <w:t xml:space="preserve"> или последний по счету.</w:t>
      </w:r>
    </w:p>
    <w:p w:rsidR="00992D7C" w:rsidRPr="00992D7C" w:rsidRDefault="00992D7C" w:rsidP="000E1697">
      <w:pPr>
        <w:pStyle w:val="a3"/>
        <w:spacing w:after="0" w:line="240" w:lineRule="auto"/>
        <w:ind w:left="0" w:firstLine="567"/>
        <w:jc w:val="both"/>
        <w:rPr>
          <w:rFonts w:ascii="Times New Roman" w:hAnsi="Times New Roman" w:cs="Times New Roman"/>
          <w:sz w:val="28"/>
          <w:szCs w:val="28"/>
        </w:rPr>
      </w:pPr>
      <w:r w:rsidRPr="00992D7C">
        <w:rPr>
          <w:rFonts w:ascii="Times New Roman" w:hAnsi="Times New Roman" w:cs="Times New Roman"/>
          <w:sz w:val="28"/>
          <w:szCs w:val="28"/>
        </w:rPr>
        <w:t>Все эти явления свидетельствуют о том, что у ребенка изменяется отношение к самому себе и к другим людям. Он психологически отделяется от близких взрослых.</w:t>
      </w:r>
    </w:p>
    <w:p w:rsidR="00AE7660" w:rsidRPr="00257F2B" w:rsidRDefault="00992D7C" w:rsidP="000E1697">
      <w:pPr>
        <w:pStyle w:val="a3"/>
        <w:spacing w:after="0" w:line="240" w:lineRule="auto"/>
        <w:ind w:left="0" w:firstLine="567"/>
        <w:jc w:val="both"/>
        <w:rPr>
          <w:rFonts w:ascii="Times New Roman" w:hAnsi="Times New Roman" w:cs="Times New Roman"/>
          <w:sz w:val="28"/>
          <w:szCs w:val="28"/>
        </w:rPr>
        <w:sectPr w:rsidR="00AE7660" w:rsidRPr="00257F2B" w:rsidSect="00E87732">
          <w:pgSz w:w="11906" w:h="16838"/>
          <w:pgMar w:top="1134" w:right="849" w:bottom="1134" w:left="1701" w:header="708" w:footer="708" w:gutter="0"/>
          <w:cols w:space="708"/>
          <w:docGrid w:linePitch="360"/>
        </w:sectPr>
      </w:pPr>
      <w:r w:rsidRPr="00992D7C">
        <w:rPr>
          <w:rFonts w:ascii="Times New Roman" w:hAnsi="Times New Roman" w:cs="Times New Roman"/>
          <w:sz w:val="28"/>
          <w:szCs w:val="28"/>
        </w:rPr>
        <w:t>Причины этого кризиса кроются в столкновении (внутри ребенка) потребности действовать самому и потребности соответствовать требованиям взрослого, противоречие межд</w:t>
      </w:r>
      <w:r w:rsidR="00257F2B">
        <w:rPr>
          <w:rFonts w:ascii="Times New Roman" w:hAnsi="Times New Roman" w:cs="Times New Roman"/>
          <w:sz w:val="28"/>
          <w:szCs w:val="28"/>
        </w:rPr>
        <w:t>у «хочу» и «могу» (</w:t>
      </w:r>
      <w:proofErr w:type="spellStart"/>
      <w:r w:rsidR="00257F2B">
        <w:rPr>
          <w:rFonts w:ascii="Times New Roman" w:hAnsi="Times New Roman" w:cs="Times New Roman"/>
          <w:sz w:val="28"/>
          <w:szCs w:val="28"/>
        </w:rPr>
        <w:t>Л.И.Божович</w:t>
      </w:r>
      <w:proofErr w:type="spellEnd"/>
      <w:r w:rsidR="00257F2B">
        <w:rPr>
          <w:rFonts w:ascii="Times New Roman" w:hAnsi="Times New Roman" w:cs="Times New Roman"/>
          <w:sz w:val="28"/>
          <w:szCs w:val="28"/>
        </w:rPr>
        <w:t>)</w:t>
      </w:r>
    </w:p>
    <w:p w:rsidR="00AE7660" w:rsidRPr="00257F2B" w:rsidRDefault="00AE7660" w:rsidP="00257F2B">
      <w:pPr>
        <w:tabs>
          <w:tab w:val="left" w:pos="1134"/>
        </w:tabs>
        <w:spacing w:after="0" w:line="240" w:lineRule="auto"/>
        <w:jc w:val="both"/>
        <w:rPr>
          <w:rFonts w:ascii="Times New Roman" w:hAnsi="Times New Roman" w:cs="Times New Roman"/>
          <w:sz w:val="28"/>
          <w:szCs w:val="28"/>
        </w:rPr>
        <w:sectPr w:rsidR="00AE7660" w:rsidRPr="00257F2B" w:rsidSect="00AE7660">
          <w:type w:val="continuous"/>
          <w:pgSz w:w="11906" w:h="16838"/>
          <w:pgMar w:top="1134" w:right="849" w:bottom="1134" w:left="1701" w:header="708" w:footer="708" w:gutter="0"/>
          <w:cols w:num="2" w:space="708"/>
          <w:docGrid w:linePitch="360"/>
        </w:sectPr>
      </w:pPr>
    </w:p>
    <w:p w:rsidR="006C1502" w:rsidRDefault="006C1502">
      <w:pPr>
        <w:rPr>
          <w:rFonts w:ascii="Times New Roman" w:hAnsi="Times New Roman" w:cs="Times New Roman"/>
          <w:b/>
          <w:sz w:val="28"/>
          <w:szCs w:val="28"/>
        </w:rPr>
      </w:pPr>
    </w:p>
    <w:p w:rsidR="00EA6B4E" w:rsidRPr="009E7C5A" w:rsidRDefault="009E7C5A" w:rsidP="006C1502">
      <w:pPr>
        <w:spacing w:after="0" w:line="240" w:lineRule="auto"/>
        <w:ind w:firstLine="567"/>
        <w:jc w:val="center"/>
        <w:rPr>
          <w:rFonts w:ascii="Times New Roman" w:hAnsi="Times New Roman" w:cs="Times New Roman"/>
          <w:b/>
          <w:sz w:val="28"/>
          <w:szCs w:val="28"/>
        </w:rPr>
      </w:pPr>
      <w:r w:rsidRPr="009E7C5A">
        <w:rPr>
          <w:rFonts w:ascii="Times New Roman" w:hAnsi="Times New Roman" w:cs="Times New Roman"/>
          <w:b/>
          <w:sz w:val="28"/>
          <w:szCs w:val="28"/>
        </w:rPr>
        <w:lastRenderedPageBreak/>
        <w:t>ТЕМА 5. ПСИХИЧЕСКОЕ РАЗВИТИЕ В ДОШКОЛЬНОМ ВОЗРАСТЕ</w:t>
      </w:r>
    </w:p>
    <w:p w:rsidR="00BE32A3" w:rsidRPr="00E7087B" w:rsidRDefault="00BE32A3" w:rsidP="005B6AAF">
      <w:pPr>
        <w:pStyle w:val="a3"/>
        <w:widowControl w:val="0"/>
        <w:numPr>
          <w:ilvl w:val="0"/>
          <w:numId w:val="9"/>
        </w:numPr>
        <w:tabs>
          <w:tab w:val="left" w:pos="993"/>
          <w:tab w:val="center" w:pos="4677"/>
          <w:tab w:val="right" w:pos="9355"/>
        </w:tabs>
        <w:spacing w:after="0" w:line="240" w:lineRule="auto"/>
        <w:ind w:left="0" w:firstLine="567"/>
        <w:jc w:val="both"/>
        <w:rPr>
          <w:rFonts w:ascii="Times New Roman" w:eastAsia="Times New Roman" w:hAnsi="Times New Roman" w:cs="Times New Roman"/>
          <w:bCs/>
          <w:i/>
          <w:sz w:val="28"/>
          <w:szCs w:val="28"/>
          <w:lang w:eastAsia="ru-RU"/>
        </w:rPr>
      </w:pPr>
      <w:r w:rsidRPr="00E7087B">
        <w:rPr>
          <w:rFonts w:ascii="Times New Roman" w:eastAsia="Times New Roman" w:hAnsi="Times New Roman" w:cs="Times New Roman"/>
          <w:bCs/>
          <w:i/>
          <w:sz w:val="28"/>
          <w:szCs w:val="28"/>
          <w:lang w:eastAsia="ru-RU"/>
        </w:rPr>
        <w:t>Общая характеристика развития ребенка в дошкольном возрасте.</w:t>
      </w:r>
    </w:p>
    <w:p w:rsidR="00BE32A3" w:rsidRPr="00E7087B" w:rsidRDefault="00BE32A3" w:rsidP="005B6AAF">
      <w:pPr>
        <w:pStyle w:val="a3"/>
        <w:numPr>
          <w:ilvl w:val="0"/>
          <w:numId w:val="9"/>
        </w:numPr>
        <w:tabs>
          <w:tab w:val="left" w:pos="993"/>
        </w:tabs>
        <w:spacing w:after="0" w:line="240" w:lineRule="auto"/>
        <w:ind w:left="0" w:firstLine="567"/>
        <w:jc w:val="both"/>
        <w:rPr>
          <w:rFonts w:ascii="Times New Roman" w:eastAsia="Times New Roman" w:hAnsi="Times New Roman" w:cs="Times New Roman"/>
          <w:bCs/>
          <w:i/>
          <w:sz w:val="28"/>
          <w:szCs w:val="28"/>
          <w:lang w:eastAsia="ru-RU"/>
        </w:rPr>
      </w:pPr>
      <w:r w:rsidRPr="00E7087B">
        <w:rPr>
          <w:rFonts w:ascii="Times New Roman" w:eastAsia="Times New Roman" w:hAnsi="Times New Roman" w:cs="Times New Roman"/>
          <w:bCs/>
          <w:i/>
          <w:sz w:val="28"/>
          <w:szCs w:val="28"/>
          <w:lang w:eastAsia="ru-RU"/>
        </w:rPr>
        <w:t>Игра как ведущий вид деятельности.</w:t>
      </w:r>
    </w:p>
    <w:p w:rsidR="00BE32A3" w:rsidRPr="00C80330" w:rsidRDefault="00BE32A3" w:rsidP="00E5504E">
      <w:pPr>
        <w:widowControl w:val="0"/>
        <w:tabs>
          <w:tab w:val="left" w:pos="993"/>
          <w:tab w:val="center" w:pos="4677"/>
          <w:tab w:val="right" w:pos="9355"/>
        </w:tabs>
        <w:spacing w:after="0" w:line="240" w:lineRule="auto"/>
        <w:ind w:firstLine="567"/>
        <w:jc w:val="both"/>
        <w:rPr>
          <w:rFonts w:ascii="Times New Roman" w:eastAsia="Times New Roman" w:hAnsi="Times New Roman" w:cs="Times New Roman"/>
          <w:bCs/>
          <w:i/>
          <w:sz w:val="28"/>
          <w:szCs w:val="28"/>
          <w:lang w:eastAsia="ru-RU"/>
        </w:rPr>
      </w:pPr>
      <w:r w:rsidRPr="00C80330">
        <w:rPr>
          <w:rFonts w:ascii="Times New Roman" w:eastAsia="Times New Roman" w:hAnsi="Times New Roman" w:cs="Times New Roman"/>
          <w:bCs/>
          <w:i/>
          <w:sz w:val="28"/>
          <w:szCs w:val="28"/>
          <w:lang w:eastAsia="ru-RU"/>
        </w:rPr>
        <w:t xml:space="preserve">3. </w:t>
      </w:r>
      <w:r w:rsidR="00E7087B">
        <w:rPr>
          <w:rFonts w:ascii="Times New Roman" w:eastAsia="Times New Roman" w:hAnsi="Times New Roman" w:cs="Times New Roman"/>
          <w:bCs/>
          <w:i/>
          <w:sz w:val="28"/>
          <w:szCs w:val="28"/>
          <w:lang w:eastAsia="ru-RU"/>
        </w:rPr>
        <w:t xml:space="preserve"> </w:t>
      </w:r>
      <w:r w:rsidRPr="00C80330">
        <w:rPr>
          <w:rFonts w:ascii="Times New Roman" w:eastAsia="Times New Roman" w:hAnsi="Times New Roman" w:cs="Times New Roman"/>
          <w:bCs/>
          <w:i/>
          <w:sz w:val="28"/>
          <w:szCs w:val="28"/>
          <w:lang w:eastAsia="ru-RU"/>
        </w:rPr>
        <w:t>Развитие познавательных процессов.</w:t>
      </w:r>
    </w:p>
    <w:p w:rsidR="00BE32A3" w:rsidRPr="00C80330" w:rsidRDefault="00BE32A3" w:rsidP="00E5504E">
      <w:pPr>
        <w:widowControl w:val="0"/>
        <w:tabs>
          <w:tab w:val="left" w:pos="993"/>
          <w:tab w:val="center" w:pos="4677"/>
          <w:tab w:val="right" w:pos="9355"/>
        </w:tabs>
        <w:spacing w:after="0" w:line="240" w:lineRule="auto"/>
        <w:ind w:firstLine="567"/>
        <w:jc w:val="both"/>
        <w:rPr>
          <w:rFonts w:ascii="Times New Roman" w:eastAsia="Times New Roman" w:hAnsi="Times New Roman" w:cs="Times New Roman"/>
          <w:bCs/>
          <w:i/>
          <w:sz w:val="28"/>
          <w:szCs w:val="28"/>
          <w:lang w:eastAsia="ru-RU"/>
        </w:rPr>
      </w:pPr>
      <w:r w:rsidRPr="00C80330">
        <w:rPr>
          <w:rFonts w:ascii="Times New Roman" w:eastAsia="Times New Roman" w:hAnsi="Times New Roman" w:cs="Times New Roman"/>
          <w:bCs/>
          <w:i/>
          <w:sz w:val="28"/>
          <w:szCs w:val="28"/>
          <w:lang w:eastAsia="ru-RU"/>
        </w:rPr>
        <w:t>4</w:t>
      </w:r>
      <w:r w:rsidR="006C7C90" w:rsidRPr="00C80330">
        <w:rPr>
          <w:rFonts w:ascii="Times New Roman" w:eastAsia="Times New Roman" w:hAnsi="Times New Roman" w:cs="Times New Roman"/>
          <w:bCs/>
          <w:i/>
          <w:sz w:val="28"/>
          <w:szCs w:val="28"/>
          <w:lang w:eastAsia="ru-RU"/>
        </w:rPr>
        <w:t>.</w:t>
      </w:r>
      <w:r w:rsidR="00E7087B">
        <w:rPr>
          <w:rFonts w:ascii="Times New Roman" w:eastAsia="Times New Roman" w:hAnsi="Times New Roman" w:cs="Times New Roman"/>
          <w:bCs/>
          <w:i/>
          <w:sz w:val="28"/>
          <w:szCs w:val="28"/>
          <w:lang w:eastAsia="ru-RU"/>
        </w:rPr>
        <w:t xml:space="preserve">  </w:t>
      </w:r>
      <w:r w:rsidRPr="00C80330">
        <w:rPr>
          <w:rFonts w:ascii="Times New Roman" w:eastAsia="Times New Roman" w:hAnsi="Times New Roman" w:cs="Times New Roman"/>
          <w:bCs/>
          <w:i/>
          <w:sz w:val="28"/>
          <w:szCs w:val="28"/>
          <w:lang w:eastAsia="ru-RU"/>
        </w:rPr>
        <w:t>Проблема готовности к школьному обучению.</w:t>
      </w:r>
    </w:p>
    <w:p w:rsidR="006C7C90" w:rsidRDefault="00E7087B" w:rsidP="006C1502">
      <w:pPr>
        <w:spacing w:after="0" w:line="240" w:lineRule="auto"/>
        <w:ind w:firstLine="567"/>
        <w:jc w:val="both"/>
        <w:rPr>
          <w:rFonts w:ascii="Times New Roman" w:eastAsia="Times New Roman" w:hAnsi="Times New Roman" w:cs="Times New Roman"/>
          <w:bCs/>
          <w:i/>
          <w:sz w:val="28"/>
          <w:szCs w:val="28"/>
          <w:lang w:eastAsia="ru-RU"/>
        </w:rPr>
      </w:pPr>
      <w:r>
        <w:rPr>
          <w:rFonts w:ascii="Times New Roman" w:eastAsia="Times New Roman" w:hAnsi="Times New Roman" w:cs="Times New Roman"/>
          <w:bCs/>
          <w:i/>
          <w:sz w:val="28"/>
          <w:szCs w:val="28"/>
          <w:lang w:eastAsia="ru-RU"/>
        </w:rPr>
        <w:t>5. Сущность кризиса 6(7) лет.</w:t>
      </w:r>
    </w:p>
    <w:p w:rsidR="00E5504E" w:rsidRPr="00C80330" w:rsidRDefault="00E5504E" w:rsidP="006C1502">
      <w:pPr>
        <w:spacing w:after="0" w:line="240" w:lineRule="auto"/>
        <w:ind w:firstLine="567"/>
        <w:jc w:val="both"/>
        <w:rPr>
          <w:rFonts w:ascii="Times New Roman" w:eastAsia="Times New Roman" w:hAnsi="Times New Roman" w:cs="Times New Roman"/>
          <w:bCs/>
          <w:i/>
          <w:sz w:val="28"/>
          <w:szCs w:val="28"/>
          <w:lang w:eastAsia="ru-RU"/>
        </w:rPr>
      </w:pPr>
    </w:p>
    <w:p w:rsidR="006C7C90" w:rsidRPr="006B146C" w:rsidRDefault="006C7C90" w:rsidP="000E1697">
      <w:pPr>
        <w:spacing w:after="0" w:line="240" w:lineRule="auto"/>
        <w:ind w:left="142" w:firstLine="425"/>
        <w:jc w:val="both"/>
        <w:rPr>
          <w:rFonts w:ascii="Times New Roman" w:hAnsi="Times New Roman" w:cs="Times New Roman"/>
          <w:b/>
          <w:sz w:val="28"/>
          <w:szCs w:val="28"/>
        </w:rPr>
      </w:pPr>
      <w:r w:rsidRPr="006B146C">
        <w:rPr>
          <w:rFonts w:ascii="Times New Roman" w:hAnsi="Times New Roman" w:cs="Times New Roman"/>
          <w:b/>
          <w:sz w:val="28"/>
          <w:szCs w:val="28"/>
        </w:rPr>
        <w:t>1.</w:t>
      </w:r>
      <w:r w:rsidRPr="006B146C">
        <w:rPr>
          <w:rFonts w:ascii="Times New Roman" w:hAnsi="Times New Roman" w:cs="Times New Roman"/>
          <w:b/>
          <w:sz w:val="28"/>
          <w:szCs w:val="28"/>
        </w:rPr>
        <w:tab/>
        <w:t>Общая характеристика развити</w:t>
      </w:r>
      <w:r w:rsidR="000E1697">
        <w:rPr>
          <w:rFonts w:ascii="Times New Roman" w:hAnsi="Times New Roman" w:cs="Times New Roman"/>
          <w:b/>
          <w:sz w:val="28"/>
          <w:szCs w:val="28"/>
        </w:rPr>
        <w:t>я ребенка в дошкольном возрасте</w:t>
      </w:r>
    </w:p>
    <w:p w:rsidR="000E1697" w:rsidRDefault="00D14BE9" w:rsidP="003E6497">
      <w:pPr>
        <w:spacing w:after="0" w:line="240" w:lineRule="auto"/>
        <w:ind w:left="142" w:firstLine="567"/>
        <w:jc w:val="both"/>
        <w:rPr>
          <w:rFonts w:ascii="Times New Roman" w:eastAsia="Times New Roman" w:hAnsi="Times New Roman" w:cs="Times New Roman"/>
          <w:color w:val="000000"/>
          <w:sz w:val="28"/>
          <w:szCs w:val="28"/>
          <w:lang w:eastAsia="ru-RU"/>
        </w:rPr>
      </w:pPr>
      <w:r w:rsidRPr="003E6497">
        <w:rPr>
          <w:rFonts w:ascii="Times New Roman" w:eastAsia="Times New Roman" w:hAnsi="Times New Roman" w:cs="Times New Roman"/>
          <w:color w:val="000000"/>
          <w:sz w:val="28"/>
          <w:szCs w:val="28"/>
          <w:shd w:val="clear" w:color="auto" w:fill="FFFFFF"/>
          <w:lang w:eastAsia="ru-RU"/>
        </w:rPr>
        <w:t>Дошкольное детство является периодом первоначального формирования личности, периодом развития личностных механизмов поведения. Личностное становление в этом возрасте связано, прежде всего, с развитием соподчинени</w:t>
      </w:r>
      <w:r w:rsidR="005B153F">
        <w:rPr>
          <w:rFonts w:ascii="Times New Roman" w:eastAsia="Times New Roman" w:hAnsi="Times New Roman" w:cs="Times New Roman"/>
          <w:color w:val="000000"/>
          <w:sz w:val="28"/>
          <w:szCs w:val="28"/>
          <w:shd w:val="clear" w:color="auto" w:fill="FFFFFF"/>
          <w:lang w:eastAsia="ru-RU"/>
        </w:rPr>
        <w:t xml:space="preserve">я или иерархии мотивов (по </w:t>
      </w:r>
      <w:proofErr w:type="spellStart"/>
      <w:r w:rsidR="005B153F">
        <w:rPr>
          <w:rFonts w:ascii="Times New Roman" w:eastAsia="Times New Roman" w:hAnsi="Times New Roman" w:cs="Times New Roman"/>
          <w:color w:val="000000"/>
          <w:sz w:val="28"/>
          <w:szCs w:val="28"/>
          <w:shd w:val="clear" w:color="auto" w:fill="FFFFFF"/>
          <w:lang w:eastAsia="ru-RU"/>
        </w:rPr>
        <w:t>А.Н.</w:t>
      </w:r>
      <w:r w:rsidRPr="003E6497">
        <w:rPr>
          <w:rFonts w:ascii="Times New Roman" w:eastAsia="Times New Roman" w:hAnsi="Times New Roman" w:cs="Times New Roman"/>
          <w:color w:val="000000"/>
          <w:sz w:val="28"/>
          <w:szCs w:val="28"/>
          <w:shd w:val="clear" w:color="auto" w:fill="FFFFFF"/>
          <w:lang w:eastAsia="ru-RU"/>
        </w:rPr>
        <w:t>Леонтьеву</w:t>
      </w:r>
      <w:proofErr w:type="spellEnd"/>
      <w:r w:rsidRPr="003E6497">
        <w:rPr>
          <w:rFonts w:ascii="Times New Roman" w:eastAsia="Times New Roman" w:hAnsi="Times New Roman" w:cs="Times New Roman"/>
          <w:color w:val="000000"/>
          <w:sz w:val="28"/>
          <w:szCs w:val="28"/>
          <w:shd w:val="clear" w:color="auto" w:fill="FFFFFF"/>
          <w:lang w:eastAsia="ru-RU"/>
        </w:rPr>
        <w:t>). Деятельность ребенка все более побуждается и направляется уже не отдельными мотивами, которые сменяются или вступают в конфликт между собой, а определенным соподчинением мотивов. Теперь ребенок может стремиться к достижению цели, которая сама по себе не слишком привлекательна для него, ради чего-нибудь другого. Если связь между мотивами и результатом действия понятна ребенку и опирается на его жизненный опыт, он еще до начала действия предвосхищает значение будущего продукта и эмоционально настраивается на процесс его изготовления. Примечательно, что эмоции могут появляться еще до выполнения действия в форме эмоционального предвосхищения.</w:t>
      </w:r>
    </w:p>
    <w:p w:rsidR="006C7C90" w:rsidRDefault="00D14BE9" w:rsidP="003E6497">
      <w:pPr>
        <w:spacing w:after="0" w:line="240" w:lineRule="auto"/>
        <w:ind w:left="142" w:firstLine="567"/>
        <w:jc w:val="both"/>
        <w:rPr>
          <w:rFonts w:ascii="Times New Roman" w:eastAsia="Times New Roman" w:hAnsi="Times New Roman" w:cs="Times New Roman"/>
          <w:i/>
          <w:color w:val="000000"/>
          <w:sz w:val="28"/>
          <w:szCs w:val="28"/>
          <w:lang w:eastAsia="ru-RU"/>
        </w:rPr>
      </w:pPr>
      <w:r w:rsidRPr="003E6497">
        <w:rPr>
          <w:rFonts w:ascii="Times New Roman" w:eastAsia="Times New Roman" w:hAnsi="Times New Roman" w:cs="Times New Roman"/>
          <w:color w:val="000000"/>
          <w:sz w:val="28"/>
          <w:szCs w:val="28"/>
          <w:shd w:val="clear" w:color="auto" w:fill="FFFFFF"/>
          <w:lang w:eastAsia="ru-RU"/>
        </w:rPr>
        <w:t xml:space="preserve">Отделение ребенка от взрослого к концу раннего возраста приводит к новым отношениям дошкольника с ним и к новой ситуации развития. Общение </w:t>
      </w:r>
      <w:proofErr w:type="gramStart"/>
      <w:r w:rsidRPr="003E6497">
        <w:rPr>
          <w:rFonts w:ascii="Times New Roman" w:eastAsia="Times New Roman" w:hAnsi="Times New Roman" w:cs="Times New Roman"/>
          <w:color w:val="000000"/>
          <w:sz w:val="28"/>
          <w:szCs w:val="28"/>
          <w:shd w:val="clear" w:color="auto" w:fill="FFFFFF"/>
          <w:lang w:eastAsia="ru-RU"/>
        </w:rPr>
        <w:t>со</w:t>
      </w:r>
      <w:proofErr w:type="gramEnd"/>
      <w:r w:rsidRPr="003E6497">
        <w:rPr>
          <w:rFonts w:ascii="Times New Roman" w:eastAsia="Times New Roman" w:hAnsi="Times New Roman" w:cs="Times New Roman"/>
          <w:color w:val="000000"/>
          <w:sz w:val="28"/>
          <w:szCs w:val="28"/>
          <w:shd w:val="clear" w:color="auto" w:fill="FFFFFF"/>
          <w:lang w:eastAsia="ru-RU"/>
        </w:rPr>
        <w:t xml:space="preserve"> взрослым приобретает </w:t>
      </w:r>
      <w:proofErr w:type="spellStart"/>
      <w:r w:rsidRPr="003E6497">
        <w:rPr>
          <w:rFonts w:ascii="Times New Roman" w:eastAsia="Times New Roman" w:hAnsi="Times New Roman" w:cs="Times New Roman"/>
          <w:color w:val="000000"/>
          <w:sz w:val="28"/>
          <w:szCs w:val="28"/>
          <w:shd w:val="clear" w:color="auto" w:fill="FFFFFF"/>
          <w:lang w:eastAsia="ru-RU"/>
        </w:rPr>
        <w:t>внеситуативный</w:t>
      </w:r>
      <w:proofErr w:type="spellEnd"/>
      <w:r w:rsidRPr="003E6497">
        <w:rPr>
          <w:rFonts w:ascii="Times New Roman" w:eastAsia="Times New Roman" w:hAnsi="Times New Roman" w:cs="Times New Roman"/>
          <w:color w:val="000000"/>
          <w:sz w:val="28"/>
          <w:szCs w:val="28"/>
          <w:shd w:val="clear" w:color="auto" w:fill="FFFFFF"/>
          <w:lang w:eastAsia="ru-RU"/>
        </w:rPr>
        <w:t xml:space="preserve"> характер и осуществл</w:t>
      </w:r>
      <w:r w:rsidR="0047239D">
        <w:rPr>
          <w:rFonts w:ascii="Times New Roman" w:eastAsia="Times New Roman" w:hAnsi="Times New Roman" w:cs="Times New Roman"/>
          <w:color w:val="000000"/>
          <w:sz w:val="28"/>
          <w:szCs w:val="28"/>
          <w:shd w:val="clear" w:color="auto" w:fill="FFFFFF"/>
          <w:lang w:eastAsia="ru-RU"/>
        </w:rPr>
        <w:t xml:space="preserve">яется в двух различных формах – </w:t>
      </w:r>
      <w:proofErr w:type="spellStart"/>
      <w:r w:rsidRPr="003E6497">
        <w:rPr>
          <w:rFonts w:ascii="Times New Roman" w:eastAsia="Times New Roman" w:hAnsi="Times New Roman" w:cs="Times New Roman"/>
          <w:bCs/>
          <w:i/>
          <w:color w:val="000000"/>
          <w:sz w:val="28"/>
          <w:szCs w:val="28"/>
          <w:shd w:val="clear" w:color="auto" w:fill="FFFFFF"/>
          <w:lang w:eastAsia="ru-RU"/>
        </w:rPr>
        <w:t>внеситуативно</w:t>
      </w:r>
      <w:proofErr w:type="spellEnd"/>
      <w:r w:rsidRPr="003E6497">
        <w:rPr>
          <w:rFonts w:ascii="Times New Roman" w:eastAsia="Times New Roman" w:hAnsi="Times New Roman" w:cs="Times New Roman"/>
          <w:bCs/>
          <w:i/>
          <w:color w:val="000000"/>
          <w:sz w:val="28"/>
          <w:szCs w:val="28"/>
          <w:shd w:val="clear" w:color="auto" w:fill="FFFFFF"/>
          <w:lang w:eastAsia="ru-RU"/>
        </w:rPr>
        <w:t xml:space="preserve"> </w:t>
      </w:r>
      <w:r w:rsidR="0047239D">
        <w:rPr>
          <w:rFonts w:ascii="Times New Roman" w:eastAsia="Times New Roman" w:hAnsi="Times New Roman" w:cs="Times New Roman"/>
          <w:bCs/>
          <w:i/>
          <w:color w:val="000000"/>
          <w:sz w:val="28"/>
          <w:szCs w:val="28"/>
          <w:shd w:val="clear" w:color="auto" w:fill="FFFFFF"/>
          <w:lang w:eastAsia="ru-RU"/>
        </w:rPr>
        <w:t>–</w:t>
      </w:r>
      <w:r w:rsidRPr="003E6497">
        <w:rPr>
          <w:rFonts w:ascii="Times New Roman" w:eastAsia="Times New Roman" w:hAnsi="Times New Roman" w:cs="Times New Roman"/>
          <w:bCs/>
          <w:i/>
          <w:color w:val="000000"/>
          <w:sz w:val="28"/>
          <w:szCs w:val="28"/>
          <w:shd w:val="clear" w:color="auto" w:fill="FFFFFF"/>
          <w:lang w:eastAsia="ru-RU"/>
        </w:rPr>
        <w:t xml:space="preserve"> познавательной</w:t>
      </w:r>
      <w:r w:rsidR="0047239D">
        <w:rPr>
          <w:rFonts w:ascii="Times New Roman" w:eastAsia="Times New Roman" w:hAnsi="Times New Roman" w:cs="Times New Roman"/>
          <w:i/>
          <w:color w:val="000000"/>
          <w:sz w:val="28"/>
          <w:szCs w:val="28"/>
          <w:shd w:val="clear" w:color="auto" w:fill="FFFFFF"/>
          <w:lang w:eastAsia="ru-RU"/>
        </w:rPr>
        <w:t xml:space="preserve"> </w:t>
      </w:r>
      <w:r w:rsidRPr="003E6497">
        <w:rPr>
          <w:rFonts w:ascii="Times New Roman" w:eastAsia="Times New Roman" w:hAnsi="Times New Roman" w:cs="Times New Roman"/>
          <w:i/>
          <w:color w:val="000000"/>
          <w:sz w:val="28"/>
          <w:szCs w:val="28"/>
          <w:shd w:val="clear" w:color="auto" w:fill="FFFFFF"/>
          <w:lang w:eastAsia="ru-RU"/>
        </w:rPr>
        <w:t>и</w:t>
      </w:r>
      <w:r w:rsidR="003E6497" w:rsidRPr="003E6497">
        <w:rPr>
          <w:rFonts w:ascii="Times New Roman" w:eastAsia="Times New Roman" w:hAnsi="Times New Roman" w:cs="Times New Roman"/>
          <w:i/>
          <w:color w:val="000000"/>
          <w:sz w:val="28"/>
          <w:szCs w:val="28"/>
          <w:shd w:val="clear" w:color="auto" w:fill="FFFFFF"/>
          <w:lang w:eastAsia="ru-RU"/>
        </w:rPr>
        <w:t xml:space="preserve"> </w:t>
      </w:r>
      <w:proofErr w:type="spellStart"/>
      <w:r w:rsidRPr="003E6497">
        <w:rPr>
          <w:rFonts w:ascii="Times New Roman" w:eastAsia="Times New Roman" w:hAnsi="Times New Roman" w:cs="Times New Roman"/>
          <w:bCs/>
          <w:i/>
          <w:color w:val="000000"/>
          <w:sz w:val="28"/>
          <w:szCs w:val="28"/>
          <w:shd w:val="clear" w:color="auto" w:fill="FFFFFF"/>
          <w:lang w:eastAsia="ru-RU"/>
        </w:rPr>
        <w:t>внеситуативно</w:t>
      </w:r>
      <w:proofErr w:type="spellEnd"/>
      <w:r w:rsidRPr="003E6497">
        <w:rPr>
          <w:rFonts w:ascii="Times New Roman" w:eastAsia="Times New Roman" w:hAnsi="Times New Roman" w:cs="Times New Roman"/>
          <w:bCs/>
          <w:i/>
          <w:color w:val="000000"/>
          <w:sz w:val="28"/>
          <w:szCs w:val="28"/>
          <w:shd w:val="clear" w:color="auto" w:fill="FFFFFF"/>
          <w:lang w:eastAsia="ru-RU"/>
        </w:rPr>
        <w:t xml:space="preserve"> - личностной.</w:t>
      </w:r>
      <w:r w:rsidR="0047239D">
        <w:rPr>
          <w:rFonts w:ascii="Times New Roman" w:eastAsia="Times New Roman" w:hAnsi="Times New Roman" w:cs="Times New Roman"/>
          <w:bCs/>
          <w:i/>
          <w:color w:val="000000"/>
          <w:sz w:val="28"/>
          <w:szCs w:val="28"/>
          <w:shd w:val="clear" w:color="auto" w:fill="FFFFFF"/>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 xml:space="preserve">В сознании ребенка появляется образ идеального взрослого, который становится мотивом его поведения и опосредует его действия. Противоречие социальной ситуации ребенка-дошкольника как раз и заключается в разрыве между его стремлением быть как взрослый и невозможностью реализовать это стремление непосредственно. Единственной деятельностью, которая позволяет разрешить это противоречие является </w:t>
      </w:r>
      <w:r w:rsidRPr="003E6497">
        <w:rPr>
          <w:rFonts w:ascii="Times New Roman" w:eastAsia="Times New Roman" w:hAnsi="Times New Roman" w:cs="Times New Roman"/>
          <w:i/>
          <w:color w:val="000000"/>
          <w:sz w:val="28"/>
          <w:szCs w:val="28"/>
          <w:shd w:val="clear" w:color="auto" w:fill="FFFFFF"/>
          <w:lang w:eastAsia="ru-RU"/>
        </w:rPr>
        <w:t>сюжетно-ролевая игра.</w:t>
      </w:r>
    </w:p>
    <w:p w:rsidR="000E1697" w:rsidRPr="003E6497" w:rsidRDefault="000E1697" w:rsidP="003E6497">
      <w:pPr>
        <w:spacing w:after="0" w:line="240" w:lineRule="auto"/>
        <w:ind w:left="142" w:firstLine="567"/>
        <w:jc w:val="both"/>
        <w:rPr>
          <w:rFonts w:ascii="Times New Roman" w:hAnsi="Times New Roman" w:cs="Times New Roman"/>
          <w:sz w:val="28"/>
          <w:szCs w:val="28"/>
        </w:rPr>
      </w:pPr>
    </w:p>
    <w:p w:rsidR="006C7C90" w:rsidRPr="006B146C" w:rsidRDefault="00D14BE9" w:rsidP="0047239D">
      <w:pPr>
        <w:spacing w:after="0" w:line="240" w:lineRule="auto"/>
        <w:ind w:firstLine="851"/>
        <w:jc w:val="both"/>
        <w:rPr>
          <w:rFonts w:ascii="Times New Roman" w:hAnsi="Times New Roman" w:cs="Times New Roman"/>
          <w:b/>
          <w:sz w:val="28"/>
          <w:szCs w:val="28"/>
        </w:rPr>
      </w:pPr>
      <w:r w:rsidRPr="006B146C">
        <w:rPr>
          <w:rFonts w:ascii="Times New Roman" w:hAnsi="Times New Roman" w:cs="Times New Roman"/>
          <w:b/>
          <w:sz w:val="28"/>
          <w:szCs w:val="28"/>
        </w:rPr>
        <w:t>2.</w:t>
      </w:r>
      <w:r w:rsidR="006B146C" w:rsidRPr="006B146C">
        <w:rPr>
          <w:rFonts w:ascii="Times New Roman" w:hAnsi="Times New Roman" w:cs="Times New Roman"/>
          <w:b/>
          <w:sz w:val="28"/>
          <w:szCs w:val="28"/>
        </w:rPr>
        <w:t xml:space="preserve"> </w:t>
      </w:r>
      <w:r w:rsidR="006C7C90" w:rsidRPr="006B146C">
        <w:rPr>
          <w:rFonts w:ascii="Times New Roman" w:hAnsi="Times New Roman" w:cs="Times New Roman"/>
          <w:b/>
          <w:sz w:val="28"/>
          <w:szCs w:val="28"/>
        </w:rPr>
        <w:t>Иг</w:t>
      </w:r>
      <w:r w:rsidR="000E1697">
        <w:rPr>
          <w:rFonts w:ascii="Times New Roman" w:hAnsi="Times New Roman" w:cs="Times New Roman"/>
          <w:b/>
          <w:sz w:val="28"/>
          <w:szCs w:val="28"/>
        </w:rPr>
        <w:t>ра как ведущий вид деятельности</w:t>
      </w:r>
    </w:p>
    <w:p w:rsidR="003E6497" w:rsidRDefault="003E6497" w:rsidP="003E6497">
      <w:pPr>
        <w:pStyle w:val="a3"/>
        <w:spacing w:after="0" w:line="240" w:lineRule="auto"/>
        <w:ind w:left="142" w:firstLine="709"/>
        <w:jc w:val="both"/>
        <w:rPr>
          <w:rFonts w:ascii="Times New Roman" w:eastAsia="Times New Roman" w:hAnsi="Times New Roman" w:cs="Times New Roman"/>
          <w:color w:val="000000"/>
          <w:sz w:val="28"/>
          <w:szCs w:val="28"/>
          <w:lang w:eastAsia="ru-RU"/>
        </w:rPr>
      </w:pPr>
      <w:r w:rsidRPr="003E6497">
        <w:rPr>
          <w:rFonts w:ascii="Times New Roman" w:eastAsia="Times New Roman" w:hAnsi="Times New Roman" w:cs="Times New Roman"/>
          <w:color w:val="000000"/>
          <w:sz w:val="28"/>
          <w:szCs w:val="28"/>
          <w:shd w:val="clear" w:color="auto" w:fill="FFFFFF"/>
          <w:lang w:eastAsia="ru-RU"/>
        </w:rPr>
        <w:t>Сюжетно-ролевая игра является ведущим видом деятельности в дошкольном возрасте, а сам возраст считается классическим возрастом игры.</w:t>
      </w:r>
      <w:r>
        <w:rPr>
          <w:rFonts w:ascii="Times New Roman" w:eastAsia="Times New Roman" w:hAnsi="Times New Roman" w:cs="Times New Roman"/>
          <w:color w:val="000000"/>
          <w:sz w:val="28"/>
          <w:szCs w:val="28"/>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Сюжетно - ролевая игра есть деятельность, в которой дети берут на себя трудовые или социальные функции взрослых людей и в специально создаваемых или игровых, воображаемых условиях воспроизводят или моделируют жизнь взрослых и отношения между ними.</w:t>
      </w:r>
      <w:r w:rsidR="000E1697">
        <w:rPr>
          <w:rFonts w:ascii="Times New Roman" w:eastAsia="Times New Roman" w:hAnsi="Times New Roman" w:cs="Times New Roman"/>
          <w:color w:val="000000"/>
          <w:sz w:val="28"/>
          <w:szCs w:val="28"/>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 xml:space="preserve">Игровая деятельность влияет на формирование произвольности всех психических процессов - </w:t>
      </w:r>
      <w:proofErr w:type="gramStart"/>
      <w:r w:rsidRPr="003E6497">
        <w:rPr>
          <w:rFonts w:ascii="Times New Roman" w:eastAsia="Times New Roman" w:hAnsi="Times New Roman" w:cs="Times New Roman"/>
          <w:color w:val="000000"/>
          <w:sz w:val="28"/>
          <w:szCs w:val="28"/>
          <w:shd w:val="clear" w:color="auto" w:fill="FFFFFF"/>
          <w:lang w:eastAsia="ru-RU"/>
        </w:rPr>
        <w:t>от</w:t>
      </w:r>
      <w:proofErr w:type="gramEnd"/>
      <w:r w:rsidRPr="003E6497">
        <w:rPr>
          <w:rFonts w:ascii="Times New Roman" w:eastAsia="Times New Roman" w:hAnsi="Times New Roman" w:cs="Times New Roman"/>
          <w:color w:val="000000"/>
          <w:sz w:val="28"/>
          <w:szCs w:val="28"/>
          <w:shd w:val="clear" w:color="auto" w:fill="FFFFFF"/>
          <w:lang w:eastAsia="ru-RU"/>
        </w:rPr>
        <w:t xml:space="preserve"> элементарных до самых сложных. Игра оказывает большое </w:t>
      </w:r>
      <w:r w:rsidRPr="003E6497">
        <w:rPr>
          <w:rFonts w:ascii="Times New Roman" w:eastAsia="Times New Roman" w:hAnsi="Times New Roman" w:cs="Times New Roman"/>
          <w:color w:val="000000"/>
          <w:sz w:val="28"/>
          <w:szCs w:val="28"/>
          <w:shd w:val="clear" w:color="auto" w:fill="FFFFFF"/>
          <w:lang w:eastAsia="ru-RU"/>
        </w:rPr>
        <w:lastRenderedPageBreak/>
        <w:t>влияние на умственное развитие, способствует творческому воображению, помогает развитию общения. Внутри игры начинает складываться и учебная деятельность. Дошкольник начинает учиться, играть.</w:t>
      </w:r>
    </w:p>
    <w:p w:rsidR="003E6497" w:rsidRDefault="003E6497" w:rsidP="003E6497">
      <w:pPr>
        <w:pStyle w:val="a3"/>
        <w:spacing w:after="0" w:line="240" w:lineRule="auto"/>
        <w:ind w:left="142" w:firstLine="709"/>
        <w:jc w:val="both"/>
        <w:rPr>
          <w:rFonts w:ascii="Times New Roman" w:eastAsia="Times New Roman" w:hAnsi="Times New Roman" w:cs="Times New Roman"/>
          <w:color w:val="000000"/>
          <w:sz w:val="28"/>
          <w:szCs w:val="28"/>
          <w:lang w:eastAsia="ru-RU"/>
        </w:rPr>
      </w:pPr>
      <w:r w:rsidRPr="003E6497">
        <w:rPr>
          <w:rFonts w:ascii="Times New Roman" w:eastAsia="Times New Roman" w:hAnsi="Times New Roman" w:cs="Times New Roman"/>
          <w:color w:val="000000"/>
          <w:sz w:val="28"/>
          <w:szCs w:val="28"/>
          <w:shd w:val="clear" w:color="auto" w:fill="FFFFFF"/>
          <w:lang w:eastAsia="ru-RU"/>
        </w:rPr>
        <w:t>Детская игра вызывает массу вопросов у психологов. Поч</w:t>
      </w:r>
      <w:r w:rsidR="000E1697">
        <w:rPr>
          <w:rFonts w:ascii="Times New Roman" w:eastAsia="Times New Roman" w:hAnsi="Times New Roman" w:cs="Times New Roman"/>
          <w:color w:val="000000"/>
          <w:sz w:val="28"/>
          <w:szCs w:val="28"/>
          <w:shd w:val="clear" w:color="auto" w:fill="FFFFFF"/>
          <w:lang w:eastAsia="ru-RU"/>
        </w:rPr>
        <w:t xml:space="preserve">ему дети начинают брать на себя </w:t>
      </w:r>
      <w:r w:rsidRPr="003E6497">
        <w:rPr>
          <w:rFonts w:ascii="Times New Roman" w:eastAsia="Times New Roman" w:hAnsi="Times New Roman" w:cs="Times New Roman"/>
          <w:bCs/>
          <w:i/>
          <w:color w:val="000000"/>
          <w:sz w:val="28"/>
          <w:szCs w:val="28"/>
          <w:shd w:val="clear" w:color="auto" w:fill="FFFFFF"/>
          <w:lang w:eastAsia="ru-RU"/>
        </w:rPr>
        <w:t>роли взрослых</w:t>
      </w:r>
      <w:r w:rsidR="000E1697">
        <w:rPr>
          <w:rFonts w:ascii="Times New Roman" w:eastAsia="Times New Roman" w:hAnsi="Times New Roman" w:cs="Times New Roman"/>
          <w:color w:val="000000"/>
          <w:sz w:val="28"/>
          <w:szCs w:val="28"/>
          <w:shd w:val="clear" w:color="auto" w:fill="FFFFFF"/>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и жить в каком-то воображаемом пространстве? Существует несколько теорий детских игр. В большинстве из них (</w:t>
      </w:r>
      <w:proofErr w:type="spellStart"/>
      <w:r w:rsidRPr="003E6497">
        <w:rPr>
          <w:rFonts w:ascii="Times New Roman" w:eastAsia="Times New Roman" w:hAnsi="Times New Roman" w:cs="Times New Roman"/>
          <w:color w:val="000000"/>
          <w:sz w:val="28"/>
          <w:szCs w:val="28"/>
          <w:shd w:val="clear" w:color="auto" w:fill="FFFFFF"/>
          <w:lang w:eastAsia="ru-RU"/>
        </w:rPr>
        <w:t>Ф.Шиллер</w:t>
      </w:r>
      <w:proofErr w:type="spellEnd"/>
      <w:r w:rsidRPr="003E6497">
        <w:rPr>
          <w:rFonts w:ascii="Times New Roman" w:eastAsia="Times New Roman" w:hAnsi="Times New Roman" w:cs="Times New Roman"/>
          <w:color w:val="000000"/>
          <w:sz w:val="28"/>
          <w:szCs w:val="28"/>
          <w:shd w:val="clear" w:color="auto" w:fill="FFFFFF"/>
          <w:lang w:eastAsia="ru-RU"/>
        </w:rPr>
        <w:t xml:space="preserve">, </w:t>
      </w:r>
      <w:proofErr w:type="spellStart"/>
      <w:r w:rsidRPr="003E6497">
        <w:rPr>
          <w:rFonts w:ascii="Times New Roman" w:eastAsia="Times New Roman" w:hAnsi="Times New Roman" w:cs="Times New Roman"/>
          <w:color w:val="000000"/>
          <w:sz w:val="28"/>
          <w:szCs w:val="28"/>
          <w:shd w:val="clear" w:color="auto" w:fill="FFFFFF"/>
          <w:lang w:eastAsia="ru-RU"/>
        </w:rPr>
        <w:t>К.Гросс</w:t>
      </w:r>
      <w:proofErr w:type="spellEnd"/>
      <w:r w:rsidRPr="003E6497">
        <w:rPr>
          <w:rFonts w:ascii="Times New Roman" w:eastAsia="Times New Roman" w:hAnsi="Times New Roman" w:cs="Times New Roman"/>
          <w:color w:val="000000"/>
          <w:sz w:val="28"/>
          <w:szCs w:val="28"/>
          <w:shd w:val="clear" w:color="auto" w:fill="FFFFFF"/>
          <w:lang w:eastAsia="ru-RU"/>
        </w:rPr>
        <w:t xml:space="preserve">. </w:t>
      </w:r>
      <w:proofErr w:type="spellStart"/>
      <w:r w:rsidRPr="003E6497">
        <w:rPr>
          <w:rFonts w:ascii="Times New Roman" w:eastAsia="Times New Roman" w:hAnsi="Times New Roman" w:cs="Times New Roman"/>
          <w:color w:val="000000"/>
          <w:sz w:val="28"/>
          <w:szCs w:val="28"/>
          <w:shd w:val="clear" w:color="auto" w:fill="FFFFFF"/>
          <w:lang w:eastAsia="ru-RU"/>
        </w:rPr>
        <w:t>Г.Спенсер</w:t>
      </w:r>
      <w:proofErr w:type="spellEnd"/>
      <w:r w:rsidRPr="003E6497">
        <w:rPr>
          <w:rFonts w:ascii="Times New Roman" w:eastAsia="Times New Roman" w:hAnsi="Times New Roman" w:cs="Times New Roman"/>
          <w:color w:val="000000"/>
          <w:sz w:val="28"/>
          <w:szCs w:val="28"/>
          <w:shd w:val="clear" w:color="auto" w:fill="FFFFFF"/>
          <w:lang w:eastAsia="ru-RU"/>
        </w:rPr>
        <w:t xml:space="preserve">. </w:t>
      </w:r>
      <w:proofErr w:type="spellStart"/>
      <w:proofErr w:type="gramStart"/>
      <w:r w:rsidRPr="003E6497">
        <w:rPr>
          <w:rFonts w:ascii="Times New Roman" w:eastAsia="Times New Roman" w:hAnsi="Times New Roman" w:cs="Times New Roman"/>
          <w:color w:val="000000"/>
          <w:sz w:val="28"/>
          <w:szCs w:val="28"/>
          <w:shd w:val="clear" w:color="auto" w:fill="FFFFFF"/>
          <w:lang w:eastAsia="ru-RU"/>
        </w:rPr>
        <w:t>З.Фрейд</w:t>
      </w:r>
      <w:proofErr w:type="spellEnd"/>
      <w:r w:rsidRPr="003E6497">
        <w:rPr>
          <w:rFonts w:ascii="Times New Roman" w:eastAsia="Times New Roman" w:hAnsi="Times New Roman" w:cs="Times New Roman"/>
          <w:color w:val="000000"/>
          <w:sz w:val="28"/>
          <w:szCs w:val="28"/>
          <w:shd w:val="clear" w:color="auto" w:fill="FFFFFF"/>
          <w:lang w:eastAsia="ru-RU"/>
        </w:rPr>
        <w:t xml:space="preserve">, </w:t>
      </w:r>
      <w:proofErr w:type="spellStart"/>
      <w:r w:rsidRPr="003E6497">
        <w:rPr>
          <w:rFonts w:ascii="Times New Roman" w:eastAsia="Times New Roman" w:hAnsi="Times New Roman" w:cs="Times New Roman"/>
          <w:color w:val="000000"/>
          <w:sz w:val="28"/>
          <w:szCs w:val="28"/>
          <w:shd w:val="clear" w:color="auto" w:fill="FFFFFF"/>
          <w:lang w:eastAsia="ru-RU"/>
        </w:rPr>
        <w:t>Ж.Пиаже</w:t>
      </w:r>
      <w:proofErr w:type="spellEnd"/>
      <w:r w:rsidRPr="003E6497">
        <w:rPr>
          <w:rFonts w:ascii="Times New Roman" w:eastAsia="Times New Roman" w:hAnsi="Times New Roman" w:cs="Times New Roman"/>
          <w:color w:val="000000"/>
          <w:sz w:val="28"/>
          <w:szCs w:val="28"/>
          <w:shd w:val="clear" w:color="auto" w:fill="FFFFFF"/>
          <w:lang w:eastAsia="ru-RU"/>
        </w:rPr>
        <w:t>) игра рассматривается как средство ухода ребенка в свой детский мир и как инстинктивное стремление к удовольствию.</w:t>
      </w:r>
      <w:proofErr w:type="gramEnd"/>
    </w:p>
    <w:p w:rsidR="003E6497" w:rsidRDefault="003E6497" w:rsidP="003E6497">
      <w:pPr>
        <w:pStyle w:val="a3"/>
        <w:spacing w:after="0" w:line="240" w:lineRule="auto"/>
        <w:ind w:left="142" w:firstLine="709"/>
        <w:jc w:val="both"/>
        <w:rPr>
          <w:rFonts w:ascii="Times New Roman" w:eastAsia="Times New Roman" w:hAnsi="Times New Roman" w:cs="Times New Roman"/>
          <w:color w:val="000000"/>
          <w:sz w:val="28"/>
          <w:szCs w:val="28"/>
          <w:lang w:eastAsia="ru-RU"/>
        </w:rPr>
      </w:pPr>
      <w:r w:rsidRPr="003E6497">
        <w:rPr>
          <w:rFonts w:ascii="Times New Roman" w:eastAsia="Times New Roman" w:hAnsi="Times New Roman" w:cs="Times New Roman"/>
          <w:color w:val="000000"/>
          <w:sz w:val="28"/>
          <w:szCs w:val="28"/>
          <w:shd w:val="clear" w:color="auto" w:fill="FFFFFF"/>
          <w:lang w:eastAsia="ru-RU"/>
        </w:rPr>
        <w:t>В традициях культурно-исторического подхода, который наибо</w:t>
      </w:r>
      <w:r w:rsidR="005B153F">
        <w:rPr>
          <w:rFonts w:ascii="Times New Roman" w:eastAsia="Times New Roman" w:hAnsi="Times New Roman" w:cs="Times New Roman"/>
          <w:color w:val="000000"/>
          <w:sz w:val="28"/>
          <w:szCs w:val="28"/>
          <w:shd w:val="clear" w:color="auto" w:fill="FFFFFF"/>
          <w:lang w:eastAsia="ru-RU"/>
        </w:rPr>
        <w:t xml:space="preserve">лее успешно рассматривался </w:t>
      </w:r>
      <w:proofErr w:type="spellStart"/>
      <w:r w:rsidR="005B153F">
        <w:rPr>
          <w:rFonts w:ascii="Times New Roman" w:eastAsia="Times New Roman" w:hAnsi="Times New Roman" w:cs="Times New Roman"/>
          <w:color w:val="000000"/>
          <w:sz w:val="28"/>
          <w:szCs w:val="28"/>
          <w:shd w:val="clear" w:color="auto" w:fill="FFFFFF"/>
          <w:lang w:eastAsia="ru-RU"/>
        </w:rPr>
        <w:t>Д.Б.</w:t>
      </w:r>
      <w:r w:rsidRPr="003E6497">
        <w:rPr>
          <w:rFonts w:ascii="Times New Roman" w:eastAsia="Times New Roman" w:hAnsi="Times New Roman" w:cs="Times New Roman"/>
          <w:color w:val="000000"/>
          <w:sz w:val="28"/>
          <w:szCs w:val="28"/>
          <w:shd w:val="clear" w:color="auto" w:fill="FFFFFF"/>
          <w:lang w:eastAsia="ru-RU"/>
        </w:rPr>
        <w:t>Элькониным</w:t>
      </w:r>
      <w:proofErr w:type="spellEnd"/>
      <w:r w:rsidRPr="003E6497">
        <w:rPr>
          <w:rFonts w:ascii="Times New Roman" w:eastAsia="Times New Roman" w:hAnsi="Times New Roman" w:cs="Times New Roman"/>
          <w:color w:val="000000"/>
          <w:sz w:val="28"/>
          <w:szCs w:val="28"/>
          <w:shd w:val="clear" w:color="auto" w:fill="FFFFFF"/>
          <w:lang w:eastAsia="ru-RU"/>
        </w:rPr>
        <w:t>, в игре выражается такое стремление ребенка к участию в жизни взрослых, которое не может быть реализовано непосредственно, в силу сложности орудия труда и их недоступности для ребенка.</w:t>
      </w:r>
      <w:r>
        <w:rPr>
          <w:rFonts w:ascii="Times New Roman" w:eastAsia="Times New Roman" w:hAnsi="Times New Roman" w:cs="Times New Roman"/>
          <w:color w:val="000000"/>
          <w:sz w:val="28"/>
          <w:szCs w:val="28"/>
          <w:lang w:eastAsia="ru-RU"/>
        </w:rPr>
        <w:t xml:space="preserve"> </w:t>
      </w:r>
    </w:p>
    <w:p w:rsidR="007461C8" w:rsidRDefault="003E6497" w:rsidP="003E6497">
      <w:pPr>
        <w:pStyle w:val="a3"/>
        <w:spacing w:after="0" w:line="240" w:lineRule="auto"/>
        <w:ind w:left="142" w:firstLine="709"/>
        <w:jc w:val="both"/>
        <w:rPr>
          <w:rFonts w:ascii="Times New Roman" w:eastAsia="Times New Roman" w:hAnsi="Times New Roman" w:cs="Times New Roman"/>
          <w:color w:val="000000"/>
          <w:sz w:val="28"/>
          <w:szCs w:val="28"/>
          <w:shd w:val="clear" w:color="auto" w:fill="FFFFFF"/>
          <w:lang w:eastAsia="ru-RU"/>
        </w:rPr>
      </w:pPr>
      <w:r w:rsidRPr="003E6497">
        <w:rPr>
          <w:rFonts w:ascii="Times New Roman" w:eastAsia="Times New Roman" w:hAnsi="Times New Roman" w:cs="Times New Roman"/>
          <w:color w:val="000000"/>
          <w:sz w:val="28"/>
          <w:szCs w:val="28"/>
          <w:shd w:val="clear" w:color="auto" w:fill="FFFFFF"/>
          <w:lang w:eastAsia="ru-RU"/>
        </w:rPr>
        <w:t>Ролевая игра имеет социальный характер - как по своему происхождению, так и по содержанию. Основной един</w:t>
      </w:r>
      <w:r w:rsidR="005B153F">
        <w:rPr>
          <w:rFonts w:ascii="Times New Roman" w:eastAsia="Times New Roman" w:hAnsi="Times New Roman" w:cs="Times New Roman"/>
          <w:color w:val="000000"/>
          <w:sz w:val="28"/>
          <w:szCs w:val="28"/>
          <w:shd w:val="clear" w:color="auto" w:fill="FFFFFF"/>
          <w:lang w:eastAsia="ru-RU"/>
        </w:rPr>
        <w:t xml:space="preserve">ицей игры (по терминологии </w:t>
      </w:r>
      <w:proofErr w:type="spellStart"/>
      <w:r w:rsidR="005B153F">
        <w:rPr>
          <w:rFonts w:ascii="Times New Roman" w:eastAsia="Times New Roman" w:hAnsi="Times New Roman" w:cs="Times New Roman"/>
          <w:color w:val="000000"/>
          <w:sz w:val="28"/>
          <w:szCs w:val="28"/>
          <w:shd w:val="clear" w:color="auto" w:fill="FFFFFF"/>
          <w:lang w:eastAsia="ru-RU"/>
        </w:rPr>
        <w:t>Д.Б.</w:t>
      </w:r>
      <w:r w:rsidR="0047239D">
        <w:rPr>
          <w:rFonts w:ascii="Times New Roman" w:eastAsia="Times New Roman" w:hAnsi="Times New Roman" w:cs="Times New Roman"/>
          <w:color w:val="000000"/>
          <w:sz w:val="28"/>
          <w:szCs w:val="28"/>
          <w:shd w:val="clear" w:color="auto" w:fill="FFFFFF"/>
          <w:lang w:eastAsia="ru-RU"/>
        </w:rPr>
        <w:t>Эльконина</w:t>
      </w:r>
      <w:proofErr w:type="spellEnd"/>
      <w:r w:rsidR="0047239D">
        <w:rPr>
          <w:rFonts w:ascii="Times New Roman" w:eastAsia="Times New Roman" w:hAnsi="Times New Roman" w:cs="Times New Roman"/>
          <w:color w:val="000000"/>
          <w:sz w:val="28"/>
          <w:szCs w:val="28"/>
          <w:shd w:val="clear" w:color="auto" w:fill="FFFFFF"/>
          <w:lang w:eastAsia="ru-RU"/>
        </w:rPr>
        <w:t>) является роль,</w:t>
      </w:r>
      <w:r w:rsidRPr="003E6497">
        <w:rPr>
          <w:rFonts w:ascii="Times New Roman" w:eastAsia="Times New Roman" w:hAnsi="Times New Roman" w:cs="Times New Roman"/>
          <w:color w:val="000000"/>
          <w:sz w:val="28"/>
          <w:szCs w:val="28"/>
          <w:shd w:val="clear" w:color="auto" w:fill="FFFFFF"/>
          <w:lang w:eastAsia="ru-RU"/>
        </w:rPr>
        <w:t xml:space="preserve"> которую берет на себя ребенок.</w:t>
      </w:r>
      <w:r>
        <w:rPr>
          <w:rFonts w:ascii="Times New Roman" w:eastAsia="Times New Roman" w:hAnsi="Times New Roman" w:cs="Times New Roman"/>
          <w:color w:val="000000"/>
          <w:sz w:val="28"/>
          <w:szCs w:val="28"/>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При этом он не просто называет себя именем соответствующего взрослого человека («Я - мама», «Я - водитель», «Я - доктор»), но, что самое главное, действует как взрослый, роль которого он взял на себя.</w:t>
      </w:r>
      <w:r w:rsidR="000E1697">
        <w:rPr>
          <w:rFonts w:ascii="Times New Roman" w:eastAsia="Times New Roman" w:hAnsi="Times New Roman" w:cs="Times New Roman"/>
          <w:color w:val="000000"/>
          <w:sz w:val="28"/>
          <w:szCs w:val="28"/>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Необходимо различать сюжет и содержание и</w:t>
      </w:r>
      <w:r w:rsidR="007461C8">
        <w:rPr>
          <w:rFonts w:ascii="Times New Roman" w:eastAsia="Times New Roman" w:hAnsi="Times New Roman" w:cs="Times New Roman"/>
          <w:color w:val="000000"/>
          <w:sz w:val="28"/>
          <w:szCs w:val="28"/>
          <w:shd w:val="clear" w:color="auto" w:fill="FFFFFF"/>
          <w:lang w:eastAsia="ru-RU"/>
        </w:rPr>
        <w:t>гры.</w:t>
      </w:r>
    </w:p>
    <w:p w:rsidR="007461C8" w:rsidRDefault="003E6497" w:rsidP="003E6497">
      <w:pPr>
        <w:pStyle w:val="a3"/>
        <w:spacing w:after="0" w:line="240" w:lineRule="auto"/>
        <w:ind w:left="142" w:firstLine="709"/>
        <w:jc w:val="both"/>
        <w:rPr>
          <w:rFonts w:ascii="Times New Roman" w:eastAsia="Times New Roman" w:hAnsi="Times New Roman" w:cs="Times New Roman"/>
          <w:color w:val="000000"/>
          <w:sz w:val="28"/>
          <w:szCs w:val="28"/>
          <w:shd w:val="clear" w:color="auto" w:fill="FFFFFF"/>
          <w:lang w:eastAsia="ru-RU"/>
        </w:rPr>
      </w:pPr>
      <w:r w:rsidRPr="007461C8">
        <w:rPr>
          <w:rFonts w:ascii="Times New Roman" w:eastAsia="Times New Roman" w:hAnsi="Times New Roman" w:cs="Times New Roman"/>
          <w:bCs/>
          <w:i/>
          <w:color w:val="000000"/>
          <w:sz w:val="28"/>
          <w:szCs w:val="28"/>
          <w:shd w:val="clear" w:color="auto" w:fill="FFFFFF"/>
          <w:lang w:eastAsia="ru-RU"/>
        </w:rPr>
        <w:t>Сюжет</w:t>
      </w:r>
      <w:r w:rsidR="0047239D">
        <w:rPr>
          <w:rFonts w:ascii="Times New Roman" w:eastAsia="Times New Roman" w:hAnsi="Times New Roman" w:cs="Times New Roman"/>
          <w:color w:val="000000"/>
          <w:sz w:val="28"/>
          <w:szCs w:val="28"/>
          <w:shd w:val="clear" w:color="auto" w:fill="FFFFFF"/>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 это область действительности, которая воссоздается в ролевой игре (больница,</w:t>
      </w:r>
      <w:r w:rsidR="000E1697">
        <w:rPr>
          <w:rFonts w:ascii="Times New Roman" w:eastAsia="Times New Roman" w:hAnsi="Times New Roman" w:cs="Times New Roman"/>
          <w:color w:val="000000"/>
          <w:sz w:val="28"/>
          <w:szCs w:val="28"/>
          <w:shd w:val="clear" w:color="auto" w:fill="FFFFFF"/>
          <w:lang w:eastAsia="ru-RU"/>
        </w:rPr>
        <w:t xml:space="preserve"> семья, война, магазин и т.д.).</w:t>
      </w:r>
    </w:p>
    <w:p w:rsidR="004E0AD7" w:rsidRPr="007461C8" w:rsidRDefault="003E6497" w:rsidP="007461C8">
      <w:pPr>
        <w:pStyle w:val="a3"/>
        <w:spacing w:after="0" w:line="240" w:lineRule="auto"/>
        <w:ind w:left="142" w:firstLine="709"/>
        <w:jc w:val="both"/>
        <w:rPr>
          <w:rFonts w:ascii="Times New Roman" w:hAnsi="Times New Roman" w:cs="Times New Roman"/>
          <w:sz w:val="28"/>
          <w:szCs w:val="28"/>
        </w:rPr>
      </w:pPr>
      <w:r w:rsidRPr="007461C8">
        <w:rPr>
          <w:rFonts w:ascii="Times New Roman" w:eastAsia="Times New Roman" w:hAnsi="Times New Roman" w:cs="Times New Roman"/>
          <w:bCs/>
          <w:i/>
          <w:color w:val="000000"/>
          <w:sz w:val="28"/>
          <w:szCs w:val="28"/>
          <w:shd w:val="clear" w:color="auto" w:fill="FFFFFF"/>
          <w:lang w:eastAsia="ru-RU"/>
        </w:rPr>
        <w:t>Содержанием</w:t>
      </w:r>
      <w:r w:rsidR="0047239D">
        <w:rPr>
          <w:rFonts w:ascii="Times New Roman" w:eastAsia="Times New Roman" w:hAnsi="Times New Roman" w:cs="Times New Roman"/>
          <w:color w:val="000000"/>
          <w:sz w:val="28"/>
          <w:szCs w:val="28"/>
          <w:shd w:val="clear" w:color="auto" w:fill="FFFFFF"/>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игры является то, что ребенок выделяет и воспроизводит как основной момент деятельности взрослых. Как показывают исследования, содержанием развернутой, развитой формы ролевой игры являются не предметы, не машины, не сам по себе производственный процесс, а отношения между людьми, которые осуществляются через определенные действия.</w:t>
      </w:r>
      <w:r w:rsidR="007461C8">
        <w:rPr>
          <w:rFonts w:ascii="Times New Roman" w:eastAsia="Times New Roman" w:hAnsi="Times New Roman" w:cs="Times New Roman"/>
          <w:color w:val="000000"/>
          <w:sz w:val="28"/>
          <w:szCs w:val="28"/>
          <w:lang w:eastAsia="ru-RU"/>
        </w:rPr>
        <w:t xml:space="preserve"> </w:t>
      </w:r>
      <w:r w:rsidRPr="003E6497">
        <w:rPr>
          <w:rFonts w:ascii="Times New Roman" w:eastAsia="Times New Roman" w:hAnsi="Times New Roman" w:cs="Times New Roman"/>
          <w:color w:val="000000"/>
          <w:sz w:val="28"/>
          <w:szCs w:val="28"/>
          <w:shd w:val="clear" w:color="auto" w:fill="FFFFFF"/>
          <w:lang w:eastAsia="ru-RU"/>
        </w:rPr>
        <w:t>Содержание игр в дошкольный период меняется с возрастом детей: от предметных действий людей к отношениям между ними, а затем к выполнению правил, регулирующих поведение и отношения людей. Развитие игры происходит от игр с открытой ролью и скрытыми правилом (правило не проговаривается специально и скорее чувствуется, чем осознается ребенком) к играм с открытым правилом и скрытой ролью (роль не называется</w:t>
      </w:r>
      <w:proofErr w:type="gramStart"/>
      <w:r w:rsidRPr="003E6497">
        <w:rPr>
          <w:rFonts w:ascii="Times New Roman" w:eastAsia="Times New Roman" w:hAnsi="Times New Roman" w:cs="Times New Roman"/>
          <w:color w:val="000000"/>
          <w:sz w:val="28"/>
          <w:szCs w:val="28"/>
          <w:shd w:val="clear" w:color="auto" w:fill="FFFFFF"/>
          <w:lang w:eastAsia="ru-RU"/>
        </w:rPr>
        <w:t>.</w:t>
      </w:r>
      <w:proofErr w:type="gramEnd"/>
      <w:r w:rsidRPr="003E6497">
        <w:rPr>
          <w:rFonts w:ascii="Times New Roman" w:eastAsia="Times New Roman" w:hAnsi="Times New Roman" w:cs="Times New Roman"/>
          <w:color w:val="000000"/>
          <w:sz w:val="28"/>
          <w:szCs w:val="28"/>
          <w:shd w:val="clear" w:color="auto" w:fill="FFFFFF"/>
          <w:lang w:eastAsia="ru-RU"/>
        </w:rPr>
        <w:t xml:space="preserve"> </w:t>
      </w:r>
      <w:proofErr w:type="gramStart"/>
      <w:r w:rsidRPr="003E6497">
        <w:rPr>
          <w:rFonts w:ascii="Times New Roman" w:eastAsia="Times New Roman" w:hAnsi="Times New Roman" w:cs="Times New Roman"/>
          <w:color w:val="000000"/>
          <w:sz w:val="28"/>
          <w:szCs w:val="28"/>
          <w:shd w:val="clear" w:color="auto" w:fill="FFFFFF"/>
          <w:lang w:eastAsia="ru-RU"/>
        </w:rPr>
        <w:t>я</w:t>
      </w:r>
      <w:proofErr w:type="gramEnd"/>
      <w:r w:rsidRPr="003E6497">
        <w:rPr>
          <w:rFonts w:ascii="Times New Roman" w:eastAsia="Times New Roman" w:hAnsi="Times New Roman" w:cs="Times New Roman"/>
          <w:color w:val="000000"/>
          <w:sz w:val="28"/>
          <w:szCs w:val="28"/>
          <w:shd w:val="clear" w:color="auto" w:fill="FFFFFF"/>
          <w:lang w:eastAsia="ru-RU"/>
        </w:rPr>
        <w:t>вно не обозначается).</w:t>
      </w:r>
      <w:r w:rsidR="00F420BF">
        <w:rPr>
          <w:rFonts w:ascii="Times New Roman" w:eastAsia="Times New Roman" w:hAnsi="Times New Roman" w:cs="Times New Roman"/>
          <w:color w:val="000000"/>
          <w:sz w:val="28"/>
          <w:szCs w:val="28"/>
          <w:shd w:val="clear" w:color="auto" w:fill="FFFFFF"/>
          <w:lang w:eastAsia="ru-RU"/>
        </w:rPr>
        <w:t xml:space="preserve"> </w:t>
      </w:r>
      <w:r w:rsidR="007461C8" w:rsidRPr="007461C8">
        <w:rPr>
          <w:rFonts w:ascii="Times New Roman" w:hAnsi="Times New Roman" w:cs="Times New Roman"/>
          <w:sz w:val="28"/>
          <w:szCs w:val="28"/>
        </w:rPr>
        <w:t>Сюжетно-ролевая игра  является к</w:t>
      </w:r>
      <w:r w:rsidR="004E0AD7" w:rsidRPr="007461C8">
        <w:rPr>
          <w:rFonts w:ascii="Times New Roman" w:hAnsi="Times New Roman" w:cs="Times New Roman"/>
          <w:sz w:val="28"/>
          <w:szCs w:val="28"/>
        </w:rPr>
        <w:t xml:space="preserve">ультурно-найденной  и закрепленной формой преодоления кризиса перехода ребенка от раннего детства к </w:t>
      </w:r>
      <w:proofErr w:type="gramStart"/>
      <w:r w:rsidR="004E0AD7" w:rsidRPr="007461C8">
        <w:rPr>
          <w:rFonts w:ascii="Times New Roman" w:hAnsi="Times New Roman" w:cs="Times New Roman"/>
          <w:sz w:val="28"/>
          <w:szCs w:val="28"/>
        </w:rPr>
        <w:t>дошкольному</w:t>
      </w:r>
      <w:proofErr w:type="gramEnd"/>
      <w:r w:rsidR="004E0AD7" w:rsidRPr="007461C8">
        <w:rPr>
          <w:rFonts w:ascii="Times New Roman" w:hAnsi="Times New Roman" w:cs="Times New Roman"/>
          <w:sz w:val="28"/>
          <w:szCs w:val="28"/>
        </w:rPr>
        <w:t xml:space="preserve"> является. Игра – особая форма совместной жизнедеятельности ребенка и взрослого, символическое воспроизводство полноты их </w:t>
      </w:r>
      <w:proofErr w:type="gramStart"/>
      <w:r w:rsidR="004E0AD7" w:rsidRPr="007461C8">
        <w:rPr>
          <w:rFonts w:ascii="Times New Roman" w:hAnsi="Times New Roman" w:cs="Times New Roman"/>
          <w:sz w:val="28"/>
          <w:szCs w:val="28"/>
        </w:rPr>
        <w:t>со-бытия</w:t>
      </w:r>
      <w:proofErr w:type="gramEnd"/>
      <w:r w:rsidR="004E0AD7" w:rsidRPr="007461C8">
        <w:rPr>
          <w:rFonts w:ascii="Times New Roman" w:hAnsi="Times New Roman" w:cs="Times New Roman"/>
          <w:sz w:val="28"/>
          <w:szCs w:val="28"/>
        </w:rPr>
        <w:t xml:space="preserve">. В этой форме ребенок сразу же оказывается счастливым и самостоятельным и тесно связанным с социальным миром взрослых (действует как взрослый). В этом смысле игра всегда социально </w:t>
      </w:r>
      <w:r w:rsidR="0047239D" w:rsidRPr="007461C8">
        <w:rPr>
          <w:rFonts w:ascii="Times New Roman" w:hAnsi="Times New Roman" w:cs="Times New Roman"/>
          <w:sz w:val="28"/>
          <w:szCs w:val="28"/>
        </w:rPr>
        <w:t>ориентирована</w:t>
      </w:r>
      <w:r w:rsidR="004E0AD7" w:rsidRPr="007461C8">
        <w:rPr>
          <w:rFonts w:ascii="Times New Roman" w:hAnsi="Times New Roman" w:cs="Times New Roman"/>
          <w:sz w:val="28"/>
          <w:szCs w:val="28"/>
        </w:rPr>
        <w:t xml:space="preserve"> – она является игрой для «Другого» и в «Другого». Вместе с тем в игре ребенок  впервые «учится» своему «Я» (познает себя), как он раньше «учился» своему телу (овладевал </w:t>
      </w:r>
      <w:r w:rsidR="004E0AD7" w:rsidRPr="007461C8">
        <w:rPr>
          <w:rFonts w:ascii="Times New Roman" w:hAnsi="Times New Roman" w:cs="Times New Roman"/>
          <w:sz w:val="28"/>
          <w:szCs w:val="28"/>
        </w:rPr>
        <w:lastRenderedPageBreak/>
        <w:t>физическими действиями). Здесь же впервые зарождается специфическая форма сознания «</w:t>
      </w:r>
      <w:proofErr w:type="gramStart"/>
      <w:r w:rsidR="004E0AD7" w:rsidRPr="007461C8">
        <w:rPr>
          <w:rFonts w:ascii="Times New Roman" w:hAnsi="Times New Roman" w:cs="Times New Roman"/>
          <w:sz w:val="28"/>
          <w:szCs w:val="28"/>
        </w:rPr>
        <w:t>Мы-Ты</w:t>
      </w:r>
      <w:proofErr w:type="gramEnd"/>
      <w:r w:rsidR="004E0AD7" w:rsidRPr="007461C8">
        <w:rPr>
          <w:rFonts w:ascii="Times New Roman" w:hAnsi="Times New Roman" w:cs="Times New Roman"/>
          <w:sz w:val="28"/>
          <w:szCs w:val="28"/>
        </w:rPr>
        <w:t>», в которой ребенок впервые выделяет себя из социального окружения.</w:t>
      </w:r>
    </w:p>
    <w:p w:rsidR="00884337" w:rsidRPr="00C80330" w:rsidRDefault="00884337" w:rsidP="00F66F82">
      <w:pPr>
        <w:spacing w:after="0" w:line="240" w:lineRule="auto"/>
        <w:ind w:left="-284" w:firstLine="284"/>
        <w:jc w:val="both"/>
        <w:rPr>
          <w:rFonts w:ascii="Times New Roman" w:hAnsi="Times New Roman" w:cs="Times New Roman"/>
          <w:sz w:val="28"/>
          <w:szCs w:val="28"/>
        </w:rPr>
      </w:pPr>
    </w:p>
    <w:p w:rsidR="006C7C90" w:rsidRPr="006B146C" w:rsidRDefault="006C7C90" w:rsidP="0047239D">
      <w:pPr>
        <w:pStyle w:val="a3"/>
        <w:numPr>
          <w:ilvl w:val="0"/>
          <w:numId w:val="9"/>
        </w:numPr>
        <w:spacing w:after="0" w:line="240" w:lineRule="auto"/>
        <w:ind w:firstLine="207"/>
        <w:jc w:val="both"/>
        <w:rPr>
          <w:rFonts w:ascii="Times New Roman" w:hAnsi="Times New Roman" w:cs="Times New Roman"/>
          <w:b/>
          <w:sz w:val="28"/>
          <w:szCs w:val="28"/>
        </w:rPr>
      </w:pPr>
      <w:r w:rsidRPr="006B146C">
        <w:rPr>
          <w:rFonts w:ascii="Times New Roman" w:hAnsi="Times New Roman" w:cs="Times New Roman"/>
          <w:b/>
          <w:sz w:val="28"/>
          <w:szCs w:val="28"/>
        </w:rPr>
        <w:t>Ра</w:t>
      </w:r>
      <w:r w:rsidR="000E1697">
        <w:rPr>
          <w:rFonts w:ascii="Times New Roman" w:hAnsi="Times New Roman" w:cs="Times New Roman"/>
          <w:b/>
          <w:sz w:val="28"/>
          <w:szCs w:val="28"/>
        </w:rPr>
        <w:t>звитие познавательных процессов</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Развитие познавательных процессов у детей дошкольного возраста имеет характерные, присущие только данному периоду, особенности. Учет индивидуальных характеристик детей и закономерностей психических процессов способствует развитию познавательной сферы дошкольников, достижению высокого уровня ее </w:t>
      </w:r>
      <w:proofErr w:type="spellStart"/>
      <w:r w:rsidRPr="00C80330">
        <w:rPr>
          <w:rFonts w:ascii="Times New Roman" w:eastAsia="Times New Roman" w:hAnsi="Times New Roman" w:cs="Times New Roman"/>
          <w:sz w:val="28"/>
          <w:szCs w:val="28"/>
          <w:lang w:eastAsia="ru-RU"/>
        </w:rPr>
        <w:t>сформированности</w:t>
      </w:r>
      <w:proofErr w:type="spellEnd"/>
      <w:r w:rsidRPr="00C80330">
        <w:rPr>
          <w:rFonts w:ascii="Times New Roman" w:eastAsia="Times New Roman" w:hAnsi="Times New Roman" w:cs="Times New Roman"/>
          <w:sz w:val="28"/>
          <w:szCs w:val="28"/>
          <w:lang w:eastAsia="ru-RU"/>
        </w:rPr>
        <w:t>, также благодаря этому совершенствуется интеллектуальная и эмоционально-волевая структура личности.</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Развитию познавательной сферы детей способствует постановка развивающей познавательной деятельности дошкольников. В ней у ребенка накапливается жизненный опыт, происходит познание окружающей действительности, усвоение знаний, вырабатываются умения, навыки, развиваются познавательные процессы. Познавательная деятельность дошкольника характеризуется активной преобразующей позицией ребенка как субъекта этой деятельности.</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Структура познавательной деятельности определяется как способ взаимодействия компонентов системы и включает в себя:</w:t>
      </w:r>
    </w:p>
    <w:p w:rsidR="006C7C90" w:rsidRPr="00C80330" w:rsidRDefault="006C7C90" w:rsidP="00727EEB">
      <w:pPr>
        <w:numPr>
          <w:ilvl w:val="0"/>
          <w:numId w:val="12"/>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Цель – получить знания.</w:t>
      </w:r>
    </w:p>
    <w:p w:rsidR="006C7C90" w:rsidRPr="00C80330" w:rsidRDefault="006C7C90" w:rsidP="00727EEB">
      <w:pPr>
        <w:numPr>
          <w:ilvl w:val="0"/>
          <w:numId w:val="12"/>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Мотив – различен в зависимости от ситуации.</w:t>
      </w:r>
    </w:p>
    <w:p w:rsidR="006C7C90" w:rsidRPr="00C80330" w:rsidRDefault="006C7C90" w:rsidP="00727EEB">
      <w:pPr>
        <w:numPr>
          <w:ilvl w:val="0"/>
          <w:numId w:val="12"/>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Способы – познавательные умения, действия.</w:t>
      </w:r>
    </w:p>
    <w:p w:rsidR="006C7C90" w:rsidRPr="00C80330" w:rsidRDefault="006C7C90" w:rsidP="00727EEB">
      <w:pPr>
        <w:numPr>
          <w:ilvl w:val="0"/>
          <w:numId w:val="12"/>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Условия – организованная развивающая среда, способствующая достижению цели.</w:t>
      </w:r>
    </w:p>
    <w:p w:rsidR="006C7C90" w:rsidRPr="00C80330" w:rsidRDefault="006C7C90" w:rsidP="00727EEB">
      <w:pPr>
        <w:numPr>
          <w:ilvl w:val="0"/>
          <w:numId w:val="12"/>
        </w:numPr>
        <w:shd w:val="clear" w:color="auto" w:fill="FFFFFF"/>
        <w:tabs>
          <w:tab w:val="clear" w:pos="720"/>
          <w:tab w:val="num" w:pos="993"/>
        </w:tabs>
        <w:spacing w:after="0" w:line="240" w:lineRule="auto"/>
        <w:ind w:left="0"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Результат – получение знания.</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Основные принципы организации успешной среды, подразумевающей познавательное развитие дошкольников, – осознанность и активность ребенка в получении нужного знания. Структура познавательной деятельности должна выстраиваться с учетом этих принципов. Неотъемлемой частью познавательной деятельности дошкольников является познавательный интерес. Такой интерес направлен на материал, связан с положительными впечатлениями и порождает активность детей. Полноценное познавательное развитие дошкольника основывается на организации самостоятельной или с</w:t>
      </w:r>
      <w:r w:rsidR="000E1697">
        <w:rPr>
          <w:rFonts w:ascii="Times New Roman" w:eastAsia="Times New Roman" w:hAnsi="Times New Roman" w:cs="Times New Roman"/>
          <w:sz w:val="28"/>
          <w:szCs w:val="28"/>
          <w:lang w:eastAsia="ru-RU"/>
        </w:rPr>
        <w:t>овместной деятельности ребенка.</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На возрастных этапах развитие познавательных процессов характеризуется своими особенностями.</w:t>
      </w:r>
      <w:r w:rsidR="0047239D">
        <w:rPr>
          <w:rFonts w:ascii="Times New Roman" w:eastAsia="Times New Roman" w:hAnsi="Times New Roman" w:cs="Times New Roman"/>
          <w:b/>
          <w:bCs/>
          <w:sz w:val="28"/>
          <w:szCs w:val="28"/>
          <w:lang w:eastAsia="ru-RU"/>
        </w:rPr>
        <w:t xml:space="preserve"> </w:t>
      </w:r>
      <w:r w:rsidRPr="007461C8">
        <w:rPr>
          <w:rFonts w:ascii="Times New Roman" w:eastAsia="Times New Roman" w:hAnsi="Times New Roman" w:cs="Times New Roman"/>
          <w:bCs/>
          <w:i/>
          <w:sz w:val="28"/>
          <w:szCs w:val="28"/>
          <w:lang w:eastAsia="ru-RU"/>
        </w:rPr>
        <w:t>Психические познавательные процессы в дошкольном возрасте обретают произвольный характер.</w:t>
      </w:r>
      <w:r w:rsidR="0047239D">
        <w:rPr>
          <w:rFonts w:ascii="Times New Roman" w:eastAsia="Times New Roman" w:hAnsi="Times New Roman" w:cs="Times New Roman"/>
          <w:b/>
          <w:bCs/>
          <w:sz w:val="28"/>
          <w:szCs w:val="28"/>
          <w:lang w:eastAsia="ru-RU"/>
        </w:rPr>
        <w:t xml:space="preserve"> </w:t>
      </w:r>
      <w:r w:rsidRPr="00C80330">
        <w:rPr>
          <w:rFonts w:ascii="Times New Roman" w:eastAsia="Times New Roman" w:hAnsi="Times New Roman" w:cs="Times New Roman"/>
          <w:sz w:val="28"/>
          <w:szCs w:val="28"/>
          <w:lang w:eastAsia="ru-RU"/>
        </w:rPr>
        <w:t>Дети получают знания о себе, об окружающем мире, целенаправленно усваивают информацию, способны анализировать, прибегают к обобщению. Формируется познавательная активность, определяющая в дальнейшем уровень развития ребенка. Чем больше уделить внимания на стадии дошкольного возраста, тем легч</w:t>
      </w:r>
      <w:r w:rsidR="0047239D">
        <w:rPr>
          <w:rFonts w:ascii="Times New Roman" w:eastAsia="Times New Roman" w:hAnsi="Times New Roman" w:cs="Times New Roman"/>
          <w:sz w:val="28"/>
          <w:szCs w:val="28"/>
          <w:lang w:eastAsia="ru-RU"/>
        </w:rPr>
        <w:t>е детям будет в школьной жизни.</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lastRenderedPageBreak/>
        <w:t xml:space="preserve">С раннего детства </w:t>
      </w:r>
      <w:r w:rsidRPr="007461C8">
        <w:rPr>
          <w:rFonts w:ascii="Times New Roman" w:eastAsia="Times New Roman" w:hAnsi="Times New Roman" w:cs="Times New Roman"/>
          <w:i/>
          <w:sz w:val="28"/>
          <w:szCs w:val="28"/>
          <w:lang w:eastAsia="ru-RU"/>
        </w:rPr>
        <w:t>внимание</w:t>
      </w:r>
      <w:r w:rsidRPr="00C80330">
        <w:rPr>
          <w:rFonts w:ascii="Times New Roman" w:eastAsia="Times New Roman" w:hAnsi="Times New Roman" w:cs="Times New Roman"/>
          <w:sz w:val="28"/>
          <w:szCs w:val="28"/>
          <w:lang w:eastAsia="ru-RU"/>
        </w:rPr>
        <w:t xml:space="preserve"> детей отличается непроизвольностью. Их привлекают новизной и интенсивностью: яркой игрушкой, громким звуком или различными специфическими раздражителями. Внимание дошкольника начинает привлекаться предметами и объектами, связанными с переживаниями, вызываемыми эмоциями, а также раздражителями, имеющими непосредственную связь с потребностями ребенка. С развитием же произвольного внимания дети в силах направить свое сознание и удерживать его довольно долго на определенных явлениях, объектах, пока есть интерес.</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Дети учатся управлять своим вниманием, но в силу возраста по требованию взрослого им еще трудно переключиться с интересного объекта на </w:t>
      </w:r>
      <w:proofErr w:type="gramStart"/>
      <w:r w:rsidRPr="00C80330">
        <w:rPr>
          <w:rFonts w:ascii="Times New Roman" w:eastAsia="Times New Roman" w:hAnsi="Times New Roman" w:cs="Times New Roman"/>
          <w:sz w:val="28"/>
          <w:szCs w:val="28"/>
          <w:lang w:eastAsia="ru-RU"/>
        </w:rPr>
        <w:t>заданный</w:t>
      </w:r>
      <w:proofErr w:type="gramEnd"/>
      <w:r w:rsidRPr="00C80330">
        <w:rPr>
          <w:rFonts w:ascii="Times New Roman" w:eastAsia="Times New Roman" w:hAnsi="Times New Roman" w:cs="Times New Roman"/>
          <w:sz w:val="28"/>
          <w:szCs w:val="28"/>
          <w:lang w:eastAsia="ru-RU"/>
        </w:rPr>
        <w:t xml:space="preserve">. Позже дошкольники могут распределять внимание и действовать с несколькими предметами. В завершении дошкольного периода дети способны к получасовым занятиям. </w:t>
      </w:r>
      <w:proofErr w:type="gramStart"/>
      <w:r w:rsidRPr="00C80330">
        <w:rPr>
          <w:rFonts w:ascii="Times New Roman" w:eastAsia="Times New Roman" w:hAnsi="Times New Roman" w:cs="Times New Roman"/>
          <w:sz w:val="28"/>
          <w:szCs w:val="28"/>
          <w:lang w:eastAsia="ru-RU"/>
        </w:rPr>
        <w:t xml:space="preserve">Внимание переходит в произвольное, а от него уже к начальной ступени </w:t>
      </w:r>
      <w:proofErr w:type="spellStart"/>
      <w:r w:rsidRPr="00C80330">
        <w:rPr>
          <w:rFonts w:ascii="Times New Roman" w:eastAsia="Times New Roman" w:hAnsi="Times New Roman" w:cs="Times New Roman"/>
          <w:sz w:val="28"/>
          <w:szCs w:val="28"/>
          <w:lang w:eastAsia="ru-RU"/>
        </w:rPr>
        <w:t>послепроизвольного</w:t>
      </w:r>
      <w:proofErr w:type="spellEnd"/>
      <w:r w:rsidRPr="00C80330">
        <w:rPr>
          <w:rFonts w:ascii="Times New Roman" w:eastAsia="Times New Roman" w:hAnsi="Times New Roman" w:cs="Times New Roman"/>
          <w:sz w:val="28"/>
          <w:szCs w:val="28"/>
          <w:lang w:eastAsia="ru-RU"/>
        </w:rPr>
        <w:t>, когда дошкольник сам возвращается к заинтересовавшей ранее деятельности, бывшей объектом произвольного сосредоточения.</w:t>
      </w:r>
      <w:proofErr w:type="gramEnd"/>
      <w:r w:rsidRPr="00C80330">
        <w:rPr>
          <w:rFonts w:ascii="Times New Roman" w:eastAsia="Times New Roman" w:hAnsi="Times New Roman" w:cs="Times New Roman"/>
          <w:sz w:val="28"/>
          <w:szCs w:val="28"/>
          <w:lang w:eastAsia="ru-RU"/>
        </w:rPr>
        <w:t xml:space="preserve"> Формированию сферы внимания способствуют:</w:t>
      </w:r>
    </w:p>
    <w:p w:rsidR="006C7C90" w:rsidRPr="00C80330" w:rsidRDefault="006C7C90" w:rsidP="005B6AAF">
      <w:pPr>
        <w:numPr>
          <w:ilvl w:val="0"/>
          <w:numId w:val="13"/>
        </w:numPr>
        <w:shd w:val="clear" w:color="auto" w:fill="FFFFFF"/>
        <w:spacing w:after="0" w:line="240" w:lineRule="auto"/>
        <w:ind w:left="0"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Организация режима дня с правильно подобранными задачами (умеренная нагрузка, перемена видов деятельности).</w:t>
      </w:r>
    </w:p>
    <w:p w:rsidR="006C7C90" w:rsidRPr="00C80330" w:rsidRDefault="006C7C90" w:rsidP="005B6AAF">
      <w:pPr>
        <w:numPr>
          <w:ilvl w:val="0"/>
          <w:numId w:val="13"/>
        </w:numPr>
        <w:shd w:val="clear" w:color="auto" w:fill="FFFFFF"/>
        <w:spacing w:after="0" w:line="240" w:lineRule="auto"/>
        <w:ind w:left="0"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Подбор материала эмоционально насыщенного, вызывающего интерес.</w:t>
      </w:r>
    </w:p>
    <w:p w:rsidR="006C7C90" w:rsidRPr="00C80330" w:rsidRDefault="006C7C90" w:rsidP="005B6AAF">
      <w:pPr>
        <w:numPr>
          <w:ilvl w:val="0"/>
          <w:numId w:val="13"/>
        </w:numPr>
        <w:shd w:val="clear" w:color="auto" w:fill="FFFFFF"/>
        <w:spacing w:after="0" w:line="240" w:lineRule="auto"/>
        <w:ind w:left="0"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Включение развивающих упражнений.</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461C8">
        <w:rPr>
          <w:rFonts w:ascii="Times New Roman" w:eastAsia="Times New Roman" w:hAnsi="Times New Roman" w:cs="Times New Roman"/>
          <w:i/>
          <w:sz w:val="28"/>
          <w:szCs w:val="28"/>
          <w:lang w:eastAsia="ru-RU"/>
        </w:rPr>
        <w:t>Память</w:t>
      </w:r>
      <w:r w:rsidRPr="00C80330">
        <w:rPr>
          <w:rFonts w:ascii="Times New Roman" w:eastAsia="Times New Roman" w:hAnsi="Times New Roman" w:cs="Times New Roman"/>
          <w:sz w:val="28"/>
          <w:szCs w:val="28"/>
          <w:lang w:eastAsia="ru-RU"/>
        </w:rPr>
        <w:t xml:space="preserve"> дошкольника отличается непроизвольностью. Малыш не ставит задачи сознательно запомнить что-либо для последующего воспроизведения. То, что вызывает эмоциональное переживание и интерес, легче запоминается. Элементы произвольности памяти приобретаются в 4 года. Малыш начинает понимать методику запоминания, может по указанию взрослого запомнить или припомнить.</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Для раннего дошкольного периода характерно механическое запоминание, осуществляемое путем повторений. Ребенок опирается на внешние связи объектов. Старшие дошкольники приобретают навык смыслового запоминания, фундамент которого заложен на содержательных связях частей материала, также материала и прошлого опыта. Образная память долгое время является преимущественной для дошкольника. Познавательные процессы, в особенности восприятие и мышление, влияют на ее развитие. Дети при запоминании выделяют преимущественно яркие признаки у предмета.</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С развитием интеллектуальной сферы развивается словесная память. Ребенок запоминает существенные связи объектов. Двигательная память дошкольника значительно развивается благодаря сформированному зрительному образу. Роль взрослого в качестве образца по мере усвоения движений уменьшается, и </w:t>
      </w:r>
      <w:r w:rsidR="0047239D">
        <w:rPr>
          <w:rFonts w:ascii="Times New Roman" w:eastAsia="Times New Roman" w:hAnsi="Times New Roman" w:cs="Times New Roman"/>
          <w:sz w:val="28"/>
          <w:szCs w:val="28"/>
          <w:lang w:eastAsia="ru-RU"/>
        </w:rPr>
        <w:t xml:space="preserve">дети сравнивают движения уже со своими </w:t>
      </w:r>
      <w:r w:rsidRPr="00C80330">
        <w:rPr>
          <w:rFonts w:ascii="Times New Roman" w:eastAsia="Times New Roman" w:hAnsi="Times New Roman" w:cs="Times New Roman"/>
          <w:sz w:val="28"/>
          <w:szCs w:val="28"/>
          <w:lang w:eastAsia="ru-RU"/>
        </w:rPr>
        <w:t xml:space="preserve">личными идеальными представлениями. Это значительно расширяет </w:t>
      </w:r>
      <w:r w:rsidR="0047239D">
        <w:rPr>
          <w:rFonts w:ascii="Times New Roman" w:eastAsia="Times New Roman" w:hAnsi="Times New Roman" w:cs="Times New Roman"/>
          <w:sz w:val="28"/>
          <w:szCs w:val="28"/>
          <w:lang w:eastAsia="ru-RU"/>
        </w:rPr>
        <w:t>двигательные возможности детей.</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lastRenderedPageBreak/>
        <w:t xml:space="preserve">Для развития </w:t>
      </w:r>
      <w:r w:rsidRPr="007461C8">
        <w:rPr>
          <w:rFonts w:ascii="Times New Roman" w:eastAsia="Times New Roman" w:hAnsi="Times New Roman" w:cs="Times New Roman"/>
          <w:i/>
          <w:sz w:val="28"/>
          <w:szCs w:val="28"/>
          <w:lang w:eastAsia="ru-RU"/>
        </w:rPr>
        <w:t>восприятия</w:t>
      </w:r>
      <w:r w:rsidRPr="00C80330">
        <w:rPr>
          <w:rFonts w:ascii="Times New Roman" w:eastAsia="Times New Roman" w:hAnsi="Times New Roman" w:cs="Times New Roman"/>
          <w:sz w:val="28"/>
          <w:szCs w:val="28"/>
          <w:lang w:eastAsia="ru-RU"/>
        </w:rPr>
        <w:t xml:space="preserve"> объединяются психические процессы и опыт, получаемый из окружающего мира. Активному развитию восприятия способствует разнообразная деятельность: конструирование, рисование, просмотр фильмов, прогулки. Особое значение отдается ролевым играм, где моделируются фрагменты окружающей информации, вызвавшие интерес, и познается воспринятая информация.</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Сущность восприятия отражается в получении и переработке полученных данных из внешнего мира. Дошкольник узнает, выделяет уникальные свойства объектов, их особенности, назначение. Активно развиваясь, восприятие позволяет детям узнавать интересующие их предметы, выяснять существующие связи. Целесообразно организованные доступные виды деятельности сп</w:t>
      </w:r>
      <w:r w:rsidR="0047239D">
        <w:rPr>
          <w:rFonts w:ascii="Times New Roman" w:eastAsia="Times New Roman" w:hAnsi="Times New Roman" w:cs="Times New Roman"/>
          <w:sz w:val="28"/>
          <w:szCs w:val="28"/>
          <w:lang w:eastAsia="ru-RU"/>
        </w:rPr>
        <w:t>особствуют развитию восприятия.</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Накопленная за период раннего возраста образная информация и простейшие понятия служат основой развития </w:t>
      </w:r>
      <w:r w:rsidRPr="007461C8">
        <w:rPr>
          <w:rFonts w:ascii="Times New Roman" w:eastAsia="Times New Roman" w:hAnsi="Times New Roman" w:cs="Times New Roman"/>
          <w:i/>
          <w:sz w:val="28"/>
          <w:szCs w:val="28"/>
          <w:lang w:eastAsia="ru-RU"/>
        </w:rPr>
        <w:t>мышления.</w:t>
      </w:r>
      <w:r w:rsidRPr="00C80330">
        <w:rPr>
          <w:rFonts w:ascii="Times New Roman" w:eastAsia="Times New Roman" w:hAnsi="Times New Roman" w:cs="Times New Roman"/>
          <w:sz w:val="28"/>
          <w:szCs w:val="28"/>
          <w:lang w:eastAsia="ru-RU"/>
        </w:rPr>
        <w:t xml:space="preserve"> За счет оперирования дошкольником образами расширяются границы познания. Усвоение понятий во многом определяет развитие мышления. Особенно трудным для дошкольника является правильное определение понятия. Он объединяет несоединимые по логике признаки предметов.</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Использование собственных представлений порождает необычность рассуждений. Рассуждая, малыш использует обобщение и сопоставление, перебирает возможные варианты, использует чувственный опыт и информацию, полученную от взрослого. </w:t>
      </w:r>
      <w:proofErr w:type="gramStart"/>
      <w:r w:rsidRPr="00C80330">
        <w:rPr>
          <w:rFonts w:ascii="Times New Roman" w:eastAsia="Times New Roman" w:hAnsi="Times New Roman" w:cs="Times New Roman"/>
          <w:sz w:val="28"/>
          <w:szCs w:val="28"/>
          <w:lang w:eastAsia="ru-RU"/>
        </w:rPr>
        <w:t>В пятилетнем возрасте дети понимают п</w:t>
      </w:r>
      <w:r w:rsidR="0047239D">
        <w:rPr>
          <w:rFonts w:ascii="Times New Roman" w:eastAsia="Times New Roman" w:hAnsi="Times New Roman" w:cs="Times New Roman"/>
          <w:sz w:val="28"/>
          <w:szCs w:val="28"/>
          <w:lang w:eastAsia="ru-RU"/>
        </w:rPr>
        <w:t>ричинные связи объектов;</w:t>
      </w:r>
      <w:r w:rsidRPr="00C80330">
        <w:rPr>
          <w:rFonts w:ascii="Times New Roman" w:eastAsia="Times New Roman" w:hAnsi="Times New Roman" w:cs="Times New Roman"/>
          <w:sz w:val="28"/>
          <w:szCs w:val="28"/>
          <w:lang w:eastAsia="ru-RU"/>
        </w:rPr>
        <w:t xml:space="preserve"> переходят от </w:t>
      </w:r>
      <w:r w:rsidR="0047239D">
        <w:rPr>
          <w:rFonts w:ascii="Times New Roman" w:eastAsia="Times New Roman" w:hAnsi="Times New Roman" w:cs="Times New Roman"/>
          <w:sz w:val="28"/>
          <w:szCs w:val="28"/>
          <w:lang w:eastAsia="ru-RU"/>
        </w:rPr>
        <w:t>глобальных к точным объяснениям;</w:t>
      </w:r>
      <w:r w:rsidRPr="00C80330">
        <w:rPr>
          <w:rFonts w:ascii="Times New Roman" w:eastAsia="Times New Roman" w:hAnsi="Times New Roman" w:cs="Times New Roman"/>
          <w:sz w:val="28"/>
          <w:szCs w:val="28"/>
          <w:lang w:eastAsia="ru-RU"/>
        </w:rPr>
        <w:t xml:space="preserve"> от внешних </w:t>
      </w:r>
      <w:r w:rsidR="0047239D">
        <w:rPr>
          <w:rFonts w:ascii="Times New Roman" w:eastAsia="Times New Roman" w:hAnsi="Times New Roman" w:cs="Times New Roman"/>
          <w:sz w:val="28"/>
          <w:szCs w:val="28"/>
          <w:lang w:eastAsia="ru-RU"/>
        </w:rPr>
        <w:t>признаков к скрытым, внутренним;</w:t>
      </w:r>
      <w:r w:rsidRPr="00C80330">
        <w:rPr>
          <w:rFonts w:ascii="Times New Roman" w:eastAsia="Times New Roman" w:hAnsi="Times New Roman" w:cs="Times New Roman"/>
          <w:sz w:val="28"/>
          <w:szCs w:val="28"/>
          <w:lang w:eastAsia="ru-RU"/>
        </w:rPr>
        <w:t xml:space="preserve"> постигают обобщенную закономерность.</w:t>
      </w:r>
      <w:proofErr w:type="gramEnd"/>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Уровень мышления зависит от познавательной активности, формируемой семьей и дошкольным учреждением. Используя продуктивные виды познавательной деятельности, к примеру, дидактические игры, взрослые оказывают непосредственное благотворное влияние на развитие мышления дошкольника. Дошкольный возраст характерен переходом к </w:t>
      </w:r>
      <w:proofErr w:type="gramStart"/>
      <w:r w:rsidRPr="00C80330">
        <w:rPr>
          <w:rFonts w:ascii="Times New Roman" w:eastAsia="Times New Roman" w:hAnsi="Times New Roman" w:cs="Times New Roman"/>
          <w:sz w:val="28"/>
          <w:szCs w:val="28"/>
          <w:lang w:eastAsia="ru-RU"/>
        </w:rPr>
        <w:t>словесно-логическому</w:t>
      </w:r>
      <w:proofErr w:type="gramEnd"/>
      <w:r w:rsidRPr="00C80330">
        <w:rPr>
          <w:rFonts w:ascii="Times New Roman" w:eastAsia="Times New Roman" w:hAnsi="Times New Roman" w:cs="Times New Roman"/>
          <w:sz w:val="28"/>
          <w:szCs w:val="28"/>
          <w:lang w:eastAsia="ru-RU"/>
        </w:rPr>
        <w:t>, когда ребенок решает поставленные задачи, используя речь. Это подразумевает формирование у детей внутреннего плана действий, присущего логическому мышлению.</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Процесс развития </w:t>
      </w:r>
      <w:r w:rsidRPr="007461C8">
        <w:rPr>
          <w:rFonts w:ascii="Times New Roman" w:eastAsia="Times New Roman" w:hAnsi="Times New Roman" w:cs="Times New Roman"/>
          <w:i/>
          <w:sz w:val="28"/>
          <w:szCs w:val="28"/>
          <w:lang w:eastAsia="ru-RU"/>
        </w:rPr>
        <w:t>воображения</w:t>
      </w:r>
      <w:r w:rsidRPr="00C80330">
        <w:rPr>
          <w:rFonts w:ascii="Times New Roman" w:eastAsia="Times New Roman" w:hAnsi="Times New Roman" w:cs="Times New Roman"/>
          <w:sz w:val="28"/>
          <w:szCs w:val="28"/>
          <w:lang w:eastAsia="ru-RU"/>
        </w:rPr>
        <w:t xml:space="preserve"> проходит у дошкольников в 2 этапа. Сначала оно носит непроизвольный характер, представления возникают спонтанно. На втором этапе возникают активные формы воображения, появляется произвольность процесса. Первоначально представления возникают по инициативе взрослого, затем ребенок вызывает их целенаправленно сам. Это находит отражение в играх, они приобретают сюжетный характер.</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Развитие воображения влияет на формирование в</w:t>
      </w:r>
      <w:r w:rsidR="000E1697">
        <w:rPr>
          <w:rFonts w:ascii="Times New Roman" w:eastAsia="Times New Roman" w:hAnsi="Times New Roman" w:cs="Times New Roman"/>
          <w:sz w:val="28"/>
          <w:szCs w:val="28"/>
          <w:lang w:eastAsia="ru-RU"/>
        </w:rPr>
        <w:t>сей познавательной сферы, обусло</w:t>
      </w:r>
      <w:r w:rsidRPr="00C80330">
        <w:rPr>
          <w:rFonts w:ascii="Times New Roman" w:eastAsia="Times New Roman" w:hAnsi="Times New Roman" w:cs="Times New Roman"/>
          <w:sz w:val="28"/>
          <w:szCs w:val="28"/>
          <w:lang w:eastAsia="ru-RU"/>
        </w:rPr>
        <w:t xml:space="preserve">вливая мыслительную деятельность и способствуя расширению словарного запаса. Появление умения создавать замысел, достигать его, отражает рост воображения в дошкольном возрасте. </w:t>
      </w:r>
      <w:r w:rsidRPr="00C80330">
        <w:rPr>
          <w:rFonts w:ascii="Times New Roman" w:eastAsia="Times New Roman" w:hAnsi="Times New Roman" w:cs="Times New Roman"/>
          <w:sz w:val="28"/>
          <w:szCs w:val="28"/>
          <w:lang w:eastAsia="ru-RU"/>
        </w:rPr>
        <w:lastRenderedPageBreak/>
        <w:t>Дошкольник фантазирует произвольно до начала деятельности, обдумывает ее ход, планирует процесс воплощения.</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Для раннего дошкольного периода характерны фантазии, основанные на небольшом изменении чего-либо существующего. Затем ребенок разрабатывает оригинальные сюжеты и образы. Важной характеристикой воображения считается его реализм, умение отделить возможное </w:t>
      </w:r>
      <w:proofErr w:type="gramStart"/>
      <w:r w:rsidRPr="00C80330">
        <w:rPr>
          <w:rFonts w:ascii="Times New Roman" w:eastAsia="Times New Roman" w:hAnsi="Times New Roman" w:cs="Times New Roman"/>
          <w:sz w:val="28"/>
          <w:szCs w:val="28"/>
          <w:lang w:eastAsia="ru-RU"/>
        </w:rPr>
        <w:t>от</w:t>
      </w:r>
      <w:proofErr w:type="gramEnd"/>
      <w:r w:rsidRPr="00C80330">
        <w:rPr>
          <w:rFonts w:ascii="Times New Roman" w:eastAsia="Times New Roman" w:hAnsi="Times New Roman" w:cs="Times New Roman"/>
          <w:sz w:val="28"/>
          <w:szCs w:val="28"/>
          <w:lang w:eastAsia="ru-RU"/>
        </w:rPr>
        <w:t xml:space="preserve"> невозможного. Воображение, отличаясь познавательно-интеллектуальной функцией, позволяет ребенку удовлетворить познавательные потребности.</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461C8">
        <w:rPr>
          <w:rFonts w:ascii="Times New Roman" w:eastAsia="Times New Roman" w:hAnsi="Times New Roman" w:cs="Times New Roman"/>
          <w:i/>
          <w:sz w:val="28"/>
          <w:szCs w:val="28"/>
          <w:lang w:eastAsia="ru-RU"/>
        </w:rPr>
        <w:t>Речевое развитие</w:t>
      </w:r>
      <w:r w:rsidRPr="00C80330">
        <w:rPr>
          <w:rFonts w:ascii="Times New Roman" w:eastAsia="Times New Roman" w:hAnsi="Times New Roman" w:cs="Times New Roman"/>
          <w:sz w:val="28"/>
          <w:szCs w:val="28"/>
          <w:lang w:eastAsia="ru-RU"/>
        </w:rPr>
        <w:t xml:space="preserve"> стимулируют переход к </w:t>
      </w:r>
      <w:proofErr w:type="spellStart"/>
      <w:r w:rsidRPr="00C80330">
        <w:rPr>
          <w:rFonts w:ascii="Times New Roman" w:eastAsia="Times New Roman" w:hAnsi="Times New Roman" w:cs="Times New Roman"/>
          <w:sz w:val="28"/>
          <w:szCs w:val="28"/>
          <w:lang w:eastAsia="ru-RU"/>
        </w:rPr>
        <w:t>внеситуативному</w:t>
      </w:r>
      <w:proofErr w:type="spellEnd"/>
      <w:r w:rsidRPr="00C80330">
        <w:rPr>
          <w:rFonts w:ascii="Times New Roman" w:eastAsia="Times New Roman" w:hAnsi="Times New Roman" w:cs="Times New Roman"/>
          <w:sz w:val="28"/>
          <w:szCs w:val="28"/>
          <w:lang w:eastAsia="ru-RU"/>
        </w:rPr>
        <w:t xml:space="preserve"> общению, усложнение деятельности, расширение социальных контактов. Количественный и качественный состав словаря ребенка зависит от условий воспитания, коммуникативных навыков, индивидуальных особенностей. Дошкольники учатся выстраивать словосочетания, предложения по правилам грамматики.</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Для речи раннего дошкольного возраста характерно словотворчество, выражающее недостаточный уровень владения грамматическими формами. В речевых высказываниях дошкольника раннего периода преобладают простые предложения. С возрастом предложения становятся более сложными. Активное овладение речью сопровождается овладением ребенком нормами произношения.</w:t>
      </w:r>
    </w:p>
    <w:p w:rsidR="006C7C90" w:rsidRPr="00C8033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Появляется планирующая функция речи. Ребенок формулирует свою деятельность вслух, словесно фиксирует ее результаты, сопровождает речью действия. Постепенно происходит переход во внутреннюю речь – умственный план. В дошкольном возрасте усложняются коммуникативные функции и формы языковой деятельности, усваиваются речевые навыки. В интенсивном развитии речи совершенствуются все психические познавательные процессы.</w:t>
      </w:r>
    </w:p>
    <w:p w:rsidR="006C7C90" w:rsidRDefault="006C7C90"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Дошкольный возраст – благоприятный период развития познавательных процессов. Своевременная диагностика с раннего дошкольного возраста позволяет скорректировать формирование познавательной сферы в целом, выявить пробелы в развитии отдельных психических процессов. Совершенствование познавательных процессов достигается путем упражнений, совместной или самостоятельной активной деятельности дошкольников.</w:t>
      </w:r>
    </w:p>
    <w:p w:rsidR="006B146C" w:rsidRPr="00C80330" w:rsidRDefault="006B146C" w:rsidP="00E5504E">
      <w:pPr>
        <w:shd w:val="clear" w:color="auto" w:fill="FFFFFF"/>
        <w:spacing w:after="0" w:line="240" w:lineRule="auto"/>
        <w:ind w:firstLine="567"/>
        <w:jc w:val="both"/>
        <w:rPr>
          <w:rFonts w:ascii="Times New Roman" w:eastAsia="Times New Roman" w:hAnsi="Times New Roman" w:cs="Times New Roman"/>
          <w:sz w:val="28"/>
          <w:szCs w:val="28"/>
          <w:lang w:eastAsia="ru-RU"/>
        </w:rPr>
      </w:pPr>
    </w:p>
    <w:tbl>
      <w:tblPr>
        <w:tblW w:w="5000" w:type="pct"/>
        <w:tblCellMar>
          <w:left w:w="0" w:type="dxa"/>
          <w:right w:w="0" w:type="dxa"/>
        </w:tblCellMar>
        <w:tblLook w:val="04A0" w:firstRow="1" w:lastRow="0" w:firstColumn="1" w:lastColumn="0" w:noHBand="0" w:noVBand="1"/>
      </w:tblPr>
      <w:tblGrid>
        <w:gridCol w:w="4678"/>
        <w:gridCol w:w="4678"/>
      </w:tblGrid>
      <w:tr w:rsidR="00224A54" w:rsidRPr="00C80330" w:rsidTr="006C7C90">
        <w:tc>
          <w:tcPr>
            <w:tcW w:w="0" w:type="auto"/>
            <w:shd w:val="clear" w:color="auto" w:fill="auto"/>
          </w:tcPr>
          <w:p w:rsidR="006C7C90" w:rsidRPr="00C80330" w:rsidRDefault="006C7C90" w:rsidP="00953F61">
            <w:pPr>
              <w:spacing w:after="0" w:line="240" w:lineRule="auto"/>
              <w:jc w:val="both"/>
              <w:rPr>
                <w:rFonts w:ascii="Times New Roman" w:eastAsia="Times New Roman" w:hAnsi="Times New Roman" w:cs="Times New Roman"/>
                <w:sz w:val="28"/>
                <w:szCs w:val="28"/>
                <w:lang w:eastAsia="ru-RU"/>
              </w:rPr>
            </w:pPr>
          </w:p>
        </w:tc>
        <w:tc>
          <w:tcPr>
            <w:tcW w:w="0" w:type="auto"/>
            <w:shd w:val="clear" w:color="auto" w:fill="auto"/>
          </w:tcPr>
          <w:p w:rsidR="006C7C90" w:rsidRPr="00C80330" w:rsidRDefault="006C7C90" w:rsidP="00953F61">
            <w:pPr>
              <w:spacing w:after="0" w:line="240" w:lineRule="auto"/>
              <w:jc w:val="both"/>
              <w:rPr>
                <w:rFonts w:ascii="Times New Roman" w:eastAsia="Times New Roman" w:hAnsi="Times New Roman" w:cs="Times New Roman"/>
                <w:sz w:val="28"/>
                <w:szCs w:val="28"/>
                <w:lang w:eastAsia="ru-RU"/>
              </w:rPr>
            </w:pPr>
          </w:p>
        </w:tc>
      </w:tr>
    </w:tbl>
    <w:p w:rsidR="003D6BD6" w:rsidRPr="006B146C" w:rsidRDefault="006C7C90" w:rsidP="006A0074">
      <w:pPr>
        <w:pStyle w:val="a3"/>
        <w:numPr>
          <w:ilvl w:val="0"/>
          <w:numId w:val="13"/>
        </w:numPr>
        <w:spacing w:after="0"/>
        <w:ind w:left="714" w:hanging="357"/>
        <w:rPr>
          <w:rFonts w:ascii="Times New Roman" w:hAnsi="Times New Roman" w:cs="Times New Roman"/>
          <w:b/>
          <w:sz w:val="28"/>
          <w:szCs w:val="28"/>
        </w:rPr>
      </w:pPr>
      <w:r w:rsidRPr="006B146C">
        <w:rPr>
          <w:rFonts w:ascii="Times New Roman" w:hAnsi="Times New Roman" w:cs="Times New Roman"/>
          <w:b/>
          <w:sz w:val="28"/>
          <w:szCs w:val="28"/>
        </w:rPr>
        <w:t xml:space="preserve">Проблема </w:t>
      </w:r>
      <w:r w:rsidR="000E1697">
        <w:rPr>
          <w:rFonts w:ascii="Times New Roman" w:hAnsi="Times New Roman" w:cs="Times New Roman"/>
          <w:b/>
          <w:sz w:val="28"/>
          <w:szCs w:val="28"/>
        </w:rPr>
        <w:t>готовности к школьному обучению</w:t>
      </w:r>
    </w:p>
    <w:p w:rsidR="00B21486" w:rsidRPr="007461C8" w:rsidRDefault="00B21486" w:rsidP="006A0074">
      <w:pPr>
        <w:spacing w:after="0" w:line="240" w:lineRule="auto"/>
        <w:ind w:firstLine="426"/>
        <w:jc w:val="both"/>
        <w:rPr>
          <w:rFonts w:ascii="Times New Roman" w:eastAsia="Times New Roman" w:hAnsi="Times New Roman" w:cs="Times New Roman"/>
          <w:color w:val="212121"/>
          <w:sz w:val="28"/>
          <w:szCs w:val="28"/>
          <w:lang w:eastAsia="ru-RU"/>
        </w:rPr>
      </w:pPr>
      <w:r w:rsidRPr="006A0074">
        <w:rPr>
          <w:rFonts w:ascii="Times New Roman" w:eastAsia="Times New Roman" w:hAnsi="Times New Roman" w:cs="Times New Roman"/>
          <w:sz w:val="28"/>
          <w:szCs w:val="28"/>
          <w:lang w:eastAsia="ru-RU"/>
        </w:rPr>
        <w:t xml:space="preserve">Готовность ребенка вступить в новые отношения с обществом в конце </w:t>
      </w:r>
      <w:r w:rsidRPr="00C80330">
        <w:rPr>
          <w:rFonts w:ascii="Times New Roman" w:eastAsia="Times New Roman" w:hAnsi="Times New Roman" w:cs="Times New Roman"/>
          <w:color w:val="212121"/>
          <w:sz w:val="28"/>
          <w:szCs w:val="28"/>
          <w:lang w:eastAsia="ru-RU"/>
        </w:rPr>
        <w:t xml:space="preserve">дошкольного возраста находит свое выражение в готовности к школьному обучению. </w:t>
      </w:r>
      <w:proofErr w:type="gramStart"/>
      <w:r w:rsidRPr="00C80330">
        <w:rPr>
          <w:rFonts w:ascii="Times New Roman" w:eastAsia="Times New Roman" w:hAnsi="Times New Roman" w:cs="Times New Roman"/>
          <w:color w:val="212121"/>
          <w:sz w:val="28"/>
          <w:szCs w:val="28"/>
          <w:lang w:eastAsia="ru-RU"/>
        </w:rPr>
        <w:t>Переход ребенка от дошкольного к школьному образу жизни</w:t>
      </w:r>
      <w:proofErr w:type="gramEnd"/>
      <w:r w:rsidRPr="00C80330">
        <w:rPr>
          <w:rFonts w:ascii="Times New Roman" w:eastAsia="Times New Roman" w:hAnsi="Times New Roman" w:cs="Times New Roman"/>
          <w:color w:val="212121"/>
          <w:sz w:val="28"/>
          <w:szCs w:val="28"/>
          <w:lang w:eastAsia="ru-RU"/>
        </w:rPr>
        <w:t xml:space="preserve"> является очень большой комплексной проблемой, которая широко исследовалась в отечественной психологии. Особенно широко эта проблема встала </w:t>
      </w:r>
      <w:proofErr w:type="gramStart"/>
      <w:r w:rsidRPr="00C80330">
        <w:rPr>
          <w:rFonts w:ascii="Times New Roman" w:eastAsia="Times New Roman" w:hAnsi="Times New Roman" w:cs="Times New Roman"/>
          <w:color w:val="212121"/>
          <w:sz w:val="28"/>
          <w:szCs w:val="28"/>
          <w:lang w:eastAsia="ru-RU"/>
        </w:rPr>
        <w:t>в нашей стране в связи с переходом к обучению в школе</w:t>
      </w:r>
      <w:proofErr w:type="gramEnd"/>
      <w:r w:rsidRPr="00C80330">
        <w:rPr>
          <w:rFonts w:ascii="Times New Roman" w:eastAsia="Times New Roman" w:hAnsi="Times New Roman" w:cs="Times New Roman"/>
          <w:color w:val="212121"/>
          <w:sz w:val="28"/>
          <w:szCs w:val="28"/>
          <w:lang w:eastAsia="ru-RU"/>
        </w:rPr>
        <w:t xml:space="preserve"> с шести лет. Ей посвящено множество исследований и монографий (В. С. Мухина, Е. Е. Кравцова, Н. И. </w:t>
      </w:r>
      <w:proofErr w:type="spellStart"/>
      <w:r w:rsidRPr="00C80330">
        <w:rPr>
          <w:rFonts w:ascii="Times New Roman" w:eastAsia="Times New Roman" w:hAnsi="Times New Roman" w:cs="Times New Roman"/>
          <w:color w:val="212121"/>
          <w:sz w:val="28"/>
          <w:szCs w:val="28"/>
          <w:lang w:eastAsia="ru-RU"/>
        </w:rPr>
        <w:t>Гуткина</w:t>
      </w:r>
      <w:proofErr w:type="spellEnd"/>
      <w:r w:rsidRPr="00C80330">
        <w:rPr>
          <w:rFonts w:ascii="Times New Roman" w:eastAsia="Times New Roman" w:hAnsi="Times New Roman" w:cs="Times New Roman"/>
          <w:color w:val="212121"/>
          <w:sz w:val="28"/>
          <w:szCs w:val="28"/>
          <w:lang w:eastAsia="ru-RU"/>
        </w:rPr>
        <w:t xml:space="preserve">, А. Л. </w:t>
      </w:r>
      <w:proofErr w:type="spellStart"/>
      <w:r w:rsidRPr="00C80330">
        <w:rPr>
          <w:rFonts w:ascii="Times New Roman" w:eastAsia="Times New Roman" w:hAnsi="Times New Roman" w:cs="Times New Roman"/>
          <w:color w:val="212121"/>
          <w:sz w:val="28"/>
          <w:szCs w:val="28"/>
          <w:lang w:eastAsia="ru-RU"/>
        </w:rPr>
        <w:t>Венгер</w:t>
      </w:r>
      <w:proofErr w:type="spellEnd"/>
      <w:r w:rsidRPr="00C80330">
        <w:rPr>
          <w:rFonts w:ascii="Times New Roman" w:eastAsia="Times New Roman" w:hAnsi="Times New Roman" w:cs="Times New Roman"/>
          <w:color w:val="212121"/>
          <w:sz w:val="28"/>
          <w:szCs w:val="28"/>
          <w:lang w:eastAsia="ru-RU"/>
        </w:rPr>
        <w:t>, К. Н. Поливанова и др.).</w:t>
      </w:r>
      <w:r w:rsidR="007461C8">
        <w:rPr>
          <w:rFonts w:ascii="Times New Roman" w:hAnsi="Times New Roman" w:cs="Times New Roman"/>
          <w:i/>
          <w:sz w:val="28"/>
          <w:szCs w:val="28"/>
        </w:rPr>
        <w:t xml:space="preserve"> </w:t>
      </w:r>
      <w:r w:rsidRPr="00C80330">
        <w:rPr>
          <w:rFonts w:ascii="Times New Roman" w:eastAsia="Times New Roman" w:hAnsi="Times New Roman" w:cs="Times New Roman"/>
          <w:color w:val="212121"/>
          <w:sz w:val="28"/>
          <w:szCs w:val="28"/>
          <w:lang w:eastAsia="ru-RU"/>
        </w:rPr>
        <w:t xml:space="preserve">В качестве </w:t>
      </w:r>
      <w:r w:rsidRPr="00C80330">
        <w:rPr>
          <w:rFonts w:ascii="Times New Roman" w:eastAsia="Times New Roman" w:hAnsi="Times New Roman" w:cs="Times New Roman"/>
          <w:color w:val="212121"/>
          <w:sz w:val="28"/>
          <w:szCs w:val="28"/>
          <w:lang w:eastAsia="ru-RU"/>
        </w:rPr>
        <w:lastRenderedPageBreak/>
        <w:t>составных компонентов психологической готовности к школе обычно рассматривается личностная (или мотивационная), интеллектуальная и волевая готовность.</w:t>
      </w:r>
      <w:r w:rsidR="007461C8">
        <w:rPr>
          <w:rFonts w:ascii="Times New Roman" w:hAnsi="Times New Roman" w:cs="Times New Roman"/>
          <w:i/>
          <w:sz w:val="28"/>
          <w:szCs w:val="28"/>
        </w:rPr>
        <w:t xml:space="preserve"> </w:t>
      </w:r>
      <w:r w:rsidRPr="007461C8">
        <w:rPr>
          <w:rFonts w:ascii="Times New Roman" w:eastAsia="Times New Roman" w:hAnsi="Times New Roman" w:cs="Times New Roman"/>
          <w:i/>
          <w:color w:val="212121"/>
          <w:sz w:val="28"/>
          <w:szCs w:val="28"/>
          <w:lang w:eastAsia="ru-RU"/>
        </w:rPr>
        <w:t>Личностная, или мотивационная</w:t>
      </w:r>
      <w:r w:rsidRPr="00C80330">
        <w:rPr>
          <w:rFonts w:ascii="Times New Roman" w:eastAsia="Times New Roman" w:hAnsi="Times New Roman" w:cs="Times New Roman"/>
          <w:color w:val="212121"/>
          <w:sz w:val="28"/>
          <w:szCs w:val="28"/>
          <w:lang w:eastAsia="ru-RU"/>
        </w:rPr>
        <w:t xml:space="preserve">, готовность к школе включает стремление ребенка к новой социальной позиции школьника. Эта позиция выражается в отношении ребенка к школе, к учебной деятельности, к учителям и к самому себе как к ученику. В известной работе Л. И. </w:t>
      </w:r>
      <w:proofErr w:type="spellStart"/>
      <w:r w:rsidRPr="00C80330">
        <w:rPr>
          <w:rFonts w:ascii="Times New Roman" w:eastAsia="Times New Roman" w:hAnsi="Times New Roman" w:cs="Times New Roman"/>
          <w:color w:val="212121"/>
          <w:sz w:val="28"/>
          <w:szCs w:val="28"/>
          <w:lang w:eastAsia="ru-RU"/>
        </w:rPr>
        <w:t>Б</w:t>
      </w:r>
      <w:proofErr w:type="gramStart"/>
      <w:r w:rsidRPr="00C80330">
        <w:rPr>
          <w:rFonts w:ascii="Times New Roman" w:eastAsia="Times New Roman" w:hAnsi="Times New Roman" w:cs="Times New Roman"/>
          <w:color w:val="212121"/>
          <w:sz w:val="28"/>
          <w:szCs w:val="28"/>
          <w:lang w:eastAsia="ru-RU"/>
        </w:rPr>
        <w:t>о</w:t>
      </w:r>
      <w:proofErr w:type="spellEnd"/>
      <w:r w:rsidRPr="00C80330">
        <w:rPr>
          <w:rFonts w:ascii="Times New Roman" w:eastAsia="Times New Roman" w:hAnsi="Times New Roman" w:cs="Times New Roman"/>
          <w:color w:val="212121"/>
          <w:sz w:val="28"/>
          <w:szCs w:val="28"/>
          <w:lang w:eastAsia="ru-RU"/>
        </w:rPr>
        <w:t>-</w:t>
      </w:r>
      <w:proofErr w:type="gramEnd"/>
      <w:r w:rsidRPr="00C80330">
        <w:rPr>
          <w:rFonts w:ascii="Times New Roman" w:eastAsia="Times New Roman" w:hAnsi="Times New Roman" w:cs="Times New Roman"/>
          <w:color w:val="212121"/>
          <w:sz w:val="28"/>
          <w:szCs w:val="28"/>
          <w:lang w:eastAsia="ru-RU"/>
        </w:rPr>
        <w:t xml:space="preserve"> </w:t>
      </w:r>
      <w:proofErr w:type="spellStart"/>
      <w:r w:rsidRPr="00C80330">
        <w:rPr>
          <w:rFonts w:ascii="Times New Roman" w:eastAsia="Times New Roman" w:hAnsi="Times New Roman" w:cs="Times New Roman"/>
          <w:color w:val="212121"/>
          <w:sz w:val="28"/>
          <w:szCs w:val="28"/>
          <w:lang w:eastAsia="ru-RU"/>
        </w:rPr>
        <w:t>жович</w:t>
      </w:r>
      <w:proofErr w:type="spellEnd"/>
      <w:r w:rsidRPr="00C80330">
        <w:rPr>
          <w:rFonts w:ascii="Times New Roman" w:eastAsia="Times New Roman" w:hAnsi="Times New Roman" w:cs="Times New Roman"/>
          <w:color w:val="212121"/>
          <w:sz w:val="28"/>
          <w:szCs w:val="28"/>
          <w:lang w:eastAsia="ru-RU"/>
        </w:rPr>
        <w:t>, Н. Г. Морозовой и Л. С. Славиной (1951) было показано, что к концу дошкольного детства стремление ребенка в школу побуждается широкими социальными мотивами и конкретизируется в его отношении к новому социаль</w:t>
      </w:r>
      <w:r w:rsidR="000E1697">
        <w:rPr>
          <w:rFonts w:ascii="Times New Roman" w:eastAsia="Times New Roman" w:hAnsi="Times New Roman" w:cs="Times New Roman"/>
          <w:color w:val="212121"/>
          <w:sz w:val="28"/>
          <w:szCs w:val="28"/>
          <w:lang w:eastAsia="ru-RU"/>
        </w:rPr>
        <w:t xml:space="preserve">ному, «официальному» взрослому – </w:t>
      </w:r>
      <w:r w:rsidRPr="00C80330">
        <w:rPr>
          <w:rFonts w:ascii="Times New Roman" w:eastAsia="Times New Roman" w:hAnsi="Times New Roman" w:cs="Times New Roman"/>
          <w:color w:val="212121"/>
          <w:sz w:val="28"/>
          <w:szCs w:val="28"/>
          <w:lang w:eastAsia="ru-RU"/>
        </w:rPr>
        <w:t>к учителю.</w:t>
      </w:r>
      <w:r w:rsidR="007461C8">
        <w:rPr>
          <w:rFonts w:ascii="Times New Roman" w:hAnsi="Times New Roman" w:cs="Times New Roman"/>
          <w:i/>
          <w:sz w:val="28"/>
          <w:szCs w:val="28"/>
        </w:rPr>
        <w:t xml:space="preserve"> </w:t>
      </w:r>
      <w:r w:rsidRPr="00C80330">
        <w:rPr>
          <w:rFonts w:ascii="Times New Roman" w:eastAsia="Times New Roman" w:hAnsi="Times New Roman" w:cs="Times New Roman"/>
          <w:color w:val="212121"/>
          <w:sz w:val="28"/>
          <w:szCs w:val="28"/>
          <w:lang w:eastAsia="ru-RU"/>
        </w:rPr>
        <w:t>Фигура учителя для 6-7-летнего ребенка исключительно важна. Это первый взрослый, с которым ребенок вступает в общественные отношения, не сводимые к непосредственно-личным связям, а опосредствованны</w:t>
      </w:r>
      <w:r w:rsidR="000E1697">
        <w:rPr>
          <w:rFonts w:ascii="Times New Roman" w:eastAsia="Times New Roman" w:hAnsi="Times New Roman" w:cs="Times New Roman"/>
          <w:color w:val="212121"/>
          <w:sz w:val="28"/>
          <w:szCs w:val="28"/>
          <w:lang w:eastAsia="ru-RU"/>
        </w:rPr>
        <w:t xml:space="preserve">е ролевыми позициями (учитель – </w:t>
      </w:r>
      <w:r w:rsidRPr="00C80330">
        <w:rPr>
          <w:rFonts w:ascii="Times New Roman" w:eastAsia="Times New Roman" w:hAnsi="Times New Roman" w:cs="Times New Roman"/>
          <w:color w:val="212121"/>
          <w:sz w:val="28"/>
          <w:szCs w:val="28"/>
          <w:lang w:eastAsia="ru-RU"/>
        </w:rPr>
        <w:t>ученик). Наблюдения и исследования (в частности К. Н. Поливановой) показывают, что любое требование учителя шестилетки выполняют с готовностью и охотно. Родители не являются для ребенка носителями нового образа жизни и новой социальной роли. Только в школе, только вслед за учителем ребенок готов исполнить все, что требуется, безо всяких возражений и обсуждений.</w:t>
      </w:r>
    </w:p>
    <w:p w:rsidR="00B21486" w:rsidRPr="00C80330" w:rsidRDefault="007461C8" w:rsidP="0062663B">
      <w:pPr>
        <w:shd w:val="clear" w:color="auto" w:fill="FFFFFF"/>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Учебная </w:t>
      </w:r>
      <w:r w:rsidR="00B21486" w:rsidRPr="00C80330">
        <w:rPr>
          <w:rFonts w:ascii="Times New Roman" w:eastAsia="Times New Roman" w:hAnsi="Times New Roman" w:cs="Times New Roman"/>
          <w:color w:val="212121"/>
          <w:sz w:val="28"/>
          <w:szCs w:val="28"/>
          <w:lang w:eastAsia="ru-RU"/>
        </w:rPr>
        <w:t>деятельность олицетворяет для ребенка новый, более взрослый образ жизни. В то же время стремление ребенка занять новую социальную позицию школьника далеко не всегда связано с его желанием и умением учиться.</w:t>
      </w:r>
    </w:p>
    <w:p w:rsidR="00B21486" w:rsidRPr="00C80330" w:rsidRDefault="007461C8" w:rsidP="0062663B">
      <w:pPr>
        <w:shd w:val="clear" w:color="auto" w:fill="FFFFFF"/>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Школа </w:t>
      </w:r>
      <w:r w:rsidR="00B21486" w:rsidRPr="00C80330">
        <w:rPr>
          <w:rFonts w:ascii="Times New Roman" w:eastAsia="Times New Roman" w:hAnsi="Times New Roman" w:cs="Times New Roman"/>
          <w:color w:val="212121"/>
          <w:sz w:val="28"/>
          <w:szCs w:val="28"/>
          <w:lang w:eastAsia="ru-RU"/>
        </w:rPr>
        <w:t>прив</w:t>
      </w:r>
      <w:r w:rsidR="00953F61">
        <w:rPr>
          <w:rFonts w:ascii="Times New Roman" w:eastAsia="Times New Roman" w:hAnsi="Times New Roman" w:cs="Times New Roman"/>
          <w:color w:val="212121"/>
          <w:sz w:val="28"/>
          <w:szCs w:val="28"/>
          <w:lang w:eastAsia="ru-RU"/>
        </w:rPr>
        <w:t>лекает многих детей</w:t>
      </w:r>
      <w:r w:rsidR="00B21486" w:rsidRPr="00C80330">
        <w:rPr>
          <w:rFonts w:ascii="Times New Roman" w:eastAsia="Times New Roman" w:hAnsi="Times New Roman" w:cs="Times New Roman"/>
          <w:color w:val="212121"/>
          <w:sz w:val="28"/>
          <w:szCs w:val="28"/>
          <w:lang w:eastAsia="ru-RU"/>
        </w:rPr>
        <w:t xml:space="preserve"> своими формальными аксессуарами. Такие дети ориентированы</w:t>
      </w:r>
      <w:r w:rsidR="00953F61">
        <w:rPr>
          <w:rFonts w:ascii="Times New Roman" w:eastAsia="Times New Roman" w:hAnsi="Times New Roman" w:cs="Times New Roman"/>
          <w:color w:val="212121"/>
          <w:sz w:val="28"/>
          <w:szCs w:val="28"/>
          <w:lang w:eastAsia="ru-RU"/>
        </w:rPr>
        <w:t>,</w:t>
      </w:r>
      <w:r w:rsidR="00B21486" w:rsidRPr="00C80330">
        <w:rPr>
          <w:rFonts w:ascii="Times New Roman" w:eastAsia="Times New Roman" w:hAnsi="Times New Roman" w:cs="Times New Roman"/>
          <w:color w:val="212121"/>
          <w:sz w:val="28"/>
          <w:szCs w:val="28"/>
          <w:lang w:eastAsia="ru-RU"/>
        </w:rPr>
        <w:t xml:space="preserve"> прежде всего</w:t>
      </w:r>
      <w:r w:rsidR="00953F61">
        <w:rPr>
          <w:rFonts w:ascii="Times New Roman" w:eastAsia="Times New Roman" w:hAnsi="Times New Roman" w:cs="Times New Roman"/>
          <w:color w:val="212121"/>
          <w:sz w:val="28"/>
          <w:szCs w:val="28"/>
          <w:lang w:eastAsia="ru-RU"/>
        </w:rPr>
        <w:t>,</w:t>
      </w:r>
      <w:r w:rsidR="00B21486" w:rsidRPr="00C80330">
        <w:rPr>
          <w:rFonts w:ascii="Times New Roman" w:eastAsia="Times New Roman" w:hAnsi="Times New Roman" w:cs="Times New Roman"/>
          <w:color w:val="212121"/>
          <w:sz w:val="28"/>
          <w:szCs w:val="28"/>
          <w:lang w:eastAsia="ru-RU"/>
        </w:rPr>
        <w:t xml:space="preserve"> на в</w:t>
      </w:r>
      <w:r w:rsidR="00953F61">
        <w:rPr>
          <w:rFonts w:ascii="Times New Roman" w:eastAsia="Times New Roman" w:hAnsi="Times New Roman" w:cs="Times New Roman"/>
          <w:color w:val="212121"/>
          <w:sz w:val="28"/>
          <w:szCs w:val="28"/>
          <w:lang w:eastAsia="ru-RU"/>
        </w:rPr>
        <w:t xml:space="preserve">нешние атрибуты школьной жизни – </w:t>
      </w:r>
      <w:r w:rsidR="00B21486" w:rsidRPr="00C80330">
        <w:rPr>
          <w:rFonts w:ascii="Times New Roman" w:eastAsia="Times New Roman" w:hAnsi="Times New Roman" w:cs="Times New Roman"/>
          <w:color w:val="212121"/>
          <w:sz w:val="28"/>
          <w:szCs w:val="28"/>
          <w:lang w:eastAsia="ru-RU"/>
        </w:rPr>
        <w:t>портфель, тетрадки, отметки, некоторые известные им правила поведения в школе. Желание учиться в школе для многих шестилеток не связано со стремлением к изменению дошкольного образа ж</w:t>
      </w:r>
      <w:r w:rsidR="00953F61">
        <w:rPr>
          <w:rFonts w:ascii="Times New Roman" w:eastAsia="Times New Roman" w:hAnsi="Times New Roman" w:cs="Times New Roman"/>
          <w:color w:val="212121"/>
          <w:sz w:val="28"/>
          <w:szCs w:val="28"/>
          <w:lang w:eastAsia="ru-RU"/>
        </w:rPr>
        <w:t xml:space="preserve">изни. Напротив, школа для них – </w:t>
      </w:r>
      <w:r w:rsidR="00B21486" w:rsidRPr="00C80330">
        <w:rPr>
          <w:rFonts w:ascii="Times New Roman" w:eastAsia="Times New Roman" w:hAnsi="Times New Roman" w:cs="Times New Roman"/>
          <w:color w:val="212121"/>
          <w:sz w:val="28"/>
          <w:szCs w:val="28"/>
          <w:lang w:eastAsia="ru-RU"/>
        </w:rPr>
        <w:t>это своеобразная игра во взрослость. Такой школьник выделяет в первую очередь социальные, а не собственно учебные аспекты школьной действительности.</w:t>
      </w:r>
    </w:p>
    <w:p w:rsidR="00B21486" w:rsidRPr="00C80330" w:rsidRDefault="0062663B" w:rsidP="0062663B">
      <w:pPr>
        <w:shd w:val="clear" w:color="auto" w:fill="FFFFFF"/>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В </w:t>
      </w:r>
      <w:r w:rsidR="00B21486" w:rsidRPr="00C80330">
        <w:rPr>
          <w:rFonts w:ascii="Times New Roman" w:eastAsia="Times New Roman" w:hAnsi="Times New Roman" w:cs="Times New Roman"/>
          <w:color w:val="212121"/>
          <w:sz w:val="28"/>
          <w:szCs w:val="28"/>
          <w:lang w:eastAsia="ru-RU"/>
        </w:rPr>
        <w:t>6-7 лет ребенку открывается лишь внешняя, формальная сторона школьной жизни. Поэтому он тщательно старается вести себя «как школьник», то есть сидеть ровно, поднимать руку, вставать во время ответа и пр. Но что говорит при этом уч</w:t>
      </w:r>
      <w:r w:rsidR="00953F61">
        <w:rPr>
          <w:rFonts w:ascii="Times New Roman" w:eastAsia="Times New Roman" w:hAnsi="Times New Roman" w:cs="Times New Roman"/>
          <w:color w:val="212121"/>
          <w:sz w:val="28"/>
          <w:szCs w:val="28"/>
          <w:lang w:eastAsia="ru-RU"/>
        </w:rPr>
        <w:t>итель и что нужно отвечать ему –</w:t>
      </w:r>
      <w:r w:rsidR="00B21486" w:rsidRPr="00C80330">
        <w:rPr>
          <w:rFonts w:ascii="Times New Roman" w:eastAsia="Times New Roman" w:hAnsi="Times New Roman" w:cs="Times New Roman"/>
          <w:color w:val="212121"/>
          <w:sz w:val="28"/>
          <w:szCs w:val="28"/>
          <w:lang w:eastAsia="ru-RU"/>
        </w:rPr>
        <w:t xml:space="preserve"> не так уж важно. Для ребенка седьмого года жизни любое задание вплетено в ситуацию общения с учителем. Ребенок видит в нем главное действующее лицо, часто не замечая самого уч</w:t>
      </w:r>
      <w:r>
        <w:rPr>
          <w:rFonts w:ascii="Times New Roman" w:eastAsia="Times New Roman" w:hAnsi="Times New Roman" w:cs="Times New Roman"/>
          <w:color w:val="212121"/>
          <w:sz w:val="28"/>
          <w:szCs w:val="28"/>
          <w:lang w:eastAsia="ru-RU"/>
        </w:rPr>
        <w:t xml:space="preserve">ебного предмета. Главное звено - содержание обучения </w:t>
      </w:r>
      <w:proofErr w:type="gramStart"/>
      <w:r>
        <w:rPr>
          <w:rFonts w:ascii="Times New Roman" w:eastAsia="Times New Roman" w:hAnsi="Times New Roman" w:cs="Times New Roman"/>
          <w:color w:val="212121"/>
          <w:sz w:val="28"/>
          <w:szCs w:val="28"/>
          <w:lang w:eastAsia="ru-RU"/>
        </w:rPr>
        <w:t>-</w:t>
      </w:r>
      <w:r w:rsidR="00B21486" w:rsidRPr="00C80330">
        <w:rPr>
          <w:rFonts w:ascii="Times New Roman" w:eastAsia="Times New Roman" w:hAnsi="Times New Roman" w:cs="Times New Roman"/>
          <w:color w:val="212121"/>
          <w:sz w:val="28"/>
          <w:szCs w:val="28"/>
          <w:lang w:eastAsia="ru-RU"/>
        </w:rPr>
        <w:t>п</w:t>
      </w:r>
      <w:proofErr w:type="gramEnd"/>
      <w:r w:rsidR="00B21486" w:rsidRPr="00C80330">
        <w:rPr>
          <w:rFonts w:ascii="Times New Roman" w:eastAsia="Times New Roman" w:hAnsi="Times New Roman" w:cs="Times New Roman"/>
          <w:color w:val="212121"/>
          <w:sz w:val="28"/>
          <w:szCs w:val="28"/>
          <w:lang w:eastAsia="ru-RU"/>
        </w:rPr>
        <w:t>ри этом выпадает. Задача учителя в этой ситуации состоит в том, чтобы представить ребенку учебный предмет, приобщить его к новому содержанию, открыть его (а не закрывать своей фигурой). Ребенок должен увидеть в учителе не просто уважаемого «официального» взрослого, а носителя общественно выработанных норм и способов действия. Учеб</w:t>
      </w:r>
      <w:r w:rsidR="00953F61">
        <w:rPr>
          <w:rFonts w:ascii="Times New Roman" w:eastAsia="Times New Roman" w:hAnsi="Times New Roman" w:cs="Times New Roman"/>
          <w:color w:val="212121"/>
          <w:sz w:val="28"/>
          <w:szCs w:val="28"/>
          <w:lang w:eastAsia="ru-RU"/>
        </w:rPr>
        <w:t xml:space="preserve">ное содержание и его носитель – </w:t>
      </w:r>
      <w:r w:rsidR="00B21486" w:rsidRPr="00C80330">
        <w:rPr>
          <w:rFonts w:ascii="Times New Roman" w:eastAsia="Times New Roman" w:hAnsi="Times New Roman" w:cs="Times New Roman"/>
          <w:color w:val="212121"/>
          <w:sz w:val="28"/>
          <w:szCs w:val="28"/>
          <w:lang w:eastAsia="ru-RU"/>
        </w:rPr>
        <w:t xml:space="preserve">учитель должны быть разделены в сознании ребенка. В противном случае даже минимальное продвижение в учебном </w:t>
      </w:r>
      <w:r w:rsidR="00B21486" w:rsidRPr="00C80330">
        <w:rPr>
          <w:rFonts w:ascii="Times New Roman" w:eastAsia="Times New Roman" w:hAnsi="Times New Roman" w:cs="Times New Roman"/>
          <w:color w:val="212121"/>
          <w:sz w:val="28"/>
          <w:szCs w:val="28"/>
          <w:lang w:eastAsia="ru-RU"/>
        </w:rPr>
        <w:lastRenderedPageBreak/>
        <w:t>материале становится невозможным. Главным для такого ребенка остаются о</w:t>
      </w:r>
      <w:r w:rsidR="00953F61">
        <w:rPr>
          <w:rFonts w:ascii="Times New Roman" w:eastAsia="Times New Roman" w:hAnsi="Times New Roman" w:cs="Times New Roman"/>
          <w:color w:val="212121"/>
          <w:sz w:val="28"/>
          <w:szCs w:val="28"/>
          <w:lang w:eastAsia="ru-RU"/>
        </w:rPr>
        <w:t xml:space="preserve">тношения с учителем, его цель – </w:t>
      </w:r>
      <w:r w:rsidR="00B21486" w:rsidRPr="00C80330">
        <w:rPr>
          <w:rFonts w:ascii="Times New Roman" w:eastAsia="Times New Roman" w:hAnsi="Times New Roman" w:cs="Times New Roman"/>
          <w:color w:val="212121"/>
          <w:sz w:val="28"/>
          <w:szCs w:val="28"/>
          <w:lang w:eastAsia="ru-RU"/>
        </w:rPr>
        <w:t>не решить задачу, а угадать, чего хочет учитель, и угодить ему. Но поведение ребенка в школе должно определяться не его отношением к учителю, а логикой учебного предмета и правилами школьной жизни. Выделение предмета обучения и отделение его от взрослого является центральным моментом умения учиться. Без этой способности дети не смогут стать учениками в собственном смысле слова.</w:t>
      </w:r>
    </w:p>
    <w:p w:rsidR="00B21486" w:rsidRPr="00C80330" w:rsidRDefault="00B21486" w:rsidP="0062663B">
      <w:pPr>
        <w:shd w:val="clear" w:color="auto" w:fill="FFFFFF"/>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Таким образом, личностная готовность к школе должна включать не тол</w:t>
      </w:r>
      <w:r w:rsidR="00953F61">
        <w:rPr>
          <w:rFonts w:ascii="Times New Roman" w:eastAsia="Times New Roman" w:hAnsi="Times New Roman" w:cs="Times New Roman"/>
          <w:color w:val="212121"/>
          <w:sz w:val="28"/>
          <w:szCs w:val="28"/>
          <w:lang w:eastAsia="ru-RU"/>
        </w:rPr>
        <w:t xml:space="preserve">ько широкие социальные мотивы - </w:t>
      </w:r>
      <w:r w:rsidRPr="00C80330">
        <w:rPr>
          <w:rFonts w:ascii="Times New Roman" w:eastAsia="Times New Roman" w:hAnsi="Times New Roman" w:cs="Times New Roman"/>
          <w:color w:val="212121"/>
          <w:sz w:val="28"/>
          <w:szCs w:val="28"/>
          <w:lang w:eastAsia="ru-RU"/>
        </w:rPr>
        <w:t xml:space="preserve">«быть школьником», «занять свое место в обществе», но и познавательные интересы к тому содержанию, которое предлагает учитель. Но сами эти интересы у 6-7-летних складываются только в совместной учебной (а не коммуникативной) деятельности ребенка </w:t>
      </w:r>
      <w:proofErr w:type="gramStart"/>
      <w:r w:rsidRPr="00C80330">
        <w:rPr>
          <w:rFonts w:ascii="Times New Roman" w:eastAsia="Times New Roman" w:hAnsi="Times New Roman" w:cs="Times New Roman"/>
          <w:color w:val="212121"/>
          <w:sz w:val="28"/>
          <w:szCs w:val="28"/>
          <w:lang w:eastAsia="ru-RU"/>
        </w:rPr>
        <w:t>со</w:t>
      </w:r>
      <w:proofErr w:type="gramEnd"/>
      <w:r w:rsidRPr="00C80330">
        <w:rPr>
          <w:rFonts w:ascii="Times New Roman" w:eastAsia="Times New Roman" w:hAnsi="Times New Roman" w:cs="Times New Roman"/>
          <w:color w:val="212121"/>
          <w:sz w:val="28"/>
          <w:szCs w:val="28"/>
          <w:lang w:eastAsia="ru-RU"/>
        </w:rPr>
        <w:t xml:space="preserve"> взрослым, и фигура учителя при формировании учебной мотивации остается ключевой.</w:t>
      </w:r>
    </w:p>
    <w:p w:rsidR="00B21486" w:rsidRPr="00C80330" w:rsidRDefault="00B21486" w:rsidP="0062663B">
      <w:pPr>
        <w:shd w:val="clear" w:color="auto" w:fill="FFFFFF"/>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 xml:space="preserve">Совершенно необходимым условием школьной готовности является развитие произвольного поведения, которое обычно рассматривается как </w:t>
      </w:r>
      <w:r w:rsidRPr="0062663B">
        <w:rPr>
          <w:rFonts w:ascii="Times New Roman" w:eastAsia="Times New Roman" w:hAnsi="Times New Roman" w:cs="Times New Roman"/>
          <w:i/>
          <w:color w:val="212121"/>
          <w:sz w:val="28"/>
          <w:szCs w:val="28"/>
          <w:lang w:eastAsia="ru-RU"/>
        </w:rPr>
        <w:t>волевая готовность</w:t>
      </w:r>
      <w:r w:rsidRPr="00C80330">
        <w:rPr>
          <w:rFonts w:ascii="Times New Roman" w:eastAsia="Times New Roman" w:hAnsi="Times New Roman" w:cs="Times New Roman"/>
          <w:color w:val="212121"/>
          <w:sz w:val="28"/>
          <w:szCs w:val="28"/>
          <w:lang w:eastAsia="ru-RU"/>
        </w:rPr>
        <w:t xml:space="preserve"> к школе. Школьная жизнь требует от ребенка четкого выполнения определенных правил поведения и самостоятельной организации своей деятельности. Способность к подчинению правилам и требованиям взрослого является центральным звеном готовности к школьному обучению.</w:t>
      </w:r>
    </w:p>
    <w:p w:rsidR="00B21486" w:rsidRPr="00C80330" w:rsidRDefault="00B21486" w:rsidP="0062663B">
      <w:pPr>
        <w:shd w:val="clear" w:color="auto" w:fill="FFFFFF"/>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 xml:space="preserve">Таким образом, разные аспекты школьной готовности оказываются связанными между собой, и связующим звеном является </w:t>
      </w:r>
      <w:r w:rsidRPr="0062663B">
        <w:rPr>
          <w:rFonts w:ascii="Times New Roman" w:eastAsia="Times New Roman" w:hAnsi="Times New Roman" w:cs="Times New Roman"/>
          <w:i/>
          <w:color w:val="212121"/>
          <w:sz w:val="28"/>
          <w:szCs w:val="28"/>
          <w:lang w:eastAsia="ru-RU"/>
        </w:rPr>
        <w:t>опосредованность различных аспектов психической жизни ребенка</w:t>
      </w:r>
      <w:r w:rsidRPr="00C80330">
        <w:rPr>
          <w:rFonts w:ascii="Times New Roman" w:eastAsia="Times New Roman" w:hAnsi="Times New Roman" w:cs="Times New Roman"/>
          <w:color w:val="212121"/>
          <w:sz w:val="28"/>
          <w:szCs w:val="28"/>
          <w:lang w:eastAsia="ru-RU"/>
        </w:rPr>
        <w:t xml:space="preserve">. Отношения </w:t>
      </w:r>
      <w:proofErr w:type="gramStart"/>
      <w:r w:rsidRPr="00C80330">
        <w:rPr>
          <w:rFonts w:ascii="Times New Roman" w:eastAsia="Times New Roman" w:hAnsi="Times New Roman" w:cs="Times New Roman"/>
          <w:color w:val="212121"/>
          <w:sz w:val="28"/>
          <w:szCs w:val="28"/>
          <w:lang w:eastAsia="ru-RU"/>
        </w:rPr>
        <w:t>со</w:t>
      </w:r>
      <w:proofErr w:type="gramEnd"/>
      <w:r w:rsidRPr="00C80330">
        <w:rPr>
          <w:rFonts w:ascii="Times New Roman" w:eastAsia="Times New Roman" w:hAnsi="Times New Roman" w:cs="Times New Roman"/>
          <w:color w:val="212121"/>
          <w:sz w:val="28"/>
          <w:szCs w:val="28"/>
          <w:lang w:eastAsia="ru-RU"/>
        </w:rPr>
        <w:t xml:space="preserve"> взрослыми опосредствуются учебным содержанием, поведение опосредствуется заданными взрослым правила</w:t>
      </w:r>
      <w:r w:rsidR="000E1697">
        <w:rPr>
          <w:rFonts w:ascii="Times New Roman" w:eastAsia="Times New Roman" w:hAnsi="Times New Roman" w:cs="Times New Roman"/>
          <w:color w:val="212121"/>
          <w:sz w:val="28"/>
          <w:szCs w:val="28"/>
          <w:lang w:eastAsia="ru-RU"/>
        </w:rPr>
        <w:t xml:space="preserve">ми, а умственная деятельность – </w:t>
      </w:r>
      <w:r w:rsidRPr="00C80330">
        <w:rPr>
          <w:rFonts w:ascii="Times New Roman" w:eastAsia="Times New Roman" w:hAnsi="Times New Roman" w:cs="Times New Roman"/>
          <w:color w:val="212121"/>
          <w:sz w:val="28"/>
          <w:szCs w:val="28"/>
          <w:lang w:eastAsia="ru-RU"/>
        </w:rPr>
        <w:t>общественно</w:t>
      </w:r>
      <w:r w:rsidR="000E1697">
        <w:rPr>
          <w:rFonts w:ascii="Times New Roman" w:eastAsia="Times New Roman" w:hAnsi="Times New Roman" w:cs="Times New Roman"/>
          <w:color w:val="212121"/>
          <w:sz w:val="28"/>
          <w:szCs w:val="28"/>
          <w:lang w:eastAsia="ru-RU"/>
        </w:rPr>
        <w:t xml:space="preserve"> </w:t>
      </w:r>
      <w:r w:rsidRPr="00C80330">
        <w:rPr>
          <w:rFonts w:ascii="Times New Roman" w:eastAsia="Times New Roman" w:hAnsi="Times New Roman" w:cs="Times New Roman"/>
          <w:color w:val="212121"/>
          <w:sz w:val="28"/>
          <w:szCs w:val="28"/>
          <w:lang w:eastAsia="ru-RU"/>
        </w:rPr>
        <w:t>выработанными способами познания действительности. Универсальным носителем всех этих средств и их «передатчиком» в начале школьной жизни является учитель, который на этом этапе становится посредником между ребенком и более широким миром науки, искусства и общества в целом.</w:t>
      </w:r>
    </w:p>
    <w:p w:rsidR="00B21486" w:rsidRDefault="00B21486" w:rsidP="0062663B">
      <w:pPr>
        <w:shd w:val="clear" w:color="auto" w:fill="FFFFFF"/>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«Потеря непосредственности», которая является итогом дошкольного детства, становится предпосылкой для вхождения в новый этап разви</w:t>
      </w:r>
      <w:r w:rsidR="000E1697">
        <w:rPr>
          <w:rFonts w:ascii="Times New Roman" w:eastAsia="Times New Roman" w:hAnsi="Times New Roman" w:cs="Times New Roman"/>
          <w:color w:val="212121"/>
          <w:sz w:val="28"/>
          <w:szCs w:val="28"/>
          <w:lang w:eastAsia="ru-RU"/>
        </w:rPr>
        <w:t xml:space="preserve">тия ребенка – </w:t>
      </w:r>
      <w:r w:rsidR="00C7567F">
        <w:rPr>
          <w:rFonts w:ascii="Times New Roman" w:eastAsia="Times New Roman" w:hAnsi="Times New Roman" w:cs="Times New Roman"/>
          <w:color w:val="212121"/>
          <w:sz w:val="28"/>
          <w:szCs w:val="28"/>
          <w:lang w:eastAsia="ru-RU"/>
        </w:rPr>
        <w:t>школьный возраст.</w:t>
      </w:r>
    </w:p>
    <w:p w:rsidR="00897F99" w:rsidRPr="00C7567F" w:rsidRDefault="00897F99" w:rsidP="0062663B">
      <w:pPr>
        <w:shd w:val="clear" w:color="auto" w:fill="FFFFFF"/>
        <w:spacing w:after="0" w:line="240" w:lineRule="auto"/>
        <w:ind w:firstLine="567"/>
        <w:jc w:val="both"/>
        <w:textAlignment w:val="baseline"/>
        <w:rPr>
          <w:rFonts w:ascii="Times New Roman" w:eastAsia="Times New Roman" w:hAnsi="Times New Roman" w:cs="Times New Roman"/>
          <w:color w:val="212121"/>
          <w:sz w:val="28"/>
          <w:szCs w:val="28"/>
          <w:lang w:eastAsia="ru-RU"/>
        </w:rPr>
      </w:pPr>
    </w:p>
    <w:p w:rsidR="006C7C90" w:rsidRPr="006A0074" w:rsidRDefault="00953F61" w:rsidP="003D6BD6">
      <w:pPr>
        <w:spacing w:after="0" w:line="240" w:lineRule="auto"/>
        <w:ind w:firstLine="567"/>
        <w:rPr>
          <w:rFonts w:ascii="Times New Roman" w:hAnsi="Times New Roman" w:cs="Times New Roman"/>
          <w:b/>
          <w:sz w:val="28"/>
          <w:szCs w:val="28"/>
        </w:rPr>
      </w:pPr>
      <w:r>
        <w:rPr>
          <w:rFonts w:ascii="Times New Roman" w:hAnsi="Times New Roman" w:cs="Times New Roman"/>
          <w:b/>
          <w:sz w:val="28"/>
          <w:szCs w:val="28"/>
        </w:rPr>
        <w:t>5. Сущность кризиса 6(7) лет</w:t>
      </w:r>
    </w:p>
    <w:p w:rsidR="00C91B33" w:rsidRPr="00C80330" w:rsidRDefault="00C91B33" w:rsidP="0062663B">
      <w:pPr>
        <w:pStyle w:val="paragraph"/>
        <w:pBdr>
          <w:top w:val="single" w:sz="2" w:space="0" w:color="E9E9E9"/>
          <w:left w:val="single" w:sz="2" w:space="0" w:color="E9E9E9"/>
          <w:bottom w:val="single" w:sz="2" w:space="0" w:color="E9E9E9"/>
          <w:right w:val="single" w:sz="2" w:space="0" w:color="E9E9E9"/>
        </w:pBdr>
        <w:spacing w:before="0" w:beforeAutospacing="0" w:after="0" w:afterAutospacing="0"/>
        <w:ind w:firstLine="567"/>
        <w:jc w:val="both"/>
        <w:rPr>
          <w:sz w:val="28"/>
          <w:szCs w:val="28"/>
        </w:rPr>
      </w:pPr>
      <w:r w:rsidRPr="00C80330">
        <w:rPr>
          <w:sz w:val="28"/>
          <w:szCs w:val="28"/>
        </w:rPr>
        <w:t xml:space="preserve">Школьный возраст, как и все возрасты, открывается критическим, или переломным, периодом, который был описан в литературе раньше остальных как кризис семи лет. Давно замечено, что ребенок при переходе от </w:t>
      </w:r>
      <w:proofErr w:type="gramStart"/>
      <w:r w:rsidRPr="00C80330">
        <w:rPr>
          <w:sz w:val="28"/>
          <w:szCs w:val="28"/>
        </w:rPr>
        <w:t>дошкольного</w:t>
      </w:r>
      <w:proofErr w:type="gramEnd"/>
      <w:r w:rsidRPr="00C80330">
        <w:rPr>
          <w:sz w:val="28"/>
          <w:szCs w:val="28"/>
        </w:rPr>
        <w:t xml:space="preserve"> к школьному возрасту очень резко меняется и становится более трудным в воспитательном отношении, чем прежде. Это какая–то переходная ступень – уже не дошкольник и еще не школьник.</w:t>
      </w:r>
    </w:p>
    <w:p w:rsidR="00C91B33" w:rsidRPr="00C80330" w:rsidRDefault="00C91B33" w:rsidP="00BC3CC7">
      <w:pPr>
        <w:pStyle w:val="paragraph"/>
        <w:pBdr>
          <w:top w:val="single" w:sz="2" w:space="0" w:color="E9E9E9"/>
          <w:left w:val="single" w:sz="2" w:space="0" w:color="E9E9E9"/>
          <w:bottom w:val="single" w:sz="2" w:space="0" w:color="E9E9E9"/>
          <w:right w:val="single" w:sz="2" w:space="0" w:color="E9E9E9"/>
        </w:pBdr>
        <w:spacing w:before="0" w:beforeAutospacing="0" w:after="0" w:afterAutospacing="0"/>
        <w:ind w:firstLine="567"/>
        <w:jc w:val="both"/>
        <w:rPr>
          <w:sz w:val="28"/>
          <w:szCs w:val="28"/>
        </w:rPr>
      </w:pPr>
      <w:r w:rsidRPr="00C80330">
        <w:rPr>
          <w:sz w:val="28"/>
          <w:szCs w:val="28"/>
        </w:rPr>
        <w:t>Когд</w:t>
      </w:r>
      <w:r w:rsidR="00BC3CC7">
        <w:rPr>
          <w:sz w:val="28"/>
          <w:szCs w:val="28"/>
        </w:rPr>
        <w:t>а дошкольник вступает в кризис,</w:t>
      </w:r>
      <w:r w:rsidRPr="00C80330">
        <w:rPr>
          <w:sz w:val="28"/>
          <w:szCs w:val="28"/>
        </w:rPr>
        <w:t xml:space="preserve"> бросается в глаза, что ребенок вдруг утрачивает наивность и непосредственность; в поведении, в отношениях с окружающими он становится не таким понятным во всех п</w:t>
      </w:r>
      <w:r w:rsidR="00BC3CC7">
        <w:rPr>
          <w:sz w:val="28"/>
          <w:szCs w:val="28"/>
        </w:rPr>
        <w:t xml:space="preserve">роявлениях, каким был до этого. </w:t>
      </w:r>
      <w:r w:rsidRPr="00C80330">
        <w:rPr>
          <w:sz w:val="28"/>
          <w:szCs w:val="28"/>
        </w:rPr>
        <w:t>Ребенок начинает манерничать, капризничать, ходить не так, как ходил раньше. В поведении появляется что–</w:t>
      </w:r>
      <w:r w:rsidRPr="00C80330">
        <w:rPr>
          <w:sz w:val="28"/>
          <w:szCs w:val="28"/>
        </w:rPr>
        <w:lastRenderedPageBreak/>
        <w:t>то нарочитое, нелепое и искусственное, какая–то вертлявость, паясничанье, клоунада; ребенок строит из себя шута. Указанные черты говорят о потере непосредственности и наивности, к</w:t>
      </w:r>
      <w:r w:rsidR="00BC3CC7">
        <w:rPr>
          <w:sz w:val="28"/>
          <w:szCs w:val="28"/>
        </w:rPr>
        <w:t>оторые были присущи дошкольнику</w:t>
      </w:r>
      <w:r w:rsidRPr="00C80330">
        <w:rPr>
          <w:sz w:val="28"/>
          <w:szCs w:val="28"/>
        </w:rPr>
        <w:t xml:space="preserve">. </w:t>
      </w:r>
    </w:p>
    <w:p w:rsidR="00C91B33" w:rsidRPr="00C80330" w:rsidRDefault="00C91B33" w:rsidP="0062663B">
      <w:pPr>
        <w:pStyle w:val="paragraph"/>
        <w:pBdr>
          <w:top w:val="single" w:sz="2" w:space="0" w:color="E9E9E9"/>
          <w:left w:val="single" w:sz="2" w:space="0" w:color="E9E9E9"/>
          <w:bottom w:val="single" w:sz="2" w:space="0" w:color="E9E9E9"/>
          <w:right w:val="single" w:sz="2" w:space="0" w:color="E9E9E9"/>
        </w:pBdr>
        <w:spacing w:before="0" w:beforeAutospacing="0" w:after="0" w:afterAutospacing="0"/>
        <w:ind w:firstLine="567"/>
        <w:jc w:val="both"/>
        <w:rPr>
          <w:sz w:val="28"/>
          <w:szCs w:val="28"/>
        </w:rPr>
      </w:pPr>
      <w:r w:rsidRPr="00C80330">
        <w:rPr>
          <w:sz w:val="28"/>
          <w:szCs w:val="28"/>
        </w:rPr>
        <w:t xml:space="preserve">Что скрывается за впечатлением наивности и непосредственности поведения ребенка до кризиса? Наивность и непосредственность означают, что ребенок внешне такой же, как и внутри. Одно спокойно переходит в другое, одно непосредственно читается нами как обнаружение второго. Утеря непосредственности означает привнесение в наши поступки интеллектуального момента, который вклинивается между переживанием и непосредственным поступком, что является прямой противоположностью наивному и непосредственному действию, свойственному ребенку. Это не значит, что кризис семи лет приводит от непосредственного, </w:t>
      </w:r>
      <w:r w:rsidR="006A0074" w:rsidRPr="00C80330">
        <w:rPr>
          <w:sz w:val="28"/>
          <w:szCs w:val="28"/>
        </w:rPr>
        <w:t>недифференцированного</w:t>
      </w:r>
      <w:r w:rsidRPr="00C80330">
        <w:rPr>
          <w:sz w:val="28"/>
          <w:szCs w:val="28"/>
        </w:rPr>
        <w:t xml:space="preserve"> переживания к крайнему полюсу, но, действительно, в каждом переживании, в каждом его проявлении возникает некоторый интеллектуальный момент.</w:t>
      </w:r>
    </w:p>
    <w:p w:rsidR="00C91B33" w:rsidRPr="00C80330" w:rsidRDefault="00C91B33" w:rsidP="0062663B">
      <w:pPr>
        <w:pStyle w:val="paragraph"/>
        <w:pBdr>
          <w:top w:val="single" w:sz="2" w:space="0" w:color="E9E9E9"/>
          <w:left w:val="single" w:sz="2" w:space="0" w:color="E9E9E9"/>
          <w:bottom w:val="single" w:sz="2" w:space="0" w:color="E9E9E9"/>
          <w:right w:val="single" w:sz="2" w:space="0" w:color="E9E9E9"/>
        </w:pBdr>
        <w:spacing w:before="0" w:beforeAutospacing="0" w:after="0" w:afterAutospacing="0"/>
        <w:ind w:firstLine="567"/>
        <w:jc w:val="both"/>
        <w:rPr>
          <w:sz w:val="28"/>
          <w:szCs w:val="28"/>
        </w:rPr>
      </w:pPr>
      <w:r w:rsidRPr="00C80330">
        <w:rPr>
          <w:sz w:val="28"/>
          <w:szCs w:val="28"/>
        </w:rPr>
        <w:t>В 7–летнем возрасте мы имеем дело с началом возникновения такой структуры переживаний, когда ребенок начинает понимать, что значит “я радуюсь”, “я огорчен”, “я сердит”, “я добрый”, “я злой”, т.е. у него возникает осмысленная ориентировка в собственных переживаниях. Точно так, как ребенок 3 лет открывает свое отношение с другими людьми, так семилетка открывает сам факт своих переживаний. Благодаря этому выступают некоторые особенности, характеризующие кризис семи лет.</w:t>
      </w:r>
    </w:p>
    <w:p w:rsidR="00C91B33" w:rsidRPr="00C80330" w:rsidRDefault="00C91B33" w:rsidP="0062663B">
      <w:pPr>
        <w:pStyle w:val="paragraph"/>
        <w:pBdr>
          <w:top w:val="single" w:sz="2" w:space="0" w:color="E9E9E9"/>
          <w:left w:val="single" w:sz="2" w:space="0" w:color="E9E9E9"/>
          <w:bottom w:val="single" w:sz="2" w:space="0" w:color="E9E9E9"/>
          <w:right w:val="single" w:sz="2" w:space="0" w:color="E9E9E9"/>
        </w:pBdr>
        <w:spacing w:before="0" w:beforeAutospacing="0" w:after="0" w:afterAutospacing="0"/>
        <w:ind w:firstLine="567"/>
        <w:jc w:val="both"/>
        <w:rPr>
          <w:sz w:val="28"/>
          <w:szCs w:val="28"/>
        </w:rPr>
      </w:pPr>
      <w:r w:rsidRPr="00C80330">
        <w:rPr>
          <w:sz w:val="28"/>
          <w:szCs w:val="28"/>
        </w:rPr>
        <w:t>1. Переживания приобретают смысл (сердящийся ребенок понимает, что он сердит), благодаря этому у ребенка возникают такие новые отношения к себе, которые были невозможны до обобщения переживаний. Как на шахматной доске, когда с каждым ходом возникают совершенно новые связи между фигурками, так и здесь возникают совсем новые связи между переживаниями, когда они приобретают известный смысл. Следовательно, весь характер переживаний ребенка к 7 годам перестраивается, как перестраивается шахматная доска, когда ребенок научился играть в шахматы.</w:t>
      </w:r>
    </w:p>
    <w:p w:rsidR="00C91B33" w:rsidRPr="00C80330" w:rsidRDefault="00C91B33" w:rsidP="0062663B">
      <w:pPr>
        <w:pStyle w:val="paragraph"/>
        <w:pBdr>
          <w:top w:val="single" w:sz="2" w:space="0" w:color="E9E9E9"/>
          <w:left w:val="single" w:sz="2" w:space="0" w:color="E9E9E9"/>
          <w:bottom w:val="single" w:sz="2" w:space="0" w:color="E9E9E9"/>
          <w:right w:val="single" w:sz="2" w:space="0" w:color="E9E9E9"/>
        </w:pBdr>
        <w:spacing w:before="0" w:beforeAutospacing="0" w:after="0" w:afterAutospacing="0"/>
        <w:ind w:firstLine="567"/>
        <w:jc w:val="both"/>
        <w:rPr>
          <w:sz w:val="28"/>
          <w:szCs w:val="28"/>
        </w:rPr>
      </w:pPr>
      <w:r w:rsidRPr="00C80330">
        <w:rPr>
          <w:sz w:val="28"/>
          <w:szCs w:val="28"/>
        </w:rPr>
        <w:t xml:space="preserve">2. К кризису семи лет впервые возникает обобщение переживаний, или аффективное обобщение, логика чувств. Есть глубоко отсталые дети, которые на каждом шагу переживают неудачи: обычные дети играют, ненормальные ребенок пытается присоединиться к ним, но ему отказывают, он идет по улице, и над ним смеются. Одним словом, он на каждом шагу проигрывает. В каждом отдельном случае у него есть реакция на собственную недостаточность, а через минуту смотришь – он </w:t>
      </w:r>
      <w:proofErr w:type="gramStart"/>
      <w:r w:rsidRPr="00C80330">
        <w:rPr>
          <w:sz w:val="28"/>
          <w:szCs w:val="28"/>
        </w:rPr>
        <w:t>совершенно доволен</w:t>
      </w:r>
      <w:proofErr w:type="gramEnd"/>
      <w:r w:rsidRPr="00C80330">
        <w:rPr>
          <w:sz w:val="28"/>
          <w:szCs w:val="28"/>
        </w:rPr>
        <w:t xml:space="preserve"> собой. Тысячи отдельных неудач, а общего чувства своей </w:t>
      </w:r>
      <w:proofErr w:type="spellStart"/>
      <w:r w:rsidRPr="00C80330">
        <w:rPr>
          <w:sz w:val="28"/>
          <w:szCs w:val="28"/>
        </w:rPr>
        <w:t>малоценности</w:t>
      </w:r>
      <w:proofErr w:type="spellEnd"/>
      <w:r w:rsidRPr="00C80330">
        <w:rPr>
          <w:sz w:val="28"/>
          <w:szCs w:val="28"/>
        </w:rPr>
        <w:t xml:space="preserve"> нет, он не обобщает того, что случалось уже много раз. У ребенка школьного возраста возникает обобщение чувств, т.е. если с ним много раз случалась какая–то ситуация, у него возникает аффективное образование, характер которого так же относится к единичному переживанию, или аффекту, как понятие относится к единичному восприятию или воспоминанию. Например, у ребенка дошкольного возраста нет настоящей самооценки, самолюбия. Уровень наших запросов к самим </w:t>
      </w:r>
      <w:r w:rsidRPr="00C80330">
        <w:rPr>
          <w:sz w:val="28"/>
          <w:szCs w:val="28"/>
        </w:rPr>
        <w:lastRenderedPageBreak/>
        <w:t>себе, к нашему успеху, к нашему положению возникает именно в связи с кризисом семи лет.</w:t>
      </w:r>
    </w:p>
    <w:p w:rsidR="00C91B33" w:rsidRPr="00C80330" w:rsidRDefault="00C91B33" w:rsidP="0062663B">
      <w:pPr>
        <w:pStyle w:val="paragraph"/>
        <w:pBdr>
          <w:top w:val="single" w:sz="2" w:space="0" w:color="E9E9E9"/>
          <w:left w:val="single" w:sz="2" w:space="0" w:color="E9E9E9"/>
          <w:bottom w:val="single" w:sz="2" w:space="0" w:color="E9E9E9"/>
          <w:right w:val="single" w:sz="2" w:space="0" w:color="E9E9E9"/>
        </w:pBdr>
        <w:spacing w:before="0" w:beforeAutospacing="0" w:after="0" w:afterAutospacing="0"/>
        <w:ind w:firstLine="567"/>
        <w:jc w:val="both"/>
        <w:rPr>
          <w:sz w:val="28"/>
          <w:szCs w:val="28"/>
        </w:rPr>
      </w:pPr>
      <w:r w:rsidRPr="00C80330">
        <w:rPr>
          <w:sz w:val="28"/>
          <w:szCs w:val="28"/>
        </w:rPr>
        <w:t>Ребенок дошкольного возраста любит себя, но самолюбия как обобщенного отношения к самому себе, которое остается одним и тем же в разных ситуациях, но самооценки как таковой, но обобщенных отношений к окружающим и понимания своей ценности у ребенка этого возраста нет. Следовательно, к 7 годам возникает ряд сложных образований, которые и приводят к тому, что трудности поведения резко и коренным образом меняются, они принципиально отличны от трудностей дошкольного возраста.</w:t>
      </w:r>
    </w:p>
    <w:p w:rsidR="00C91B33" w:rsidRPr="00C80330" w:rsidRDefault="00C91B33" w:rsidP="006C4D50">
      <w:pPr>
        <w:pStyle w:val="paragraph"/>
        <w:pBdr>
          <w:top w:val="single" w:sz="2" w:space="0" w:color="E9E9E9"/>
          <w:left w:val="single" w:sz="2" w:space="0" w:color="E9E9E9"/>
          <w:bottom w:val="single" w:sz="2" w:space="0" w:color="E9E9E9"/>
          <w:right w:val="single" w:sz="2" w:space="0" w:color="E9E9E9"/>
        </w:pBdr>
        <w:spacing w:before="0" w:beforeAutospacing="0" w:after="0" w:afterAutospacing="0"/>
        <w:ind w:firstLine="567"/>
        <w:jc w:val="both"/>
        <w:rPr>
          <w:sz w:val="28"/>
          <w:szCs w:val="28"/>
        </w:rPr>
      </w:pPr>
      <w:proofErr w:type="gramStart"/>
      <w:r w:rsidRPr="00C80330">
        <w:rPr>
          <w:sz w:val="28"/>
          <w:szCs w:val="28"/>
        </w:rPr>
        <w:t>Такие новообразования, как самолюбие, самооценка, остаются, а симптомы кризиса (ма</w:t>
      </w:r>
      <w:r w:rsidR="00953F61">
        <w:rPr>
          <w:sz w:val="28"/>
          <w:szCs w:val="28"/>
        </w:rPr>
        <w:t>нерничанье, кривлянье) уходят</w:t>
      </w:r>
      <w:r w:rsidRPr="00C80330">
        <w:rPr>
          <w:sz w:val="28"/>
          <w:szCs w:val="28"/>
        </w:rPr>
        <w:t>.</w:t>
      </w:r>
      <w:proofErr w:type="gramEnd"/>
      <w:r w:rsidRPr="00C80330">
        <w:rPr>
          <w:sz w:val="28"/>
          <w:szCs w:val="28"/>
        </w:rPr>
        <w:t xml:space="preserve"> В кризисе семи лет благодаря тому, что возникает дифференциация внутреннего и внешнего, что впервые возникает смысловое переживание, возникает и острая борьба переживаний. Ребенок, который не знает, какие взять конфеты – </w:t>
      </w:r>
      <w:r w:rsidR="006C4D50">
        <w:rPr>
          <w:sz w:val="28"/>
          <w:szCs w:val="28"/>
        </w:rPr>
        <w:t>«</w:t>
      </w:r>
      <w:proofErr w:type="gramStart"/>
      <w:r w:rsidRPr="00C80330">
        <w:rPr>
          <w:sz w:val="28"/>
          <w:szCs w:val="28"/>
        </w:rPr>
        <w:t>побольше</w:t>
      </w:r>
      <w:proofErr w:type="gramEnd"/>
      <w:r w:rsidR="006C4D50">
        <w:rPr>
          <w:sz w:val="28"/>
          <w:szCs w:val="28"/>
        </w:rPr>
        <w:t>»</w:t>
      </w:r>
      <w:r w:rsidRPr="00C80330">
        <w:rPr>
          <w:sz w:val="28"/>
          <w:szCs w:val="28"/>
        </w:rPr>
        <w:t xml:space="preserve"> или </w:t>
      </w:r>
      <w:r w:rsidR="006C4D50">
        <w:rPr>
          <w:sz w:val="28"/>
          <w:szCs w:val="28"/>
        </w:rPr>
        <w:t>«</w:t>
      </w:r>
      <w:r w:rsidRPr="00C80330">
        <w:rPr>
          <w:sz w:val="28"/>
          <w:szCs w:val="28"/>
        </w:rPr>
        <w:t>послаще</w:t>
      </w:r>
      <w:r w:rsidR="006C4D50">
        <w:rPr>
          <w:sz w:val="28"/>
          <w:szCs w:val="28"/>
        </w:rPr>
        <w:t>»</w:t>
      </w:r>
      <w:r w:rsidRPr="00C80330">
        <w:rPr>
          <w:sz w:val="28"/>
          <w:szCs w:val="28"/>
        </w:rPr>
        <w:t xml:space="preserve">, не находится в состоянии внутренней борьбы, хотя он и колеблется. Внутренняя борьба (противоречия переживаний и выбор собственных переживаний) становится возможна только теперь. </w:t>
      </w:r>
    </w:p>
    <w:p w:rsidR="00E5504E" w:rsidRDefault="00E5504E">
      <w:pPr>
        <w:rPr>
          <w:rFonts w:ascii="Times New Roman" w:hAnsi="Times New Roman" w:cs="Times New Roman"/>
          <w:b/>
          <w:bCs/>
          <w:sz w:val="28"/>
          <w:szCs w:val="28"/>
        </w:rPr>
      </w:pPr>
    </w:p>
    <w:p w:rsidR="00632CAF" w:rsidRPr="009E7C5A" w:rsidRDefault="009E7C5A" w:rsidP="00F66F82">
      <w:pPr>
        <w:spacing w:after="0" w:line="240" w:lineRule="auto"/>
        <w:ind w:left="-284" w:firstLine="284"/>
        <w:jc w:val="center"/>
        <w:rPr>
          <w:rFonts w:ascii="Times New Roman" w:hAnsi="Times New Roman" w:cs="Times New Roman"/>
          <w:b/>
          <w:bCs/>
          <w:sz w:val="28"/>
          <w:szCs w:val="28"/>
        </w:rPr>
      </w:pPr>
      <w:r w:rsidRPr="009E7C5A">
        <w:rPr>
          <w:rFonts w:ascii="Times New Roman" w:hAnsi="Times New Roman" w:cs="Times New Roman"/>
          <w:b/>
          <w:bCs/>
          <w:sz w:val="28"/>
          <w:szCs w:val="28"/>
        </w:rPr>
        <w:t>ТЕМА 6. ПСИХИЧЕСКОЕ РАЗВИТИЕ В МЛАДШЕМ ШКОЛЬНОМ ВОЗРАСТЕ</w:t>
      </w:r>
    </w:p>
    <w:p w:rsidR="00BE32A3" w:rsidRPr="00C80330" w:rsidRDefault="00BE32A3" w:rsidP="005B6AAF">
      <w:pPr>
        <w:widowControl w:val="0"/>
        <w:numPr>
          <w:ilvl w:val="0"/>
          <w:numId w:val="10"/>
        </w:numPr>
        <w:tabs>
          <w:tab w:val="left" w:pos="567"/>
          <w:tab w:val="left" w:pos="1134"/>
          <w:tab w:val="center" w:pos="4677"/>
          <w:tab w:val="right" w:pos="9355"/>
        </w:tabs>
        <w:spacing w:after="0" w:line="240" w:lineRule="auto"/>
        <w:ind w:left="0" w:firstLine="709"/>
        <w:jc w:val="both"/>
        <w:rPr>
          <w:rFonts w:ascii="Times New Roman" w:eastAsia="Times New Roman" w:hAnsi="Times New Roman" w:cs="Times New Roman"/>
          <w:bCs/>
          <w:sz w:val="28"/>
          <w:szCs w:val="28"/>
          <w:lang w:eastAsia="ru-RU"/>
        </w:rPr>
      </w:pPr>
      <w:r w:rsidRPr="00C80330">
        <w:rPr>
          <w:rFonts w:ascii="Times New Roman" w:eastAsia="Times New Roman" w:hAnsi="Times New Roman" w:cs="Times New Roman"/>
          <w:bCs/>
          <w:sz w:val="28"/>
          <w:szCs w:val="28"/>
          <w:lang w:eastAsia="ru-RU"/>
        </w:rPr>
        <w:t>Общая характерист</w:t>
      </w:r>
      <w:r w:rsidR="00C91B33" w:rsidRPr="00C80330">
        <w:rPr>
          <w:rFonts w:ascii="Times New Roman" w:eastAsia="Times New Roman" w:hAnsi="Times New Roman" w:cs="Times New Roman"/>
          <w:bCs/>
          <w:sz w:val="28"/>
          <w:szCs w:val="28"/>
          <w:lang w:eastAsia="ru-RU"/>
        </w:rPr>
        <w:t>ика младшего школьного возраста.</w:t>
      </w:r>
    </w:p>
    <w:p w:rsidR="00BE32A3" w:rsidRPr="00C80330" w:rsidRDefault="00BE32A3" w:rsidP="005B6AAF">
      <w:pPr>
        <w:widowControl w:val="0"/>
        <w:numPr>
          <w:ilvl w:val="0"/>
          <w:numId w:val="10"/>
        </w:numPr>
        <w:tabs>
          <w:tab w:val="left" w:pos="567"/>
          <w:tab w:val="left" w:pos="1134"/>
          <w:tab w:val="center" w:pos="4677"/>
          <w:tab w:val="right" w:pos="9355"/>
        </w:tabs>
        <w:spacing w:after="0" w:line="240" w:lineRule="auto"/>
        <w:ind w:left="0" w:firstLine="709"/>
        <w:jc w:val="both"/>
        <w:rPr>
          <w:rFonts w:ascii="Times New Roman" w:eastAsia="Times New Roman" w:hAnsi="Times New Roman" w:cs="Times New Roman"/>
          <w:bCs/>
          <w:sz w:val="28"/>
          <w:szCs w:val="28"/>
          <w:lang w:eastAsia="ru-RU"/>
        </w:rPr>
      </w:pPr>
      <w:r w:rsidRPr="00C80330">
        <w:rPr>
          <w:rFonts w:ascii="Times New Roman" w:eastAsia="Times New Roman" w:hAnsi="Times New Roman" w:cs="Times New Roman"/>
          <w:bCs/>
          <w:sz w:val="28"/>
          <w:szCs w:val="28"/>
          <w:lang w:eastAsia="ru-RU"/>
        </w:rPr>
        <w:tab/>
        <w:t>Физическое и моторное развитие в младшем школьном возрасте.</w:t>
      </w:r>
    </w:p>
    <w:p w:rsidR="00BE32A3" w:rsidRPr="00C80330" w:rsidRDefault="00BE32A3" w:rsidP="00E5504E">
      <w:pPr>
        <w:widowControl w:val="0"/>
        <w:tabs>
          <w:tab w:val="left" w:pos="567"/>
          <w:tab w:val="left" w:pos="1134"/>
          <w:tab w:val="center" w:pos="4677"/>
          <w:tab w:val="right" w:pos="9355"/>
        </w:tabs>
        <w:spacing w:after="0" w:line="240" w:lineRule="auto"/>
        <w:ind w:firstLine="709"/>
        <w:jc w:val="both"/>
        <w:rPr>
          <w:rFonts w:ascii="Times New Roman" w:eastAsia="Times New Roman" w:hAnsi="Times New Roman" w:cs="Times New Roman"/>
          <w:bCs/>
          <w:sz w:val="28"/>
          <w:szCs w:val="28"/>
          <w:lang w:eastAsia="ru-RU"/>
        </w:rPr>
      </w:pPr>
      <w:r w:rsidRPr="00C80330">
        <w:rPr>
          <w:rFonts w:ascii="Times New Roman" w:eastAsia="Times New Roman" w:hAnsi="Times New Roman" w:cs="Times New Roman"/>
          <w:bCs/>
          <w:sz w:val="28"/>
          <w:szCs w:val="28"/>
          <w:lang w:eastAsia="ru-RU"/>
        </w:rPr>
        <w:t xml:space="preserve">3. </w:t>
      </w:r>
      <w:r w:rsidR="00A642AA">
        <w:rPr>
          <w:rFonts w:ascii="Times New Roman" w:eastAsia="Times New Roman" w:hAnsi="Times New Roman" w:cs="Times New Roman"/>
          <w:bCs/>
          <w:sz w:val="28"/>
          <w:szCs w:val="28"/>
          <w:lang w:eastAsia="ru-RU"/>
        </w:rPr>
        <w:t xml:space="preserve"> </w:t>
      </w:r>
      <w:r w:rsidRPr="00C80330">
        <w:rPr>
          <w:rFonts w:ascii="Times New Roman" w:eastAsia="Times New Roman" w:hAnsi="Times New Roman" w:cs="Times New Roman"/>
          <w:bCs/>
          <w:sz w:val="28"/>
          <w:szCs w:val="28"/>
          <w:lang w:eastAsia="ru-RU"/>
        </w:rPr>
        <w:t>Развитие познавательных процессов в младшем  школьном возрасте.</w:t>
      </w:r>
    </w:p>
    <w:p w:rsidR="00C91B33" w:rsidRDefault="00BE32A3" w:rsidP="005B6AAF">
      <w:pPr>
        <w:pStyle w:val="a3"/>
        <w:numPr>
          <w:ilvl w:val="0"/>
          <w:numId w:val="13"/>
        </w:numPr>
        <w:tabs>
          <w:tab w:val="left" w:pos="567"/>
          <w:tab w:val="left" w:pos="1134"/>
        </w:tabs>
        <w:spacing w:after="0" w:line="240" w:lineRule="auto"/>
        <w:ind w:left="0" w:firstLine="709"/>
        <w:jc w:val="both"/>
        <w:rPr>
          <w:rFonts w:ascii="Times New Roman" w:eastAsia="Times New Roman" w:hAnsi="Times New Roman" w:cs="Times New Roman"/>
          <w:bCs/>
          <w:sz w:val="28"/>
          <w:szCs w:val="28"/>
          <w:lang w:eastAsia="ru-RU"/>
        </w:rPr>
      </w:pPr>
      <w:r w:rsidRPr="00A642AA">
        <w:rPr>
          <w:rFonts w:ascii="Times New Roman" w:eastAsia="Times New Roman" w:hAnsi="Times New Roman" w:cs="Times New Roman"/>
          <w:bCs/>
          <w:sz w:val="28"/>
          <w:szCs w:val="28"/>
          <w:lang w:eastAsia="ru-RU"/>
        </w:rPr>
        <w:t>Развитие личности младшего школьника.</w:t>
      </w:r>
    </w:p>
    <w:p w:rsidR="00E5504E" w:rsidRPr="00E5504E" w:rsidRDefault="00E5504E" w:rsidP="00E5504E">
      <w:pPr>
        <w:spacing w:after="0" w:line="240" w:lineRule="auto"/>
        <w:jc w:val="both"/>
        <w:rPr>
          <w:rFonts w:ascii="Times New Roman" w:eastAsia="Times New Roman" w:hAnsi="Times New Roman" w:cs="Times New Roman"/>
          <w:bCs/>
          <w:sz w:val="28"/>
          <w:szCs w:val="28"/>
          <w:lang w:eastAsia="ru-RU"/>
        </w:rPr>
      </w:pPr>
    </w:p>
    <w:p w:rsidR="00C91B33" w:rsidRPr="006A0074" w:rsidRDefault="00C91B33" w:rsidP="006A0074">
      <w:pPr>
        <w:pStyle w:val="a3"/>
        <w:numPr>
          <w:ilvl w:val="0"/>
          <w:numId w:val="31"/>
        </w:numPr>
        <w:spacing w:after="0" w:line="240" w:lineRule="auto"/>
        <w:ind w:hanging="72"/>
        <w:rPr>
          <w:rFonts w:ascii="Times New Roman" w:hAnsi="Times New Roman" w:cs="Times New Roman"/>
          <w:b/>
          <w:sz w:val="28"/>
          <w:szCs w:val="28"/>
        </w:rPr>
      </w:pPr>
      <w:r w:rsidRPr="006A0074">
        <w:rPr>
          <w:rFonts w:ascii="Times New Roman" w:hAnsi="Times New Roman" w:cs="Times New Roman"/>
          <w:b/>
          <w:sz w:val="28"/>
          <w:szCs w:val="28"/>
        </w:rPr>
        <w:t>Общая характерист</w:t>
      </w:r>
      <w:r w:rsidR="000E1697">
        <w:rPr>
          <w:rFonts w:ascii="Times New Roman" w:hAnsi="Times New Roman" w:cs="Times New Roman"/>
          <w:b/>
          <w:sz w:val="28"/>
          <w:szCs w:val="28"/>
        </w:rPr>
        <w:t>ика младшего школьного возраста</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 xml:space="preserve">Младший школьный возраст называют вершиной детства. В современной периодизации психического развития охватывает период от 6-7 до 9-11 лет. Начало периода уходит корнями в кризис 6-7 лет, когда ребенок сочетает в себе черты дошкольного детства с особенностями школьника. У дошкольника имеется </w:t>
      </w:r>
      <w:r w:rsidR="003D6BD6">
        <w:rPr>
          <w:rFonts w:ascii="Times New Roman" w:hAnsi="Times New Roman" w:cs="Times New Roman"/>
          <w:sz w:val="28"/>
          <w:szCs w:val="28"/>
        </w:rPr>
        <w:t>две сферы социальных отношений:</w:t>
      </w:r>
      <w:r w:rsidRPr="009D756B">
        <w:rPr>
          <w:rFonts w:ascii="Times New Roman" w:hAnsi="Times New Roman" w:cs="Times New Roman"/>
          <w:sz w:val="28"/>
          <w:szCs w:val="28"/>
        </w:rPr>
        <w:t xml:space="preserve"> «ребенок</w:t>
      </w:r>
      <w:r w:rsidR="003D6BD6">
        <w:rPr>
          <w:rFonts w:ascii="Times New Roman" w:hAnsi="Times New Roman" w:cs="Times New Roman"/>
          <w:sz w:val="28"/>
          <w:szCs w:val="28"/>
        </w:rPr>
        <w:t xml:space="preserve"> – </w:t>
      </w:r>
      <w:r w:rsidRPr="009D756B">
        <w:rPr>
          <w:rFonts w:ascii="Times New Roman" w:hAnsi="Times New Roman" w:cs="Times New Roman"/>
          <w:sz w:val="28"/>
          <w:szCs w:val="28"/>
        </w:rPr>
        <w:t xml:space="preserve">взрослый» и «ребенок – дети». В школе возникает новая структура отношений. Система «ребенок – взрослый» дифференцируется </w:t>
      </w:r>
      <w:proofErr w:type="gramStart"/>
      <w:r w:rsidRPr="009D756B">
        <w:rPr>
          <w:rFonts w:ascii="Times New Roman" w:hAnsi="Times New Roman" w:cs="Times New Roman"/>
          <w:sz w:val="28"/>
          <w:szCs w:val="28"/>
        </w:rPr>
        <w:t>на</w:t>
      </w:r>
      <w:proofErr w:type="gramEnd"/>
      <w:r w:rsidRPr="009D756B">
        <w:rPr>
          <w:rFonts w:ascii="Times New Roman" w:hAnsi="Times New Roman" w:cs="Times New Roman"/>
          <w:sz w:val="28"/>
          <w:szCs w:val="28"/>
        </w:rPr>
        <w:t xml:space="preserve"> «</w:t>
      </w:r>
      <w:proofErr w:type="gramStart"/>
      <w:r w:rsidRPr="009D756B">
        <w:rPr>
          <w:rFonts w:ascii="Times New Roman" w:hAnsi="Times New Roman" w:cs="Times New Roman"/>
          <w:sz w:val="28"/>
          <w:szCs w:val="28"/>
        </w:rPr>
        <w:t>ребенок</w:t>
      </w:r>
      <w:proofErr w:type="gramEnd"/>
      <w:r w:rsidRPr="009D756B">
        <w:rPr>
          <w:rFonts w:ascii="Times New Roman" w:hAnsi="Times New Roman" w:cs="Times New Roman"/>
          <w:sz w:val="28"/>
          <w:szCs w:val="28"/>
        </w:rPr>
        <w:t xml:space="preserve"> – учитель» и «ребенок –</w:t>
      </w:r>
      <w:r w:rsidR="003D6BD6">
        <w:rPr>
          <w:rFonts w:ascii="Times New Roman" w:hAnsi="Times New Roman" w:cs="Times New Roman"/>
          <w:sz w:val="28"/>
          <w:szCs w:val="28"/>
        </w:rPr>
        <w:t xml:space="preserve"> </w:t>
      </w:r>
      <w:r w:rsidRPr="009D756B">
        <w:rPr>
          <w:rFonts w:ascii="Times New Roman" w:hAnsi="Times New Roman" w:cs="Times New Roman"/>
          <w:sz w:val="28"/>
          <w:szCs w:val="28"/>
        </w:rPr>
        <w:t>родители». Отношение «ребенок – учитель» выступает для ребенка  отношением «ребенок – общество» и начинает определять отношения ребенка к родителям и отношения с другими детьми. Если в семейных взаимоотношениях и в детском саду имеется асимметрия, то в школе в учителе воплощены требования общества, существует система одинаковых эталонов, одинаковых мер для оценки всех и каждого.</w:t>
      </w:r>
    </w:p>
    <w:p w:rsidR="009D756B" w:rsidRPr="009D756B" w:rsidRDefault="009D756B" w:rsidP="00953F61">
      <w:pPr>
        <w:spacing w:after="0" w:line="240" w:lineRule="auto"/>
        <w:ind w:firstLine="709"/>
        <w:jc w:val="both"/>
        <w:rPr>
          <w:rFonts w:ascii="Times New Roman" w:hAnsi="Times New Roman" w:cs="Times New Roman"/>
          <w:sz w:val="28"/>
          <w:szCs w:val="28"/>
        </w:rPr>
      </w:pPr>
      <w:r w:rsidRPr="009D756B">
        <w:rPr>
          <w:rFonts w:ascii="Times New Roman" w:hAnsi="Times New Roman" w:cs="Times New Roman"/>
          <w:sz w:val="28"/>
          <w:szCs w:val="28"/>
        </w:rPr>
        <w:t>В этом возрасте происходит смена образа и стиля жизни:</w:t>
      </w:r>
    </w:p>
    <w:p w:rsidR="009D756B" w:rsidRPr="009D756B" w:rsidRDefault="009D756B" w:rsidP="009D756B">
      <w:pPr>
        <w:pStyle w:val="a3"/>
        <w:spacing w:after="0" w:line="240" w:lineRule="auto"/>
        <w:ind w:left="142" w:firstLine="923"/>
        <w:jc w:val="both"/>
        <w:rPr>
          <w:rFonts w:ascii="Times New Roman" w:hAnsi="Times New Roman" w:cs="Times New Roman"/>
          <w:sz w:val="28"/>
          <w:szCs w:val="28"/>
        </w:rPr>
      </w:pPr>
      <w:r w:rsidRPr="009D756B">
        <w:rPr>
          <w:rFonts w:ascii="Times New Roman" w:hAnsi="Times New Roman" w:cs="Times New Roman"/>
          <w:sz w:val="28"/>
          <w:szCs w:val="28"/>
        </w:rPr>
        <w:t>- новые требования,</w:t>
      </w:r>
    </w:p>
    <w:p w:rsidR="009D756B" w:rsidRPr="009D756B" w:rsidRDefault="009D756B" w:rsidP="009D756B">
      <w:pPr>
        <w:pStyle w:val="a3"/>
        <w:spacing w:after="0" w:line="240" w:lineRule="auto"/>
        <w:ind w:left="142" w:firstLine="923"/>
        <w:jc w:val="both"/>
        <w:rPr>
          <w:rFonts w:ascii="Times New Roman" w:hAnsi="Times New Roman" w:cs="Times New Roman"/>
          <w:sz w:val="28"/>
          <w:szCs w:val="28"/>
        </w:rPr>
      </w:pPr>
      <w:r w:rsidRPr="009D756B">
        <w:rPr>
          <w:rFonts w:ascii="Times New Roman" w:hAnsi="Times New Roman" w:cs="Times New Roman"/>
          <w:sz w:val="28"/>
          <w:szCs w:val="28"/>
        </w:rPr>
        <w:t>- новая социальная роль ученика,</w:t>
      </w:r>
    </w:p>
    <w:p w:rsidR="009D756B" w:rsidRPr="009D756B" w:rsidRDefault="009D756B" w:rsidP="009D756B">
      <w:pPr>
        <w:pStyle w:val="a3"/>
        <w:spacing w:after="0" w:line="240" w:lineRule="auto"/>
        <w:ind w:left="142" w:firstLine="923"/>
        <w:jc w:val="both"/>
        <w:rPr>
          <w:rFonts w:ascii="Times New Roman" w:hAnsi="Times New Roman" w:cs="Times New Roman"/>
          <w:sz w:val="28"/>
          <w:szCs w:val="28"/>
        </w:rPr>
      </w:pPr>
      <w:r w:rsidRPr="009D756B">
        <w:rPr>
          <w:rFonts w:ascii="Times New Roman" w:hAnsi="Times New Roman" w:cs="Times New Roman"/>
          <w:sz w:val="28"/>
          <w:szCs w:val="28"/>
        </w:rPr>
        <w:lastRenderedPageBreak/>
        <w:t>- принципиально новый вид деятельности – учебная деятельность.</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В школе он приобретает не только новые знания и умения, но и определенный социальный статус. Меняется восприятие своего места в системе отношений. Меняются интересы, ценности ребенка, весь его уклад жизни.</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Ребенок оказывается на границе нового возрастного периода.</w:t>
      </w:r>
    </w:p>
    <w:p w:rsid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 xml:space="preserve">С физиологической точки зрения – это время физического роста, когда дети быстро тянутся вверх, наблюдается дисгармония в физическом развитии, оно опережает нервно-психическое развитие ребенка, что сказывается на временном ослаблении нервной системы. Проявляются </w:t>
      </w:r>
      <w:proofErr w:type="gramStart"/>
      <w:r w:rsidRPr="009D756B">
        <w:rPr>
          <w:rFonts w:ascii="Times New Roman" w:hAnsi="Times New Roman" w:cs="Times New Roman"/>
          <w:sz w:val="28"/>
          <w:szCs w:val="28"/>
        </w:rPr>
        <w:t>повышенные</w:t>
      </w:r>
      <w:proofErr w:type="gramEnd"/>
      <w:r w:rsidRPr="009D756B">
        <w:rPr>
          <w:rFonts w:ascii="Times New Roman" w:hAnsi="Times New Roman" w:cs="Times New Roman"/>
          <w:sz w:val="28"/>
          <w:szCs w:val="28"/>
        </w:rPr>
        <w:t xml:space="preserve"> утомляемость, беспокойство, повышенная потребно</w:t>
      </w:r>
      <w:r>
        <w:rPr>
          <w:rFonts w:ascii="Times New Roman" w:hAnsi="Times New Roman" w:cs="Times New Roman"/>
          <w:sz w:val="28"/>
          <w:szCs w:val="28"/>
        </w:rPr>
        <w:t>сть в движениях.</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Именно тот факт, что он становится учеником, человеком учащимся, накладывает совершенно новый отпечаток на его психологический облик и поведение. Ребенок не просто овладевает определенным кругом знаний. Он учится учиться. Под воздействием новой, учебной деятельности изменяется характер мышления ребенка, его внимание и память.</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Теперь его положение в обществе – положение человека, который занят важной и оцениваемой обществом работой. Это влечет за собой перемены в отношениях с другими людьми, в оценивании себя и других.</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Ребенок осваивает новые правила поведения, которые являются общественно направленными по своему содержанию. Выполняя правила, ученик выражает свое отношение к классу, учителю. Не случайно первоклассники, особенно в первые дни и недели пребывания в школе, чрезвычайно старательны в выполнении этих правил.</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 xml:space="preserve">В школе ребенок впервые встречается с новым для себя способом взаимодействия </w:t>
      </w:r>
      <w:proofErr w:type="gramStart"/>
      <w:r w:rsidRPr="009D756B">
        <w:rPr>
          <w:rFonts w:ascii="Times New Roman" w:hAnsi="Times New Roman" w:cs="Times New Roman"/>
          <w:sz w:val="28"/>
          <w:szCs w:val="28"/>
        </w:rPr>
        <w:t>со</w:t>
      </w:r>
      <w:proofErr w:type="gramEnd"/>
      <w:r w:rsidRPr="009D756B">
        <w:rPr>
          <w:rFonts w:ascii="Times New Roman" w:hAnsi="Times New Roman" w:cs="Times New Roman"/>
          <w:sz w:val="28"/>
          <w:szCs w:val="28"/>
        </w:rPr>
        <w:t xml:space="preserve"> взрослым человеком, Учитель является не временным «заместителем родителей», а представителем общества, имеющим определенный статус, и ребенку приходится осваивать систему деловых отношений.</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С поступлением в школу появляется необходимость постигать не только назначение предметов, но и их суть. От собственного представления об объекте он переходит к научному представлению о нем.</w:t>
      </w:r>
    </w:p>
    <w:p w:rsidR="009D756B" w:rsidRPr="009D756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Все это требует от ребенка значительных усилий, приводит к развитию его психики и наиболее явно проя</w:t>
      </w:r>
      <w:r>
        <w:rPr>
          <w:rFonts w:ascii="Times New Roman" w:hAnsi="Times New Roman" w:cs="Times New Roman"/>
          <w:sz w:val="28"/>
          <w:szCs w:val="28"/>
        </w:rPr>
        <w:t>вляется в учебной деятельности.</w:t>
      </w:r>
      <w:r w:rsidRPr="009D756B">
        <w:rPr>
          <w:rFonts w:ascii="Times New Roman" w:hAnsi="Times New Roman" w:cs="Times New Roman"/>
          <w:sz w:val="28"/>
          <w:szCs w:val="28"/>
        </w:rPr>
        <w:t xml:space="preserve"> </w:t>
      </w:r>
    </w:p>
    <w:p w:rsidR="009D756B" w:rsidRPr="00344B1B" w:rsidRDefault="009D756B" w:rsidP="00953F61">
      <w:pPr>
        <w:pStyle w:val="a3"/>
        <w:spacing w:after="0" w:line="240" w:lineRule="auto"/>
        <w:ind w:left="142" w:firstLine="567"/>
        <w:jc w:val="both"/>
        <w:rPr>
          <w:rFonts w:ascii="Times New Roman" w:hAnsi="Times New Roman" w:cs="Times New Roman"/>
          <w:sz w:val="28"/>
          <w:szCs w:val="28"/>
        </w:rPr>
      </w:pPr>
      <w:r w:rsidRPr="009D756B">
        <w:rPr>
          <w:rFonts w:ascii="Times New Roman" w:hAnsi="Times New Roman" w:cs="Times New Roman"/>
          <w:sz w:val="28"/>
          <w:szCs w:val="28"/>
        </w:rPr>
        <w:t>Социальная ситуация в младшем</w:t>
      </w:r>
      <w:r w:rsidR="00344B1B">
        <w:rPr>
          <w:rFonts w:ascii="Times New Roman" w:hAnsi="Times New Roman" w:cs="Times New Roman"/>
          <w:sz w:val="28"/>
          <w:szCs w:val="28"/>
        </w:rPr>
        <w:t xml:space="preserve"> школьном возрасте: п</w:t>
      </w:r>
      <w:r w:rsidRPr="00344B1B">
        <w:rPr>
          <w:rFonts w:ascii="Times New Roman" w:hAnsi="Times New Roman" w:cs="Times New Roman"/>
          <w:sz w:val="28"/>
          <w:szCs w:val="28"/>
        </w:rPr>
        <w:t>рои</w:t>
      </w:r>
      <w:r w:rsidR="00344B1B">
        <w:rPr>
          <w:rFonts w:ascii="Times New Roman" w:hAnsi="Times New Roman" w:cs="Times New Roman"/>
          <w:sz w:val="28"/>
          <w:szCs w:val="28"/>
        </w:rPr>
        <w:t xml:space="preserve">сходит смена </w:t>
      </w:r>
      <w:proofErr w:type="spellStart"/>
      <w:r w:rsidR="00344B1B">
        <w:rPr>
          <w:rFonts w:ascii="Times New Roman" w:hAnsi="Times New Roman" w:cs="Times New Roman"/>
          <w:sz w:val="28"/>
          <w:szCs w:val="28"/>
        </w:rPr>
        <w:t>референтной</w:t>
      </w:r>
      <w:proofErr w:type="spellEnd"/>
      <w:r w:rsidR="00344B1B">
        <w:rPr>
          <w:rFonts w:ascii="Times New Roman" w:hAnsi="Times New Roman" w:cs="Times New Roman"/>
          <w:sz w:val="28"/>
          <w:szCs w:val="28"/>
        </w:rPr>
        <w:t xml:space="preserve"> группы, распорядка дня, и</w:t>
      </w:r>
      <w:r w:rsidRPr="00344B1B">
        <w:rPr>
          <w:rFonts w:ascii="Times New Roman" w:hAnsi="Times New Roman" w:cs="Times New Roman"/>
          <w:sz w:val="28"/>
          <w:szCs w:val="28"/>
        </w:rPr>
        <w:t>зменяется система взаимоотношений ребенка с окружающими людьми.</w:t>
      </w:r>
    </w:p>
    <w:p w:rsidR="00A034E0" w:rsidRDefault="00765618" w:rsidP="00765618">
      <w:pPr>
        <w:spacing w:after="0" w:line="240" w:lineRule="auto"/>
        <w:ind w:firstLine="709"/>
        <w:jc w:val="both"/>
        <w:rPr>
          <w:rFonts w:ascii="Times New Roman" w:eastAsia="Times New Roman" w:hAnsi="Times New Roman" w:cs="Times New Roman"/>
          <w:color w:val="000000"/>
          <w:sz w:val="28"/>
          <w:szCs w:val="28"/>
          <w:lang w:eastAsia="ru-RU"/>
        </w:rPr>
      </w:pPr>
      <w:r w:rsidRPr="00765618">
        <w:rPr>
          <w:rFonts w:ascii="Times New Roman" w:eastAsia="Times New Roman" w:hAnsi="Times New Roman" w:cs="Times New Roman"/>
          <w:color w:val="000000"/>
          <w:sz w:val="28"/>
          <w:szCs w:val="28"/>
          <w:shd w:val="clear" w:color="auto" w:fill="FFFFFF"/>
          <w:lang w:eastAsia="ru-RU"/>
        </w:rPr>
        <w:t>От 7 до 10 лет на протяжении того времени, которое занимает обучение в начальных классах, у ребенка складывается новая деятельность - учебная. Именно тот факт, что он становится учеником, человеком учащимся, накладывает совершенно новый отпечаток на весь его психологический облик, на все его поведение. Ребенок не просто овладевает в школе определенным кр</w:t>
      </w:r>
      <w:r w:rsidR="00953F61">
        <w:rPr>
          <w:rFonts w:ascii="Times New Roman" w:eastAsia="Times New Roman" w:hAnsi="Times New Roman" w:cs="Times New Roman"/>
          <w:color w:val="000000"/>
          <w:sz w:val="28"/>
          <w:szCs w:val="28"/>
          <w:shd w:val="clear" w:color="auto" w:fill="FFFFFF"/>
          <w:lang w:eastAsia="ru-RU"/>
        </w:rPr>
        <w:t>угом знаний. Он учится учиться.</w:t>
      </w:r>
      <w:r w:rsidR="00A034E0">
        <w:rPr>
          <w:rFonts w:ascii="Times New Roman" w:eastAsia="Times New Roman" w:hAnsi="Times New Roman" w:cs="Times New Roman"/>
          <w:color w:val="000000"/>
          <w:sz w:val="28"/>
          <w:szCs w:val="28"/>
          <w:lang w:eastAsia="ru-RU"/>
        </w:rPr>
        <w:t xml:space="preserve"> </w:t>
      </w:r>
      <w:r w:rsidRPr="00765618">
        <w:rPr>
          <w:rFonts w:ascii="Times New Roman" w:eastAsia="Times New Roman" w:hAnsi="Times New Roman" w:cs="Times New Roman"/>
          <w:color w:val="000000"/>
          <w:sz w:val="28"/>
          <w:szCs w:val="28"/>
          <w:shd w:val="clear" w:color="auto" w:fill="FFFFFF"/>
          <w:lang w:eastAsia="ru-RU"/>
        </w:rPr>
        <w:t xml:space="preserve">Новое для ребенка </w:t>
      </w:r>
      <w:r w:rsidR="00953F61">
        <w:rPr>
          <w:rFonts w:ascii="Times New Roman" w:eastAsia="Times New Roman" w:hAnsi="Times New Roman" w:cs="Times New Roman"/>
          <w:i/>
          <w:color w:val="000000"/>
          <w:sz w:val="28"/>
          <w:szCs w:val="28"/>
          <w:shd w:val="clear" w:color="auto" w:fill="FFFFFF"/>
          <w:lang w:eastAsia="ru-RU"/>
        </w:rPr>
        <w:t xml:space="preserve">- </w:t>
      </w:r>
      <w:r w:rsidRPr="00765618">
        <w:rPr>
          <w:rFonts w:ascii="Times New Roman" w:eastAsia="Times New Roman" w:hAnsi="Times New Roman" w:cs="Times New Roman"/>
          <w:bCs/>
          <w:i/>
          <w:color w:val="000000"/>
          <w:sz w:val="28"/>
          <w:szCs w:val="28"/>
          <w:shd w:val="clear" w:color="auto" w:fill="FFFFFF"/>
          <w:lang w:eastAsia="ru-RU"/>
        </w:rPr>
        <w:t>положение в обществе</w:t>
      </w:r>
      <w:r w:rsidR="00953F61">
        <w:rPr>
          <w:rFonts w:ascii="Times New Roman" w:eastAsia="Times New Roman" w:hAnsi="Times New Roman" w:cs="Times New Roman"/>
          <w:i/>
          <w:color w:val="000000"/>
          <w:sz w:val="28"/>
          <w:szCs w:val="28"/>
          <w:shd w:val="clear" w:color="auto" w:fill="FFFFFF"/>
          <w:lang w:eastAsia="ru-RU"/>
        </w:rPr>
        <w:t xml:space="preserve"> </w:t>
      </w:r>
      <w:r w:rsidRPr="00765618">
        <w:rPr>
          <w:rFonts w:ascii="Times New Roman" w:eastAsia="Times New Roman" w:hAnsi="Times New Roman" w:cs="Times New Roman"/>
          <w:i/>
          <w:color w:val="000000"/>
          <w:sz w:val="28"/>
          <w:szCs w:val="28"/>
          <w:shd w:val="clear" w:color="auto" w:fill="FFFFFF"/>
          <w:lang w:eastAsia="ru-RU"/>
        </w:rPr>
        <w:t xml:space="preserve">- </w:t>
      </w:r>
      <w:r w:rsidRPr="00765618">
        <w:rPr>
          <w:rFonts w:ascii="Times New Roman" w:eastAsia="Times New Roman" w:hAnsi="Times New Roman" w:cs="Times New Roman"/>
          <w:color w:val="000000"/>
          <w:sz w:val="28"/>
          <w:szCs w:val="28"/>
          <w:shd w:val="clear" w:color="auto" w:fill="FFFFFF"/>
          <w:lang w:eastAsia="ru-RU"/>
        </w:rPr>
        <w:t xml:space="preserve">положение человека, который занят общественной </w:t>
      </w:r>
      <w:r w:rsidRPr="00765618">
        <w:rPr>
          <w:rFonts w:ascii="Times New Roman" w:eastAsia="Times New Roman" w:hAnsi="Times New Roman" w:cs="Times New Roman"/>
          <w:color w:val="000000"/>
          <w:sz w:val="28"/>
          <w:szCs w:val="28"/>
          <w:shd w:val="clear" w:color="auto" w:fill="FFFFFF"/>
          <w:lang w:eastAsia="ru-RU"/>
        </w:rPr>
        <w:lastRenderedPageBreak/>
        <w:t>важной и оцениваемой обществом деятельностью влечет за собой перемены в отношениях с другими людьми, перемены в оценивании себя и других.</w:t>
      </w:r>
      <w:r>
        <w:rPr>
          <w:rFonts w:ascii="Times New Roman" w:eastAsia="Times New Roman" w:hAnsi="Times New Roman" w:cs="Times New Roman"/>
          <w:color w:val="000000"/>
          <w:sz w:val="28"/>
          <w:szCs w:val="28"/>
          <w:lang w:eastAsia="ru-RU"/>
        </w:rPr>
        <w:t xml:space="preserve"> </w:t>
      </w:r>
      <w:r w:rsidR="00A034E0">
        <w:rPr>
          <w:rFonts w:ascii="Times New Roman" w:eastAsia="Times New Roman" w:hAnsi="Times New Roman" w:cs="Times New Roman"/>
          <w:color w:val="000000"/>
          <w:sz w:val="28"/>
          <w:szCs w:val="28"/>
          <w:shd w:val="clear" w:color="auto" w:fill="FFFFFF"/>
          <w:lang w:eastAsia="ru-RU"/>
        </w:rPr>
        <w:t xml:space="preserve">Ребенок осваивает </w:t>
      </w:r>
      <w:r w:rsidRPr="00765618">
        <w:rPr>
          <w:rFonts w:ascii="Times New Roman" w:eastAsia="Times New Roman" w:hAnsi="Times New Roman" w:cs="Times New Roman"/>
          <w:bCs/>
          <w:i/>
          <w:color w:val="000000"/>
          <w:sz w:val="28"/>
          <w:szCs w:val="28"/>
          <w:shd w:val="clear" w:color="auto" w:fill="FFFFFF"/>
          <w:lang w:eastAsia="ru-RU"/>
        </w:rPr>
        <w:t>новые правила поведения</w:t>
      </w:r>
      <w:r w:rsidRPr="00765618">
        <w:rPr>
          <w:rFonts w:ascii="Times New Roman" w:eastAsia="Times New Roman" w:hAnsi="Times New Roman" w:cs="Times New Roman"/>
          <w:i/>
          <w:color w:val="000000"/>
          <w:sz w:val="28"/>
          <w:szCs w:val="28"/>
          <w:shd w:val="clear" w:color="auto" w:fill="FFFFFF"/>
          <w:lang w:eastAsia="ru-RU"/>
        </w:rPr>
        <w:t>,</w:t>
      </w:r>
      <w:r w:rsidRPr="00765618">
        <w:rPr>
          <w:rFonts w:ascii="Times New Roman" w:eastAsia="Times New Roman" w:hAnsi="Times New Roman" w:cs="Times New Roman"/>
          <w:color w:val="000000"/>
          <w:sz w:val="28"/>
          <w:szCs w:val="28"/>
          <w:shd w:val="clear" w:color="auto" w:fill="FFFFFF"/>
          <w:lang w:eastAsia="ru-RU"/>
        </w:rPr>
        <w:t xml:space="preserve"> которые</w:t>
      </w:r>
      <w:r w:rsidR="009D756B">
        <w:rPr>
          <w:rFonts w:ascii="Times New Roman" w:eastAsia="Times New Roman" w:hAnsi="Times New Roman" w:cs="Times New Roman"/>
          <w:color w:val="000000"/>
          <w:sz w:val="28"/>
          <w:szCs w:val="28"/>
          <w:shd w:val="clear" w:color="auto" w:fill="FFFFFF"/>
          <w:lang w:eastAsia="ru-RU"/>
        </w:rPr>
        <w:t>,</w:t>
      </w:r>
      <w:r w:rsidRPr="00765618">
        <w:rPr>
          <w:rFonts w:ascii="Times New Roman" w:eastAsia="Times New Roman" w:hAnsi="Times New Roman" w:cs="Times New Roman"/>
          <w:color w:val="000000"/>
          <w:sz w:val="28"/>
          <w:szCs w:val="28"/>
          <w:shd w:val="clear" w:color="auto" w:fill="FFFFFF"/>
          <w:lang w:eastAsia="ru-RU"/>
        </w:rPr>
        <w:t xml:space="preserve"> по сути</w:t>
      </w:r>
      <w:r w:rsidR="009D756B">
        <w:rPr>
          <w:rFonts w:ascii="Times New Roman" w:eastAsia="Times New Roman" w:hAnsi="Times New Roman" w:cs="Times New Roman"/>
          <w:color w:val="000000"/>
          <w:sz w:val="28"/>
          <w:szCs w:val="28"/>
          <w:shd w:val="clear" w:color="auto" w:fill="FFFFFF"/>
          <w:lang w:eastAsia="ru-RU"/>
        </w:rPr>
        <w:t>,</w:t>
      </w:r>
      <w:r w:rsidRPr="00765618">
        <w:rPr>
          <w:rFonts w:ascii="Times New Roman" w:eastAsia="Times New Roman" w:hAnsi="Times New Roman" w:cs="Times New Roman"/>
          <w:color w:val="000000"/>
          <w:sz w:val="28"/>
          <w:szCs w:val="28"/>
          <w:shd w:val="clear" w:color="auto" w:fill="FFFFFF"/>
          <w:lang w:eastAsia="ru-RU"/>
        </w:rPr>
        <w:t xml:space="preserve"> являются общественно направленными по своему содержанию. Выполняя правила, ученик выражает свое отношение к классу, учителю. Неслучайно первоклассники, особенно в первые дни и недели пребывания в школе, чрезвычайно чувствительны к выполнению этих правил.</w:t>
      </w:r>
    </w:p>
    <w:p w:rsidR="00A034E0" w:rsidRDefault="00765618" w:rsidP="00765618">
      <w:pPr>
        <w:spacing w:after="0" w:line="240" w:lineRule="auto"/>
        <w:ind w:firstLine="709"/>
        <w:jc w:val="both"/>
        <w:rPr>
          <w:rFonts w:ascii="Times New Roman" w:eastAsia="Times New Roman" w:hAnsi="Times New Roman" w:cs="Times New Roman"/>
          <w:color w:val="000000"/>
          <w:sz w:val="28"/>
          <w:szCs w:val="28"/>
          <w:lang w:eastAsia="ru-RU"/>
        </w:rPr>
      </w:pPr>
      <w:r w:rsidRPr="00765618">
        <w:rPr>
          <w:rFonts w:ascii="Times New Roman" w:eastAsia="Times New Roman" w:hAnsi="Times New Roman" w:cs="Times New Roman"/>
          <w:color w:val="000000"/>
          <w:sz w:val="28"/>
          <w:szCs w:val="28"/>
          <w:shd w:val="clear" w:color="auto" w:fill="FFFFFF"/>
          <w:lang w:eastAsia="ru-RU"/>
        </w:rPr>
        <w:t>В школе ребенок впервые встречается с новым для себя способом взаимодействия с взрослым человеком. Учитель не является временным "заместителем родителей", он - представитель общества, имеющий определенный статус, и ребенку приходится осваивать систему деловых отношений.</w:t>
      </w:r>
    </w:p>
    <w:p w:rsidR="00A034E0" w:rsidRDefault="00765618" w:rsidP="00A034E0">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765618">
        <w:rPr>
          <w:rFonts w:ascii="Times New Roman" w:eastAsia="Times New Roman" w:hAnsi="Times New Roman" w:cs="Times New Roman"/>
          <w:color w:val="000000"/>
          <w:sz w:val="28"/>
          <w:szCs w:val="28"/>
          <w:shd w:val="clear" w:color="auto" w:fill="FFFFFF"/>
          <w:lang w:eastAsia="ru-RU"/>
        </w:rPr>
        <w:t>С поступлением в школу появляется необходимость постигать не только назначение предметов и явлений, но и их суть, переходить от изучения "вещи для себя" к постижению "вещи в себе", т.е. от собственного представления об объекте к научному представлению о нем.</w:t>
      </w:r>
      <w:r w:rsidR="00A034E0">
        <w:rPr>
          <w:rFonts w:ascii="Times New Roman" w:eastAsia="Times New Roman" w:hAnsi="Times New Roman" w:cs="Times New Roman"/>
          <w:color w:val="000000"/>
          <w:sz w:val="28"/>
          <w:szCs w:val="28"/>
          <w:lang w:eastAsia="ru-RU"/>
        </w:rPr>
        <w:t xml:space="preserve"> </w:t>
      </w:r>
      <w:r w:rsidRPr="00765618">
        <w:rPr>
          <w:rFonts w:ascii="Times New Roman" w:eastAsia="Times New Roman" w:hAnsi="Times New Roman" w:cs="Times New Roman"/>
          <w:color w:val="000000"/>
          <w:sz w:val="28"/>
          <w:szCs w:val="28"/>
          <w:shd w:val="clear" w:color="auto" w:fill="FFFFFF"/>
          <w:lang w:eastAsia="ru-RU"/>
        </w:rPr>
        <w:t>Все это требует от ребенка значительных усилий, приводит к развитию его психики и наиболее явно проявляется в ведущ</w:t>
      </w:r>
      <w:r w:rsidR="00A034E0">
        <w:rPr>
          <w:rFonts w:ascii="Times New Roman" w:eastAsia="Times New Roman" w:hAnsi="Times New Roman" w:cs="Times New Roman"/>
          <w:color w:val="000000"/>
          <w:sz w:val="28"/>
          <w:szCs w:val="28"/>
          <w:shd w:val="clear" w:color="auto" w:fill="FFFFFF"/>
          <w:lang w:eastAsia="ru-RU"/>
        </w:rPr>
        <w:t>ей деятельности этого</w:t>
      </w:r>
      <w:proofErr w:type="gramEnd"/>
      <w:r w:rsidR="00A034E0">
        <w:rPr>
          <w:rFonts w:ascii="Times New Roman" w:eastAsia="Times New Roman" w:hAnsi="Times New Roman" w:cs="Times New Roman"/>
          <w:color w:val="000000"/>
          <w:sz w:val="28"/>
          <w:szCs w:val="28"/>
          <w:shd w:val="clear" w:color="auto" w:fill="FFFFFF"/>
          <w:lang w:eastAsia="ru-RU"/>
        </w:rPr>
        <w:t xml:space="preserve"> периода – </w:t>
      </w:r>
      <w:proofErr w:type="gramStart"/>
      <w:r w:rsidRPr="00765618">
        <w:rPr>
          <w:rFonts w:ascii="Times New Roman" w:eastAsia="Times New Roman" w:hAnsi="Times New Roman" w:cs="Times New Roman"/>
          <w:color w:val="000000"/>
          <w:sz w:val="28"/>
          <w:szCs w:val="28"/>
          <w:shd w:val="clear" w:color="auto" w:fill="FFFFFF"/>
          <w:lang w:eastAsia="ru-RU"/>
        </w:rPr>
        <w:t>учебной</w:t>
      </w:r>
      <w:proofErr w:type="gramEnd"/>
      <w:r w:rsidRPr="00765618">
        <w:rPr>
          <w:rFonts w:ascii="Times New Roman" w:eastAsia="Times New Roman" w:hAnsi="Times New Roman" w:cs="Times New Roman"/>
          <w:color w:val="000000"/>
          <w:sz w:val="28"/>
          <w:szCs w:val="28"/>
          <w:shd w:val="clear" w:color="auto" w:fill="FFFFFF"/>
          <w:lang w:eastAsia="ru-RU"/>
        </w:rPr>
        <w:t>.</w:t>
      </w:r>
    </w:p>
    <w:p w:rsidR="00A034E0" w:rsidRDefault="00A034E0" w:rsidP="00A034E0">
      <w:pPr>
        <w:spacing w:after="0" w:line="240" w:lineRule="auto"/>
        <w:ind w:firstLine="709"/>
        <w:jc w:val="both"/>
        <w:rPr>
          <w:rFonts w:ascii="Times New Roman" w:eastAsia="Times New Roman" w:hAnsi="Times New Roman" w:cs="Times New Roman"/>
          <w:color w:val="000000"/>
          <w:sz w:val="28"/>
          <w:szCs w:val="28"/>
          <w:lang w:eastAsia="ru-RU"/>
        </w:rPr>
      </w:pPr>
    </w:p>
    <w:p w:rsidR="00C91B33" w:rsidRPr="00A034E0" w:rsidRDefault="0061405D" w:rsidP="00A034E0">
      <w:pPr>
        <w:spacing w:after="0" w:line="240" w:lineRule="auto"/>
        <w:ind w:firstLine="709"/>
        <w:jc w:val="both"/>
        <w:rPr>
          <w:rFonts w:ascii="Times New Roman" w:hAnsi="Times New Roman" w:cs="Times New Roman"/>
          <w:b/>
          <w:i/>
          <w:sz w:val="28"/>
          <w:szCs w:val="28"/>
        </w:rPr>
      </w:pPr>
      <w:r w:rsidRPr="006A0074">
        <w:rPr>
          <w:rFonts w:ascii="Times New Roman" w:hAnsi="Times New Roman" w:cs="Times New Roman"/>
          <w:b/>
          <w:sz w:val="28"/>
          <w:szCs w:val="28"/>
        </w:rPr>
        <w:t>2.</w:t>
      </w:r>
      <w:r w:rsidR="00C91B33" w:rsidRPr="006A0074">
        <w:rPr>
          <w:rFonts w:ascii="Times New Roman" w:hAnsi="Times New Roman" w:cs="Times New Roman"/>
          <w:b/>
          <w:sz w:val="28"/>
          <w:szCs w:val="28"/>
        </w:rPr>
        <w:t>Физическое и моторное разви</w:t>
      </w:r>
      <w:r w:rsidR="000E1697">
        <w:rPr>
          <w:rFonts w:ascii="Times New Roman" w:hAnsi="Times New Roman" w:cs="Times New Roman"/>
          <w:b/>
          <w:sz w:val="28"/>
          <w:szCs w:val="28"/>
        </w:rPr>
        <w:t>тие в младшем школьном возрасте</w:t>
      </w:r>
    </w:p>
    <w:p w:rsidR="0061405D" w:rsidRPr="00C80330" w:rsidRDefault="0061405D" w:rsidP="00E5504E">
      <w:pPr>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В младшем школьном возрасте, охватывающем период от 6-7 до 10-11 лет, двигательные функции получают весьма значительное развитие, особенно существенно совершенствуется координация движений, чему способствуют занятия физической культурой, различными видами спорта (плаванием, гимнастикой, легкой атлетикой и др.), ручным и производительным трудом и т.д</w:t>
      </w:r>
      <w:r w:rsidR="003615B8">
        <w:rPr>
          <w:rFonts w:ascii="Times New Roman" w:eastAsia="Times New Roman" w:hAnsi="Times New Roman" w:cs="Times New Roman"/>
          <w:color w:val="0C212B"/>
          <w:sz w:val="28"/>
          <w:szCs w:val="28"/>
          <w:lang w:eastAsia="ru-RU"/>
        </w:rPr>
        <w:t xml:space="preserve">. </w:t>
      </w:r>
      <w:r w:rsidRPr="00C80330">
        <w:rPr>
          <w:rFonts w:ascii="Times New Roman" w:eastAsia="Times New Roman" w:hAnsi="Times New Roman" w:cs="Times New Roman"/>
          <w:color w:val="0C212B"/>
          <w:sz w:val="28"/>
          <w:szCs w:val="28"/>
          <w:lang w:eastAsia="ru-RU"/>
        </w:rPr>
        <w:t>В периоде физического развития от 6 до 10 лет можно выделить отдельные этапы, которые характеризуются разными особенностями и изменениями. Так, например, с 7 до 9 лет дети особенно активно растут, в этот же период у них заканчивается формирование тазовых костей, активнее стан</w:t>
      </w:r>
      <w:r w:rsidR="003615B8">
        <w:rPr>
          <w:rFonts w:ascii="Times New Roman" w:eastAsia="Times New Roman" w:hAnsi="Times New Roman" w:cs="Times New Roman"/>
          <w:color w:val="0C212B"/>
          <w:sz w:val="28"/>
          <w:szCs w:val="28"/>
          <w:lang w:eastAsia="ru-RU"/>
        </w:rPr>
        <w:t xml:space="preserve">овятся процессы </w:t>
      </w:r>
      <w:proofErr w:type="spellStart"/>
      <w:r w:rsidR="003615B8">
        <w:rPr>
          <w:rFonts w:ascii="Times New Roman" w:eastAsia="Times New Roman" w:hAnsi="Times New Roman" w:cs="Times New Roman"/>
          <w:color w:val="0C212B"/>
          <w:sz w:val="28"/>
          <w:szCs w:val="28"/>
          <w:lang w:eastAsia="ru-RU"/>
        </w:rPr>
        <w:t>коллагенизации</w:t>
      </w:r>
      <w:proofErr w:type="spellEnd"/>
      <w:r w:rsidR="003615B8">
        <w:rPr>
          <w:rFonts w:ascii="Times New Roman" w:eastAsia="Times New Roman" w:hAnsi="Times New Roman" w:cs="Times New Roman"/>
          <w:color w:val="0C212B"/>
          <w:sz w:val="28"/>
          <w:szCs w:val="28"/>
          <w:lang w:eastAsia="ru-RU"/>
        </w:rPr>
        <w:t>.</w:t>
      </w:r>
      <w:r w:rsidR="004E01A3">
        <w:rPr>
          <w:rFonts w:ascii="Times New Roman" w:eastAsia="Times New Roman" w:hAnsi="Times New Roman" w:cs="Times New Roman"/>
          <w:color w:val="0C212B"/>
          <w:sz w:val="28"/>
          <w:szCs w:val="28"/>
          <w:lang w:eastAsia="ru-RU"/>
        </w:rPr>
        <w:t xml:space="preserve"> </w:t>
      </w:r>
      <w:r w:rsidRPr="00C80330">
        <w:rPr>
          <w:rFonts w:ascii="Times New Roman" w:eastAsia="Times New Roman" w:hAnsi="Times New Roman" w:cs="Times New Roman"/>
          <w:color w:val="0C212B"/>
          <w:sz w:val="28"/>
          <w:szCs w:val="28"/>
          <w:lang w:eastAsia="ru-RU"/>
        </w:rPr>
        <w:t>Есть одна важная особенность у детей младшего школьного возраста. Несмотря на то, что к 8-9 годам навыки ходьбы отточены практически д</w:t>
      </w:r>
      <w:r w:rsidR="003615B8">
        <w:rPr>
          <w:rFonts w:ascii="Times New Roman" w:eastAsia="Times New Roman" w:hAnsi="Times New Roman" w:cs="Times New Roman"/>
          <w:color w:val="0C212B"/>
          <w:sz w:val="28"/>
          <w:szCs w:val="28"/>
          <w:lang w:eastAsia="ru-RU"/>
        </w:rPr>
        <w:t xml:space="preserve"> </w:t>
      </w:r>
      <w:r w:rsidRPr="00C80330">
        <w:rPr>
          <w:rFonts w:ascii="Times New Roman" w:eastAsia="Times New Roman" w:hAnsi="Times New Roman" w:cs="Times New Roman"/>
          <w:color w:val="0C212B"/>
          <w:sz w:val="28"/>
          <w:szCs w:val="28"/>
          <w:lang w:eastAsia="ru-RU"/>
        </w:rPr>
        <w:t xml:space="preserve">о совершенства, связи между темпом и длиной шага, как у взрослого человека, у детей не наблюдается. Это лишний раз подтверждает, что этот возраст особенно важен для совершенствования </w:t>
      </w:r>
      <w:proofErr w:type="gramStart"/>
      <w:r w:rsidRPr="00C80330">
        <w:rPr>
          <w:rFonts w:ascii="Times New Roman" w:eastAsia="Times New Roman" w:hAnsi="Times New Roman" w:cs="Times New Roman"/>
          <w:color w:val="0C212B"/>
          <w:sz w:val="28"/>
          <w:szCs w:val="28"/>
          <w:lang w:eastAsia="ru-RU"/>
        </w:rPr>
        <w:t>моторных</w:t>
      </w:r>
      <w:proofErr w:type="gramEnd"/>
      <w:r w:rsidRPr="00C80330">
        <w:rPr>
          <w:rFonts w:ascii="Times New Roman" w:eastAsia="Times New Roman" w:hAnsi="Times New Roman" w:cs="Times New Roman"/>
          <w:color w:val="0C212B"/>
          <w:sz w:val="28"/>
          <w:szCs w:val="28"/>
          <w:lang w:eastAsia="ru-RU"/>
        </w:rPr>
        <w:t xml:space="preserve"> функцией.</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В период младшего школьного возраста особенно активно увеличивается мышечная ма</w:t>
      </w:r>
      <w:r w:rsidR="000E1697">
        <w:rPr>
          <w:rFonts w:ascii="Times New Roman" w:eastAsia="Times New Roman" w:hAnsi="Times New Roman" w:cs="Times New Roman"/>
          <w:color w:val="0C212B"/>
          <w:sz w:val="28"/>
          <w:szCs w:val="28"/>
          <w:lang w:eastAsia="ru-RU"/>
        </w:rPr>
        <w:t xml:space="preserve">сса ребенка. Так, если сравнить </w:t>
      </w:r>
      <w:r w:rsidRPr="00C80330">
        <w:rPr>
          <w:rFonts w:ascii="Times New Roman" w:eastAsia="Times New Roman" w:hAnsi="Times New Roman" w:cs="Times New Roman"/>
          <w:color w:val="0C212B"/>
          <w:sz w:val="28"/>
          <w:szCs w:val="28"/>
          <w:lang w:eastAsia="ru-RU"/>
        </w:rPr>
        <w:t>показатели мышечной массы школьника младших классов с показателями новорожденных, то увеличение отмечается более чем на 30 %.</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Активно развиваются мелкие мышцы верхних конечностей, движения рук малыша становятся более точными и совершенными.</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 xml:space="preserve">Наиболее заметной перестройка мышечных тканей становится в возрасте 7-8 лет. Именно в этот период движения конечностей ребенка становятся наиболее координированными. Признаком функциональной зрелости мышц становится повышенная возбудимость. Возбуждающие </w:t>
      </w:r>
      <w:r w:rsidRPr="00C80330">
        <w:rPr>
          <w:rFonts w:ascii="Times New Roman" w:eastAsia="Times New Roman" w:hAnsi="Times New Roman" w:cs="Times New Roman"/>
          <w:color w:val="0C212B"/>
          <w:sz w:val="28"/>
          <w:szCs w:val="28"/>
          <w:lang w:eastAsia="ru-RU"/>
        </w:rPr>
        <w:lastRenderedPageBreak/>
        <w:t>стимулы от нерва к мышце передаются в ускоренном темпе, скорость сократительного акта становится заметно выше.</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 xml:space="preserve">Между тем в младшем дошкольном возрасте частым явлением является незрелость процесса взаимодействия полушарий мозга, что вытекает в </w:t>
      </w:r>
      <w:proofErr w:type="spellStart"/>
      <w:r w:rsidRPr="00C80330">
        <w:rPr>
          <w:rFonts w:ascii="Times New Roman" w:eastAsia="Times New Roman" w:hAnsi="Times New Roman" w:cs="Times New Roman"/>
          <w:color w:val="0C212B"/>
          <w:sz w:val="28"/>
          <w:szCs w:val="28"/>
          <w:lang w:eastAsia="ru-RU"/>
        </w:rPr>
        <w:t>несформированность</w:t>
      </w:r>
      <w:proofErr w:type="spellEnd"/>
      <w:r w:rsidRPr="00C80330">
        <w:rPr>
          <w:rFonts w:ascii="Times New Roman" w:eastAsia="Times New Roman" w:hAnsi="Times New Roman" w:cs="Times New Roman"/>
          <w:color w:val="0C212B"/>
          <w:sz w:val="28"/>
          <w:szCs w:val="28"/>
          <w:lang w:eastAsia="ru-RU"/>
        </w:rPr>
        <w:t xml:space="preserve"> доминирования ведущей руки и находит свое отражение в двигательной координации, процессе развития психических функций малыша.</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До 8 лет физическое развитие ребенка проявляется в совершенствовании</w:t>
      </w:r>
      <w:r w:rsidRPr="00C80330">
        <w:rPr>
          <w:rFonts w:ascii="Times New Roman" w:eastAsia="Times New Roman" w:hAnsi="Times New Roman" w:cs="Times New Roman"/>
          <w:noProof/>
          <w:color w:val="008DC9"/>
          <w:sz w:val="28"/>
          <w:szCs w:val="28"/>
          <w:lang w:eastAsia="ru-RU"/>
        </w:rPr>
        <w:t xml:space="preserve"> </w:t>
      </w:r>
      <w:r w:rsidRPr="00C80330">
        <w:rPr>
          <w:rFonts w:ascii="Times New Roman" w:eastAsia="Times New Roman" w:hAnsi="Times New Roman" w:cs="Times New Roman"/>
          <w:color w:val="0C212B"/>
          <w:sz w:val="28"/>
          <w:szCs w:val="28"/>
          <w:lang w:eastAsia="ru-RU"/>
        </w:rPr>
        <w:t>рецепторного аппарата суставов. Малыш начинает ходить практически так же координированно, как взрослый, так называемые лишние движения, присущие детям 5-6 лет, исчезают.</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Заметно лучше становится и координация точных мелких движений, как только ребенку исполнится 6-7 лет. Именно в это время школьник начинает лучше справляться с ручкой, осваивая навыки письма, с игрой на музыкальных инструментах, мелкими операциями с подручными предметами.</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 xml:space="preserve">Физическое развитие младших школьников затрагивает все основных систем организма, в частности сердечно-сосудистую и </w:t>
      </w:r>
      <w:proofErr w:type="gramStart"/>
      <w:r w:rsidRPr="00C80330">
        <w:rPr>
          <w:rFonts w:ascii="Times New Roman" w:eastAsia="Times New Roman" w:hAnsi="Times New Roman" w:cs="Times New Roman"/>
          <w:color w:val="0C212B"/>
          <w:sz w:val="28"/>
          <w:szCs w:val="28"/>
          <w:lang w:eastAsia="ru-RU"/>
        </w:rPr>
        <w:t>дыхательную</w:t>
      </w:r>
      <w:proofErr w:type="gramEnd"/>
      <w:r w:rsidRPr="00C80330">
        <w:rPr>
          <w:rFonts w:ascii="Times New Roman" w:eastAsia="Times New Roman" w:hAnsi="Times New Roman" w:cs="Times New Roman"/>
          <w:color w:val="0C212B"/>
          <w:sz w:val="28"/>
          <w:szCs w:val="28"/>
          <w:lang w:eastAsia="ru-RU"/>
        </w:rPr>
        <w:t>. В 7-9 лет у детей налаживается частота дыхания, наблюдаются некоторые изменения в системе кровообращения, что становится причиной повышенной потребности младших школьников в кислороде и учащенного сердечного ритма.</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В ходе роста и развития детей младшего школьного возраста для их организмов первостепенным являет</w:t>
      </w:r>
      <w:r w:rsidR="008C3658">
        <w:rPr>
          <w:rFonts w:ascii="Times New Roman" w:eastAsia="Times New Roman" w:hAnsi="Times New Roman" w:cs="Times New Roman"/>
          <w:color w:val="0C212B"/>
          <w:sz w:val="28"/>
          <w:szCs w:val="28"/>
          <w:lang w:eastAsia="ru-RU"/>
        </w:rPr>
        <w:t xml:space="preserve">ся процесс обмена веществ. Так, </w:t>
      </w:r>
      <w:r w:rsidRPr="00C80330">
        <w:rPr>
          <w:rFonts w:ascii="Times New Roman" w:eastAsia="Times New Roman" w:hAnsi="Times New Roman" w:cs="Times New Roman"/>
          <w:color w:val="0C212B"/>
          <w:sz w:val="28"/>
          <w:szCs w:val="28"/>
          <w:lang w:eastAsia="ru-RU"/>
        </w:rPr>
        <w:t>белковый обмен у молодых людей в возрасте от 20 до 25 лет по интенсивности составляет 100%, тогда как у младших школьников в возрасте 10 лет это 190%, а у шестилетних – все 230%!</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Важные изменения происходят и с нервной системой детей младшего школьного возраста. Мозговая часть черепа продолжает расти, и завершается этот процесс не ранее 10 лет, после чего происходит совершенствование нервной системы. Особую интенсивность процесса развития коркового отдела полушарий головного мозга можно отметить в период с 7 до 9 лет.</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У детей в 6-7 лет можно наблюдать снижение возбудимости нервных центров, что происходит за счет усиления тормозных процессов. Двигательный участок коры головного мозга становится более активным, поэтому дети в этот период получают удовольствие от новых возможностей двигательной активности.</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Таким образом, можно отметить, что у детей младшего школьного возраста физическое развитие происходит достаточно активно, что позволяет им реализовывать сложные психомоторные акты.</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Нужно принимать во внимание, что на физическое развитие детей младшего школьного возраста не могут не влиять социальные причины. Так, малыши, которые только поступают в школу, достаточно часто сталкиваются с</w:t>
      </w:r>
      <w:r w:rsidR="008C3658">
        <w:rPr>
          <w:rFonts w:ascii="Times New Roman" w:eastAsia="Times New Roman" w:hAnsi="Times New Roman" w:cs="Times New Roman"/>
          <w:color w:val="0C212B"/>
          <w:sz w:val="28"/>
          <w:szCs w:val="28"/>
          <w:lang w:eastAsia="ru-RU"/>
        </w:rPr>
        <w:t xml:space="preserve"> проблемой недобора массы тела. </w:t>
      </w:r>
      <w:r w:rsidRPr="00C80330">
        <w:rPr>
          <w:rFonts w:ascii="Times New Roman" w:eastAsia="Times New Roman" w:hAnsi="Times New Roman" w:cs="Times New Roman"/>
          <w:color w:val="0C212B"/>
          <w:sz w:val="28"/>
          <w:szCs w:val="28"/>
          <w:lang w:eastAsia="ru-RU"/>
        </w:rPr>
        <w:t xml:space="preserve">Основная причина — это сложный адаптационный период детей в первых классах. Кроме того, на здоровье </w:t>
      </w:r>
      <w:r w:rsidRPr="00C80330">
        <w:rPr>
          <w:rFonts w:ascii="Times New Roman" w:eastAsia="Times New Roman" w:hAnsi="Times New Roman" w:cs="Times New Roman"/>
          <w:color w:val="0C212B"/>
          <w:sz w:val="28"/>
          <w:szCs w:val="28"/>
          <w:lang w:eastAsia="ru-RU"/>
        </w:rPr>
        <w:lastRenderedPageBreak/>
        <w:t>младших школьников негативным образом сказывается необходимость начала обучения с 6 лет, когда многие из них не готовы продемонстрировать функциональную зрелость.</w:t>
      </w:r>
    </w:p>
    <w:p w:rsidR="0061405D" w:rsidRPr="00C80330" w:rsidRDefault="0061405D" w:rsidP="00344B1B">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Негативными последствиями преждевремен</w:t>
      </w:r>
      <w:r w:rsidR="00344B1B">
        <w:rPr>
          <w:rFonts w:ascii="Times New Roman" w:eastAsia="Times New Roman" w:hAnsi="Times New Roman" w:cs="Times New Roman"/>
          <w:color w:val="0C212B"/>
          <w:sz w:val="28"/>
          <w:szCs w:val="28"/>
          <w:lang w:eastAsia="ru-RU"/>
        </w:rPr>
        <w:t>ного обучения в школе являются: снижение зрения;</w:t>
      </w:r>
      <w:r w:rsidR="003D6BD6">
        <w:rPr>
          <w:rFonts w:ascii="Times New Roman" w:eastAsia="Times New Roman" w:hAnsi="Times New Roman" w:cs="Times New Roman"/>
          <w:color w:val="0C212B"/>
          <w:sz w:val="28"/>
          <w:szCs w:val="28"/>
          <w:lang w:eastAsia="ru-RU"/>
        </w:rPr>
        <w:t xml:space="preserve"> </w:t>
      </w:r>
      <w:r w:rsidRPr="00C80330">
        <w:rPr>
          <w:rFonts w:ascii="Times New Roman" w:eastAsia="Times New Roman" w:hAnsi="Times New Roman" w:cs="Times New Roman"/>
          <w:color w:val="0C212B"/>
          <w:sz w:val="28"/>
          <w:szCs w:val="28"/>
          <w:lang w:eastAsia="ru-RU"/>
        </w:rPr>
        <w:t>резкое паде</w:t>
      </w:r>
      <w:r w:rsidR="00344B1B">
        <w:rPr>
          <w:rFonts w:ascii="Times New Roman" w:eastAsia="Times New Roman" w:hAnsi="Times New Roman" w:cs="Times New Roman"/>
          <w:color w:val="0C212B"/>
          <w:sz w:val="28"/>
          <w:szCs w:val="28"/>
          <w:lang w:eastAsia="ru-RU"/>
        </w:rPr>
        <w:t xml:space="preserve">ния уровня гемоглобина в крови; наращивание астении; </w:t>
      </w:r>
      <w:r w:rsidRPr="00C80330">
        <w:rPr>
          <w:rFonts w:ascii="Times New Roman" w:eastAsia="Times New Roman" w:hAnsi="Times New Roman" w:cs="Times New Roman"/>
          <w:color w:val="0C212B"/>
          <w:sz w:val="28"/>
          <w:szCs w:val="28"/>
          <w:lang w:eastAsia="ru-RU"/>
        </w:rPr>
        <w:t>нарушение рабо</w:t>
      </w:r>
      <w:r w:rsidR="00344B1B">
        <w:rPr>
          <w:rFonts w:ascii="Times New Roman" w:eastAsia="Times New Roman" w:hAnsi="Times New Roman" w:cs="Times New Roman"/>
          <w:color w:val="0C212B"/>
          <w:sz w:val="28"/>
          <w:szCs w:val="28"/>
          <w:lang w:eastAsia="ru-RU"/>
        </w:rPr>
        <w:t xml:space="preserve">ты </w:t>
      </w:r>
      <w:proofErr w:type="gramStart"/>
      <w:r w:rsidR="00344B1B">
        <w:rPr>
          <w:rFonts w:ascii="Times New Roman" w:eastAsia="Times New Roman" w:hAnsi="Times New Roman" w:cs="Times New Roman"/>
          <w:color w:val="0C212B"/>
          <w:sz w:val="28"/>
          <w:szCs w:val="28"/>
          <w:lang w:eastAsia="ru-RU"/>
        </w:rPr>
        <w:t>сердечно-сосудистой</w:t>
      </w:r>
      <w:proofErr w:type="gramEnd"/>
      <w:r w:rsidR="00344B1B">
        <w:rPr>
          <w:rFonts w:ascii="Times New Roman" w:eastAsia="Times New Roman" w:hAnsi="Times New Roman" w:cs="Times New Roman"/>
          <w:color w:val="0C212B"/>
          <w:sz w:val="28"/>
          <w:szCs w:val="28"/>
          <w:lang w:eastAsia="ru-RU"/>
        </w:rPr>
        <w:t xml:space="preserve"> системы; </w:t>
      </w:r>
      <w:r w:rsidRPr="00C80330">
        <w:rPr>
          <w:rFonts w:ascii="Times New Roman" w:eastAsia="Times New Roman" w:hAnsi="Times New Roman" w:cs="Times New Roman"/>
          <w:color w:val="0C212B"/>
          <w:sz w:val="28"/>
          <w:szCs w:val="28"/>
          <w:lang w:eastAsia="ru-RU"/>
        </w:rPr>
        <w:t>сбо</w:t>
      </w:r>
      <w:r w:rsidR="00344B1B">
        <w:rPr>
          <w:rFonts w:ascii="Times New Roman" w:eastAsia="Times New Roman" w:hAnsi="Times New Roman" w:cs="Times New Roman"/>
          <w:color w:val="0C212B"/>
          <w:sz w:val="28"/>
          <w:szCs w:val="28"/>
          <w:lang w:eastAsia="ru-RU"/>
        </w:rPr>
        <w:t xml:space="preserve">и в работе органов пищеварения; </w:t>
      </w:r>
      <w:r w:rsidRPr="00C80330">
        <w:rPr>
          <w:rFonts w:ascii="Times New Roman" w:eastAsia="Times New Roman" w:hAnsi="Times New Roman" w:cs="Times New Roman"/>
          <w:color w:val="0C212B"/>
          <w:sz w:val="28"/>
          <w:szCs w:val="28"/>
          <w:lang w:eastAsia="ru-RU"/>
        </w:rPr>
        <w:t>проблемы с осанкой и развитием стопы;</w:t>
      </w:r>
    </w:p>
    <w:p w:rsidR="0061405D" w:rsidRPr="00C80330" w:rsidRDefault="0061405D" w:rsidP="00344B1B">
      <w:pPr>
        <w:shd w:val="clear" w:color="auto" w:fill="FFFFFF"/>
        <w:tabs>
          <w:tab w:val="left" w:pos="1134"/>
        </w:tabs>
        <w:spacing w:after="0" w:line="240" w:lineRule="auto"/>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расстройства</w:t>
      </w:r>
      <w:r w:rsidR="00344B1B">
        <w:rPr>
          <w:rFonts w:ascii="Times New Roman" w:eastAsia="Times New Roman" w:hAnsi="Times New Roman" w:cs="Times New Roman"/>
          <w:color w:val="0C212B"/>
          <w:sz w:val="28"/>
          <w:szCs w:val="28"/>
          <w:lang w:eastAsia="ru-RU"/>
        </w:rPr>
        <w:t xml:space="preserve"> нервно-психического характера. Все дело в том, что многие дет</w:t>
      </w:r>
      <w:r w:rsidRPr="00C80330">
        <w:rPr>
          <w:rFonts w:ascii="Times New Roman" w:eastAsia="Times New Roman" w:hAnsi="Times New Roman" w:cs="Times New Roman"/>
          <w:color w:val="0C212B"/>
          <w:sz w:val="28"/>
          <w:szCs w:val="28"/>
          <w:lang w:eastAsia="ru-RU"/>
        </w:rPr>
        <w:t xml:space="preserve">и в младшем школьном возрасте вынуждены находиться в школе очень долго, даже после занятий – в группах продленного дня – из-за занятости родителей, что негативно сказывается на их развитии, как физическом, так и психическом. Особенно это касается девочек, которые в результате чаще всего начинают </w:t>
      </w:r>
      <w:proofErr w:type="gramStart"/>
      <w:r w:rsidRPr="00C80330">
        <w:rPr>
          <w:rFonts w:ascii="Times New Roman" w:eastAsia="Times New Roman" w:hAnsi="Times New Roman" w:cs="Times New Roman"/>
          <w:color w:val="0C212B"/>
          <w:sz w:val="28"/>
          <w:szCs w:val="28"/>
          <w:lang w:eastAsia="ru-RU"/>
        </w:rPr>
        <w:t>испытывать проблемы</w:t>
      </w:r>
      <w:proofErr w:type="gramEnd"/>
      <w:r w:rsidRPr="00C80330">
        <w:rPr>
          <w:rFonts w:ascii="Times New Roman" w:eastAsia="Times New Roman" w:hAnsi="Times New Roman" w:cs="Times New Roman"/>
          <w:color w:val="0C212B"/>
          <w:sz w:val="28"/>
          <w:szCs w:val="28"/>
          <w:lang w:eastAsia="ru-RU"/>
        </w:rPr>
        <w:t xml:space="preserve"> с работой органов пищеварения и мочеполовых путей.</w:t>
      </w:r>
      <w:r w:rsidR="00344B1B">
        <w:rPr>
          <w:rFonts w:ascii="Times New Roman" w:eastAsia="Times New Roman" w:hAnsi="Times New Roman" w:cs="Times New Roman"/>
          <w:color w:val="0C212B"/>
          <w:sz w:val="28"/>
          <w:szCs w:val="28"/>
          <w:lang w:eastAsia="ru-RU"/>
        </w:rPr>
        <w:t xml:space="preserve"> </w:t>
      </w:r>
      <w:r w:rsidRPr="00C80330">
        <w:rPr>
          <w:rFonts w:ascii="Times New Roman" w:eastAsia="Times New Roman" w:hAnsi="Times New Roman" w:cs="Times New Roman"/>
          <w:color w:val="0C212B"/>
          <w:sz w:val="28"/>
          <w:szCs w:val="28"/>
          <w:lang w:eastAsia="ru-RU"/>
        </w:rPr>
        <w:t>Основная причина сбоев в работе организма школьника в случае пребывания в группе продленного дня — это нарушение режима дня и питания. Кроме того, нельзя упускать такой важный момент, как переохлаждение во время бесконтрольных прогулок.</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Также нужно отметить, что негативные изменения в организме младшего школьника, могут быть связаны с необходимостью продолжительное время пребывать в сидячем положении, что приводит к нарушению обмена веществ, нервным срывам у детей, имеющих избыток энергии.</w:t>
      </w:r>
    </w:p>
    <w:p w:rsidR="0061405D" w:rsidRPr="00C80330" w:rsidRDefault="009D756B"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Pr>
          <w:rFonts w:ascii="Times New Roman" w:eastAsia="Times New Roman" w:hAnsi="Times New Roman" w:cs="Times New Roman"/>
          <w:color w:val="0C212B"/>
          <w:sz w:val="28"/>
          <w:szCs w:val="28"/>
          <w:lang w:eastAsia="ru-RU"/>
        </w:rPr>
        <w:t>Чтобы, несмотря</w:t>
      </w:r>
      <w:r w:rsidR="0061405D" w:rsidRPr="00C80330">
        <w:rPr>
          <w:rFonts w:ascii="Times New Roman" w:eastAsia="Times New Roman" w:hAnsi="Times New Roman" w:cs="Times New Roman"/>
          <w:color w:val="0C212B"/>
          <w:sz w:val="28"/>
          <w:szCs w:val="28"/>
          <w:lang w:eastAsia="ru-RU"/>
        </w:rPr>
        <w:t xml:space="preserve"> на </w:t>
      </w:r>
      <w:r>
        <w:rPr>
          <w:rFonts w:ascii="Times New Roman" w:eastAsia="Times New Roman" w:hAnsi="Times New Roman" w:cs="Times New Roman"/>
          <w:color w:val="0C212B"/>
          <w:sz w:val="28"/>
          <w:szCs w:val="28"/>
          <w:lang w:eastAsia="ru-RU"/>
        </w:rPr>
        <w:t xml:space="preserve">не </w:t>
      </w:r>
      <w:r w:rsidR="0061405D" w:rsidRPr="00C80330">
        <w:rPr>
          <w:rFonts w:ascii="Times New Roman" w:eastAsia="Times New Roman" w:hAnsi="Times New Roman" w:cs="Times New Roman"/>
          <w:color w:val="0C212B"/>
          <w:sz w:val="28"/>
          <w:szCs w:val="28"/>
          <w:lang w:eastAsia="ru-RU"/>
        </w:rPr>
        <w:t>всегда благоприятные социальные условия, физическое развитие детей проходило без сбоев, необходимо правильно организовать их день, включив в него уроки физического воспитания. В младшем школьном возрасте</w:t>
      </w:r>
      <w:r w:rsidR="008C3658">
        <w:rPr>
          <w:rFonts w:ascii="Times New Roman" w:eastAsia="Times New Roman" w:hAnsi="Times New Roman" w:cs="Times New Roman"/>
          <w:color w:val="0C212B"/>
          <w:sz w:val="28"/>
          <w:szCs w:val="28"/>
          <w:lang w:eastAsia="ru-RU"/>
        </w:rPr>
        <w:t xml:space="preserve"> дети намного лучше справляются </w:t>
      </w:r>
      <w:r w:rsidR="0061405D" w:rsidRPr="00C80330">
        <w:rPr>
          <w:rFonts w:ascii="Times New Roman" w:eastAsia="Times New Roman" w:hAnsi="Times New Roman" w:cs="Times New Roman"/>
          <w:color w:val="0C212B"/>
          <w:sz w:val="28"/>
          <w:szCs w:val="28"/>
          <w:lang w:eastAsia="ru-RU"/>
        </w:rPr>
        <w:t>с теми видами физических упражнений, которые наиболее просты и не требуют серьезных усилий.</w:t>
      </w:r>
    </w:p>
    <w:p w:rsidR="0061405D" w:rsidRPr="00C80330" w:rsidRDefault="0061405D" w:rsidP="009D756B">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Спорту в жизни младшего школьника должна отводиться особая роль. Он положительным образом влияет на развитие мышечной системы малыша, способствует укреплению его дыхательной мускулатуры, улучшению координации движений. В этом возрасте особенно актуальными</w:t>
      </w:r>
      <w:r w:rsidR="009D756B">
        <w:rPr>
          <w:rFonts w:ascii="Times New Roman" w:eastAsia="Times New Roman" w:hAnsi="Times New Roman" w:cs="Times New Roman"/>
          <w:color w:val="0C212B"/>
          <w:sz w:val="28"/>
          <w:szCs w:val="28"/>
          <w:lang w:eastAsia="ru-RU"/>
        </w:rPr>
        <w:t xml:space="preserve"> станут такие виды спорта, как: танцы, легкая атлетика, плавание, теннис, </w:t>
      </w:r>
      <w:r w:rsidRPr="00C80330">
        <w:rPr>
          <w:rFonts w:ascii="Times New Roman" w:eastAsia="Times New Roman" w:hAnsi="Times New Roman" w:cs="Times New Roman"/>
          <w:color w:val="0C212B"/>
          <w:sz w:val="28"/>
          <w:szCs w:val="28"/>
          <w:lang w:eastAsia="ru-RU"/>
        </w:rPr>
        <w:t>боевые искусства и пр.</w:t>
      </w:r>
    </w:p>
    <w:p w:rsidR="0061405D" w:rsidRPr="00C80330" w:rsidRDefault="0061405D" w:rsidP="00E5504E">
      <w:pPr>
        <w:shd w:val="clear" w:color="auto" w:fill="FFFFFF"/>
        <w:tabs>
          <w:tab w:val="left" w:pos="1134"/>
        </w:tabs>
        <w:spacing w:after="0" w:line="240" w:lineRule="auto"/>
        <w:ind w:firstLine="567"/>
        <w:jc w:val="both"/>
        <w:rPr>
          <w:rFonts w:ascii="Times New Roman" w:eastAsia="Times New Roman" w:hAnsi="Times New Roman" w:cs="Times New Roman"/>
          <w:color w:val="0C212B"/>
          <w:sz w:val="28"/>
          <w:szCs w:val="28"/>
          <w:lang w:eastAsia="ru-RU"/>
        </w:rPr>
      </w:pPr>
      <w:r w:rsidRPr="00C80330">
        <w:rPr>
          <w:rFonts w:ascii="Times New Roman" w:eastAsia="Times New Roman" w:hAnsi="Times New Roman" w:cs="Times New Roman"/>
          <w:color w:val="0C212B"/>
          <w:sz w:val="28"/>
          <w:szCs w:val="28"/>
          <w:lang w:eastAsia="ru-RU"/>
        </w:rPr>
        <w:t>Очень важно, чтобы выбранный вид спорта не только позитивно влиял на физическое развитие, но и нравился младшему школьнику.</w:t>
      </w:r>
    </w:p>
    <w:p w:rsidR="009D756B" w:rsidRDefault="009D756B" w:rsidP="00E5504E">
      <w:pPr>
        <w:tabs>
          <w:tab w:val="left" w:pos="1134"/>
        </w:tabs>
        <w:spacing w:after="0" w:line="240" w:lineRule="auto"/>
        <w:ind w:firstLine="567"/>
        <w:jc w:val="center"/>
        <w:rPr>
          <w:rFonts w:ascii="Times New Roman" w:hAnsi="Times New Roman" w:cs="Times New Roman"/>
          <w:i/>
          <w:sz w:val="28"/>
          <w:szCs w:val="28"/>
        </w:rPr>
      </w:pPr>
    </w:p>
    <w:p w:rsidR="00C91B33" w:rsidRPr="006A0074" w:rsidRDefault="0061405D" w:rsidP="006A0074">
      <w:pPr>
        <w:tabs>
          <w:tab w:val="left" w:pos="1134"/>
        </w:tabs>
        <w:spacing w:after="0" w:line="240" w:lineRule="auto"/>
        <w:ind w:firstLine="567"/>
        <w:rPr>
          <w:rFonts w:ascii="Times New Roman" w:hAnsi="Times New Roman" w:cs="Times New Roman"/>
          <w:b/>
          <w:sz w:val="28"/>
          <w:szCs w:val="28"/>
        </w:rPr>
      </w:pPr>
      <w:r w:rsidRPr="006A0074">
        <w:rPr>
          <w:rFonts w:ascii="Times New Roman" w:hAnsi="Times New Roman" w:cs="Times New Roman"/>
          <w:b/>
          <w:sz w:val="28"/>
          <w:szCs w:val="28"/>
        </w:rPr>
        <w:t>3</w:t>
      </w:r>
      <w:r w:rsidR="00C91B33" w:rsidRPr="006A0074">
        <w:rPr>
          <w:rFonts w:ascii="Times New Roman" w:hAnsi="Times New Roman" w:cs="Times New Roman"/>
          <w:b/>
          <w:sz w:val="28"/>
          <w:szCs w:val="28"/>
        </w:rPr>
        <w:t>. Развитие познавательных процессов в младшем</w:t>
      </w:r>
      <w:r w:rsidR="003615B8" w:rsidRPr="006A0074">
        <w:rPr>
          <w:rFonts w:ascii="Times New Roman" w:hAnsi="Times New Roman" w:cs="Times New Roman"/>
          <w:b/>
          <w:sz w:val="28"/>
          <w:szCs w:val="28"/>
        </w:rPr>
        <w:t xml:space="preserve"> </w:t>
      </w:r>
      <w:r w:rsidR="006A0074">
        <w:rPr>
          <w:rFonts w:ascii="Times New Roman" w:hAnsi="Times New Roman" w:cs="Times New Roman"/>
          <w:b/>
          <w:sz w:val="28"/>
          <w:szCs w:val="28"/>
        </w:rPr>
        <w:t xml:space="preserve">школьном </w:t>
      </w:r>
      <w:r w:rsidR="000E1697">
        <w:rPr>
          <w:rFonts w:ascii="Times New Roman" w:hAnsi="Times New Roman" w:cs="Times New Roman"/>
          <w:b/>
          <w:sz w:val="28"/>
          <w:szCs w:val="28"/>
        </w:rPr>
        <w:t>возрасте</w:t>
      </w:r>
    </w:p>
    <w:p w:rsidR="0061405D" w:rsidRPr="00C80330" w:rsidRDefault="0061405D" w:rsidP="00E5504E">
      <w:pPr>
        <w:shd w:val="clear" w:color="auto" w:fill="FFFFFF"/>
        <w:tabs>
          <w:tab w:val="left" w:pos="1134"/>
        </w:tabs>
        <w:spacing w:after="0" w:line="240" w:lineRule="auto"/>
        <w:ind w:right="45" w:firstLine="567"/>
        <w:jc w:val="both"/>
        <w:textAlignment w:val="top"/>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С началом сис</w:t>
      </w:r>
      <w:r w:rsidR="008C3658">
        <w:rPr>
          <w:rFonts w:ascii="Times New Roman" w:eastAsia="Times New Roman" w:hAnsi="Times New Roman" w:cs="Times New Roman"/>
          <w:sz w:val="28"/>
          <w:szCs w:val="28"/>
          <w:lang w:eastAsia="ru-RU"/>
        </w:rPr>
        <w:t xml:space="preserve">тематического обучения, т.е. в младшем школьном возрасте, </w:t>
      </w:r>
      <w:r w:rsidR="008C3658">
        <w:rPr>
          <w:rFonts w:ascii="Times New Roman" w:eastAsia="Times New Roman" w:hAnsi="Times New Roman" w:cs="Times New Roman"/>
          <w:i/>
          <w:iCs/>
          <w:sz w:val="28"/>
          <w:szCs w:val="28"/>
          <w:lang w:eastAsia="ru-RU"/>
        </w:rPr>
        <w:t xml:space="preserve">мышление </w:t>
      </w:r>
      <w:r w:rsidRPr="00C80330">
        <w:rPr>
          <w:rFonts w:ascii="Times New Roman" w:eastAsia="Times New Roman" w:hAnsi="Times New Roman" w:cs="Times New Roman"/>
          <w:sz w:val="28"/>
          <w:szCs w:val="28"/>
          <w:lang w:eastAsia="ru-RU"/>
        </w:rPr>
        <w:t>выдвигается в центр психического развития ребенка и становится определяющим в системе других пси</w:t>
      </w:r>
      <w:r w:rsidR="001A6FC7">
        <w:rPr>
          <w:rFonts w:ascii="Times New Roman" w:eastAsia="Times New Roman" w:hAnsi="Times New Roman" w:cs="Times New Roman"/>
          <w:sz w:val="28"/>
          <w:szCs w:val="28"/>
          <w:lang w:eastAsia="ru-RU"/>
        </w:rPr>
        <w:t>хических процессов.</w:t>
      </w:r>
      <w:r w:rsidRPr="00C80330">
        <w:rPr>
          <w:rFonts w:ascii="Times New Roman" w:eastAsia="Times New Roman" w:hAnsi="Times New Roman" w:cs="Times New Roman"/>
          <w:sz w:val="28"/>
          <w:szCs w:val="28"/>
          <w:lang w:eastAsia="ru-RU"/>
        </w:rPr>
        <w:t xml:space="preserve"> </w:t>
      </w:r>
      <w:r w:rsidR="001A6FC7">
        <w:rPr>
          <w:rFonts w:ascii="Times New Roman" w:eastAsia="Times New Roman" w:hAnsi="Times New Roman" w:cs="Times New Roman"/>
          <w:sz w:val="28"/>
          <w:szCs w:val="28"/>
          <w:lang w:eastAsia="ru-RU"/>
        </w:rPr>
        <w:t>С</w:t>
      </w:r>
      <w:r w:rsidRPr="00C80330">
        <w:rPr>
          <w:rFonts w:ascii="Times New Roman" w:eastAsia="Times New Roman" w:hAnsi="Times New Roman" w:cs="Times New Roman"/>
          <w:sz w:val="28"/>
          <w:szCs w:val="28"/>
          <w:lang w:eastAsia="ru-RU"/>
        </w:rPr>
        <w:t xml:space="preserve">овершается </w:t>
      </w:r>
      <w:r w:rsidR="008C3658">
        <w:rPr>
          <w:rFonts w:ascii="Times New Roman" w:eastAsia="Times New Roman" w:hAnsi="Times New Roman" w:cs="Times New Roman"/>
          <w:sz w:val="28"/>
          <w:szCs w:val="28"/>
          <w:lang w:eastAsia="ru-RU"/>
        </w:rPr>
        <w:t xml:space="preserve">переход от </w:t>
      </w:r>
      <w:proofErr w:type="gramStart"/>
      <w:r w:rsidR="008C3658">
        <w:rPr>
          <w:rFonts w:ascii="Times New Roman" w:eastAsia="Times New Roman" w:hAnsi="Times New Roman" w:cs="Times New Roman"/>
          <w:sz w:val="28"/>
          <w:szCs w:val="28"/>
          <w:lang w:eastAsia="ru-RU"/>
        </w:rPr>
        <w:t>наглядно-образного</w:t>
      </w:r>
      <w:proofErr w:type="gramEnd"/>
      <w:r w:rsidR="008C3658">
        <w:rPr>
          <w:rFonts w:ascii="Times New Roman" w:eastAsia="Times New Roman" w:hAnsi="Times New Roman" w:cs="Times New Roman"/>
          <w:sz w:val="28"/>
          <w:szCs w:val="28"/>
          <w:lang w:eastAsia="ru-RU"/>
        </w:rPr>
        <w:t xml:space="preserve"> к </w:t>
      </w:r>
      <w:r w:rsidRPr="00C80330">
        <w:rPr>
          <w:rFonts w:ascii="Times New Roman" w:eastAsia="Times New Roman" w:hAnsi="Times New Roman" w:cs="Times New Roman"/>
          <w:i/>
          <w:iCs/>
          <w:sz w:val="28"/>
          <w:szCs w:val="28"/>
          <w:lang w:eastAsia="ru-RU"/>
        </w:rPr>
        <w:t>словесно-логическому мышлению</w:t>
      </w:r>
      <w:r w:rsidRPr="00C80330">
        <w:rPr>
          <w:rFonts w:ascii="Times New Roman" w:eastAsia="Times New Roman" w:hAnsi="Times New Roman" w:cs="Times New Roman"/>
          <w:sz w:val="28"/>
          <w:szCs w:val="28"/>
          <w:lang w:eastAsia="ru-RU"/>
        </w:rPr>
        <w:t xml:space="preserve">. Ребенок уже в состоянии делать простейшие умозаключения, он не столь подчинен наглядно-воспринимаемой ситуации; наряду с </w:t>
      </w:r>
      <w:r w:rsidRPr="00C80330">
        <w:rPr>
          <w:rFonts w:ascii="Times New Roman" w:eastAsia="Times New Roman" w:hAnsi="Times New Roman" w:cs="Times New Roman"/>
          <w:sz w:val="28"/>
          <w:szCs w:val="28"/>
          <w:lang w:eastAsia="ru-RU"/>
        </w:rPr>
        <w:lastRenderedPageBreak/>
        <w:t>житейскими понятиями у н</w:t>
      </w:r>
      <w:r w:rsidR="008C3658">
        <w:rPr>
          <w:rFonts w:ascii="Times New Roman" w:eastAsia="Times New Roman" w:hAnsi="Times New Roman" w:cs="Times New Roman"/>
          <w:sz w:val="28"/>
          <w:szCs w:val="28"/>
          <w:lang w:eastAsia="ru-RU"/>
        </w:rPr>
        <w:t xml:space="preserve">его начинают формироваться </w:t>
      </w:r>
      <w:r w:rsidRPr="00C80330">
        <w:rPr>
          <w:rFonts w:ascii="Times New Roman" w:eastAsia="Times New Roman" w:hAnsi="Times New Roman" w:cs="Times New Roman"/>
          <w:i/>
          <w:iCs/>
          <w:sz w:val="28"/>
          <w:szCs w:val="28"/>
          <w:lang w:eastAsia="ru-RU"/>
        </w:rPr>
        <w:t>научные понятия</w:t>
      </w:r>
      <w:r w:rsidRPr="00C80330">
        <w:rPr>
          <w:rFonts w:ascii="Times New Roman" w:eastAsia="Times New Roman" w:hAnsi="Times New Roman" w:cs="Times New Roman"/>
          <w:sz w:val="28"/>
          <w:szCs w:val="28"/>
          <w:lang w:eastAsia="ru-RU"/>
        </w:rPr>
        <w:t>, Уровень усвоения научных понятий, скорость перехода к логическому мышлению может существенно различаться в зависимости от организации обучения в младшем школьном возрасте.</w:t>
      </w:r>
    </w:p>
    <w:p w:rsidR="001A6FC7" w:rsidRDefault="0061405D" w:rsidP="00B63EE1">
      <w:pPr>
        <w:shd w:val="clear" w:color="auto" w:fill="FFFFFF"/>
        <w:tabs>
          <w:tab w:val="left" w:pos="1134"/>
        </w:tabs>
        <w:spacing w:after="0" w:line="240" w:lineRule="auto"/>
        <w:ind w:right="45" w:firstLine="567"/>
        <w:jc w:val="both"/>
        <w:textAlignment w:val="top"/>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С точки зрения Ж. Пиаже, мышление младши</w:t>
      </w:r>
      <w:r w:rsidR="008C3658">
        <w:rPr>
          <w:rFonts w:ascii="Times New Roman" w:eastAsia="Times New Roman" w:hAnsi="Times New Roman" w:cs="Times New Roman"/>
          <w:sz w:val="28"/>
          <w:szCs w:val="28"/>
          <w:lang w:eastAsia="ru-RU"/>
        </w:rPr>
        <w:t xml:space="preserve">х школьников находится на </w:t>
      </w:r>
      <w:r w:rsidRPr="00C80330">
        <w:rPr>
          <w:rFonts w:ascii="Times New Roman" w:eastAsia="Times New Roman" w:hAnsi="Times New Roman" w:cs="Times New Roman"/>
          <w:i/>
          <w:iCs/>
          <w:sz w:val="28"/>
          <w:szCs w:val="28"/>
          <w:lang w:eastAsia="ru-RU"/>
        </w:rPr>
        <w:t>стадии конкретных операций</w:t>
      </w:r>
      <w:r w:rsidR="001A6FC7">
        <w:rPr>
          <w:rFonts w:ascii="Times New Roman" w:eastAsia="Times New Roman" w:hAnsi="Times New Roman" w:cs="Times New Roman"/>
          <w:sz w:val="28"/>
          <w:szCs w:val="28"/>
          <w:lang w:eastAsia="ru-RU"/>
        </w:rPr>
        <w:t xml:space="preserve">. </w:t>
      </w:r>
      <w:r w:rsidR="00B63EE1">
        <w:rPr>
          <w:rFonts w:ascii="Times New Roman" w:eastAsia="Times New Roman" w:hAnsi="Times New Roman" w:cs="Times New Roman"/>
          <w:sz w:val="28"/>
          <w:szCs w:val="28"/>
          <w:lang w:eastAsia="ru-RU"/>
        </w:rPr>
        <w:t xml:space="preserve"> К</w:t>
      </w:r>
      <w:r w:rsidRPr="00C80330">
        <w:rPr>
          <w:rFonts w:ascii="Times New Roman" w:eastAsia="Times New Roman" w:hAnsi="Times New Roman" w:cs="Times New Roman"/>
          <w:sz w:val="28"/>
          <w:szCs w:val="28"/>
          <w:lang w:eastAsia="ru-RU"/>
        </w:rPr>
        <w:t xml:space="preserve">онкретное мышление еще тесно связано с реальной действительностью, с личным опытом ребенка, с его действиями, поэтому младший школьник не может решать задачи, которые противоречат его индивидуальному опыту, не соответствуют наглядно-воспринимаемой ситуации, он еще не способен понять отвлеченные, абстрактные, формально-логические рассуждения. </w:t>
      </w:r>
    </w:p>
    <w:p w:rsidR="0061405D" w:rsidRPr="00C80330" w:rsidRDefault="0061405D" w:rsidP="00E5504E">
      <w:pPr>
        <w:shd w:val="clear" w:color="auto" w:fill="FFFFFF"/>
        <w:tabs>
          <w:tab w:val="left" w:pos="1134"/>
        </w:tabs>
        <w:spacing w:after="0" w:line="240" w:lineRule="auto"/>
        <w:ind w:right="45" w:firstLine="567"/>
        <w:jc w:val="both"/>
        <w:textAlignment w:val="top"/>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Таким образом, умственные операции, применяемые младшими школьниками, еще далеки от совершенства, но их становление свидетельству</w:t>
      </w:r>
      <w:r w:rsidR="000E1697">
        <w:rPr>
          <w:rFonts w:ascii="Times New Roman" w:eastAsia="Times New Roman" w:hAnsi="Times New Roman" w:cs="Times New Roman"/>
          <w:sz w:val="28"/>
          <w:szCs w:val="28"/>
          <w:lang w:eastAsia="ru-RU"/>
        </w:rPr>
        <w:t xml:space="preserve">ет, что у ребенка сформировался </w:t>
      </w:r>
      <w:r w:rsidRPr="00C80330">
        <w:rPr>
          <w:rFonts w:ascii="Times New Roman" w:eastAsia="Times New Roman" w:hAnsi="Times New Roman" w:cs="Times New Roman"/>
          <w:i/>
          <w:iCs/>
          <w:sz w:val="28"/>
          <w:szCs w:val="28"/>
          <w:lang w:eastAsia="ru-RU"/>
        </w:rPr>
        <w:t>внутренний план действия</w:t>
      </w:r>
      <w:r w:rsidR="00EB3804">
        <w:rPr>
          <w:rFonts w:ascii="Times New Roman" w:eastAsia="Times New Roman" w:hAnsi="Times New Roman" w:cs="Times New Roman"/>
          <w:sz w:val="28"/>
          <w:szCs w:val="28"/>
          <w:lang w:eastAsia="ru-RU"/>
        </w:rPr>
        <w:t>, т.</w:t>
      </w:r>
      <w:r w:rsidRPr="00C80330">
        <w:rPr>
          <w:rFonts w:ascii="Times New Roman" w:eastAsia="Times New Roman" w:hAnsi="Times New Roman" w:cs="Times New Roman"/>
          <w:sz w:val="28"/>
          <w:szCs w:val="28"/>
          <w:lang w:eastAsia="ru-RU"/>
        </w:rPr>
        <w:t xml:space="preserve">е. способность оперировать некоторыми представлениями «в уме», ориентироваться в условиях задачи, планировать ход ее решения, проигрывать и оценивать различные варианты решения во внутреннем плане. Под влиянием развития мышления происходит «перестройка всех остальных психических процессов. Психические процессы </w:t>
      </w:r>
      <w:proofErr w:type="spellStart"/>
      <w:r w:rsidRPr="00C80330">
        <w:rPr>
          <w:rFonts w:ascii="Times New Roman" w:eastAsia="Times New Roman" w:hAnsi="Times New Roman" w:cs="Times New Roman"/>
          <w:sz w:val="28"/>
          <w:szCs w:val="28"/>
          <w:lang w:eastAsia="ru-RU"/>
        </w:rPr>
        <w:t>интеллектуализируются</w:t>
      </w:r>
      <w:proofErr w:type="spellEnd"/>
      <w:r w:rsidRPr="00C80330">
        <w:rPr>
          <w:rFonts w:ascii="Times New Roman" w:eastAsia="Times New Roman" w:hAnsi="Times New Roman" w:cs="Times New Roman"/>
          <w:sz w:val="28"/>
          <w:szCs w:val="28"/>
          <w:lang w:eastAsia="ru-RU"/>
        </w:rPr>
        <w:t>, осознаются и становятся произвольными.</w:t>
      </w:r>
    </w:p>
    <w:p w:rsidR="00B63EE1" w:rsidRDefault="00B63EE1" w:rsidP="00EB3804">
      <w:pPr>
        <w:spacing w:after="0" w:line="240" w:lineRule="auto"/>
        <w:ind w:firstLine="567"/>
        <w:jc w:val="both"/>
        <w:rPr>
          <w:rFonts w:ascii="Times New Roman" w:eastAsia="Times New Roman" w:hAnsi="Times New Roman" w:cs="Times New Roman"/>
          <w:sz w:val="28"/>
          <w:szCs w:val="28"/>
          <w:lang w:eastAsia="ru-RU"/>
        </w:rPr>
      </w:pPr>
      <w:r w:rsidRPr="00B63EE1">
        <w:rPr>
          <w:rFonts w:ascii="Times New Roman" w:eastAsia="Times New Roman" w:hAnsi="Times New Roman" w:cs="Times New Roman"/>
          <w:sz w:val="28"/>
          <w:szCs w:val="28"/>
          <w:lang w:eastAsia="ru-RU"/>
        </w:rPr>
        <w:t xml:space="preserve">Потребность в общении определяет развитие </w:t>
      </w:r>
      <w:r w:rsidRPr="00B63EE1">
        <w:rPr>
          <w:rFonts w:ascii="Times New Roman" w:eastAsia="Times New Roman" w:hAnsi="Times New Roman" w:cs="Times New Roman"/>
          <w:i/>
          <w:sz w:val="28"/>
          <w:szCs w:val="28"/>
          <w:lang w:eastAsia="ru-RU"/>
        </w:rPr>
        <w:t>речи</w:t>
      </w:r>
      <w:r w:rsidRPr="00B63EE1">
        <w:rPr>
          <w:rFonts w:ascii="Times New Roman" w:eastAsia="Times New Roman" w:hAnsi="Times New Roman" w:cs="Times New Roman"/>
          <w:sz w:val="28"/>
          <w:szCs w:val="28"/>
          <w:lang w:eastAsia="ru-RU"/>
        </w:rPr>
        <w:t>. Увеличивается словарный запас до 7 тыс. слов. Проявляет собственную активную позицию к языку. При научении легко овладевает звуковым анализом слов. Ребенок прислушивается к звучанию слова. Контекстная речь</w:t>
      </w:r>
      <w:r>
        <w:rPr>
          <w:rFonts w:ascii="Times New Roman" w:eastAsia="Times New Roman" w:hAnsi="Times New Roman" w:cs="Times New Roman"/>
          <w:sz w:val="28"/>
          <w:szCs w:val="28"/>
          <w:lang w:eastAsia="ru-RU"/>
        </w:rPr>
        <w:t xml:space="preserve"> – показатель развития ребенка.</w:t>
      </w:r>
      <w:r w:rsidR="008C3658">
        <w:rPr>
          <w:rFonts w:ascii="Times New Roman" w:eastAsia="Times New Roman" w:hAnsi="Times New Roman" w:cs="Times New Roman"/>
          <w:sz w:val="28"/>
          <w:szCs w:val="28"/>
          <w:lang w:eastAsia="ru-RU"/>
        </w:rPr>
        <w:t xml:space="preserve"> </w:t>
      </w:r>
      <w:r w:rsidRPr="00B63EE1">
        <w:rPr>
          <w:rFonts w:ascii="Times New Roman" w:eastAsia="Times New Roman" w:hAnsi="Times New Roman" w:cs="Times New Roman"/>
          <w:sz w:val="28"/>
          <w:szCs w:val="28"/>
          <w:lang w:eastAsia="ru-RU"/>
        </w:rPr>
        <w:t>В письменной речи различают правильность орфографическую (правильное написание слов), грамматическую (построение предложений, образование морфологических форм) и пункт</w:t>
      </w:r>
      <w:r w:rsidR="006A0074">
        <w:rPr>
          <w:rFonts w:ascii="Times New Roman" w:eastAsia="Times New Roman" w:hAnsi="Times New Roman" w:cs="Times New Roman"/>
          <w:sz w:val="28"/>
          <w:szCs w:val="28"/>
          <w:lang w:eastAsia="ru-RU"/>
        </w:rPr>
        <w:t>у</w:t>
      </w:r>
      <w:r w:rsidRPr="00B63EE1">
        <w:rPr>
          <w:rFonts w:ascii="Times New Roman" w:eastAsia="Times New Roman" w:hAnsi="Times New Roman" w:cs="Times New Roman"/>
          <w:sz w:val="28"/>
          <w:szCs w:val="28"/>
          <w:lang w:eastAsia="ru-RU"/>
        </w:rPr>
        <w:t>ационную (</w:t>
      </w:r>
      <w:r>
        <w:rPr>
          <w:rFonts w:ascii="Times New Roman" w:eastAsia="Times New Roman" w:hAnsi="Times New Roman" w:cs="Times New Roman"/>
          <w:sz w:val="28"/>
          <w:szCs w:val="28"/>
          <w:lang w:eastAsia="ru-RU"/>
        </w:rPr>
        <w:t xml:space="preserve">расстановка знаков препинания). </w:t>
      </w:r>
      <w:r w:rsidR="008C3658">
        <w:rPr>
          <w:rFonts w:ascii="Times New Roman" w:eastAsia="Times New Roman" w:hAnsi="Times New Roman" w:cs="Times New Roman"/>
          <w:sz w:val="28"/>
          <w:szCs w:val="28"/>
          <w:lang w:eastAsia="ru-RU"/>
        </w:rPr>
        <w:t xml:space="preserve">Ситуативная </w:t>
      </w:r>
      <w:r w:rsidR="008C3658">
        <w:rPr>
          <w:rFonts w:ascii="Times New Roman" w:eastAsia="Times New Roman" w:hAnsi="Times New Roman" w:cs="Times New Roman"/>
          <w:i/>
          <w:iCs/>
          <w:sz w:val="28"/>
          <w:szCs w:val="28"/>
          <w:lang w:eastAsia="ru-RU"/>
        </w:rPr>
        <w:t xml:space="preserve">речь </w:t>
      </w:r>
      <w:r w:rsidR="0061405D" w:rsidRPr="00C80330">
        <w:rPr>
          <w:rFonts w:ascii="Times New Roman" w:eastAsia="Times New Roman" w:hAnsi="Times New Roman" w:cs="Times New Roman"/>
          <w:sz w:val="28"/>
          <w:szCs w:val="28"/>
          <w:lang w:eastAsia="ru-RU"/>
        </w:rPr>
        <w:t>постепенно сменяется осмысленной контекстной речью. Увеличение словарного запаса, понимание значения слов, исходя из определений, понимание многозначности слов (что ведет к улучшению понимания метафор и юмора), усовершенствование сложных грамматических структур, умение строить контекстную речь, развитие объяснительной речи, становление письменной речи, конечно, происходит под влиянием систематического обучения в ш</w:t>
      </w:r>
      <w:r w:rsidR="009D756B">
        <w:rPr>
          <w:rFonts w:ascii="Times New Roman" w:eastAsia="Times New Roman" w:hAnsi="Times New Roman" w:cs="Times New Roman"/>
          <w:sz w:val="28"/>
          <w:szCs w:val="28"/>
          <w:lang w:eastAsia="ru-RU"/>
        </w:rPr>
        <w:t>коле, под руководством взрослых.</w:t>
      </w:r>
      <w:r>
        <w:rPr>
          <w:rFonts w:ascii="Times New Roman" w:eastAsia="Times New Roman" w:hAnsi="Times New Roman" w:cs="Times New Roman"/>
          <w:sz w:val="28"/>
          <w:szCs w:val="28"/>
          <w:lang w:eastAsia="ru-RU"/>
        </w:rPr>
        <w:t xml:space="preserve"> </w:t>
      </w:r>
    </w:p>
    <w:p w:rsidR="0061405D" w:rsidRPr="00C80330" w:rsidRDefault="008C3658" w:rsidP="00EB3804">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Восприятие </w:t>
      </w:r>
      <w:r w:rsidR="0061405D" w:rsidRPr="00C80330">
        <w:rPr>
          <w:rFonts w:ascii="Times New Roman" w:eastAsia="Times New Roman" w:hAnsi="Times New Roman" w:cs="Times New Roman"/>
          <w:sz w:val="28"/>
          <w:szCs w:val="28"/>
          <w:lang w:eastAsia="ru-RU"/>
        </w:rPr>
        <w:t>становится синтезирующим, цел</w:t>
      </w:r>
      <w:r>
        <w:rPr>
          <w:rFonts w:ascii="Times New Roman" w:eastAsia="Times New Roman" w:hAnsi="Times New Roman" w:cs="Times New Roman"/>
          <w:sz w:val="28"/>
          <w:szCs w:val="28"/>
          <w:lang w:eastAsia="ru-RU"/>
        </w:rPr>
        <w:t xml:space="preserve">енаправленным, произвольным, т. </w:t>
      </w:r>
      <w:r w:rsidR="0061405D" w:rsidRPr="00C80330">
        <w:rPr>
          <w:rFonts w:ascii="Times New Roman" w:eastAsia="Times New Roman" w:hAnsi="Times New Roman" w:cs="Times New Roman"/>
          <w:sz w:val="28"/>
          <w:szCs w:val="28"/>
          <w:lang w:eastAsia="ru-RU"/>
        </w:rPr>
        <w:t>е. превращается в деятельность наблюдения. Ребенок под руководством взрослых становится способным к систематическому и организованному анализу воспринимаемых свой</w:t>
      </w:r>
      <w:proofErr w:type="gramStart"/>
      <w:r w:rsidR="0061405D" w:rsidRPr="00C80330">
        <w:rPr>
          <w:rFonts w:ascii="Times New Roman" w:eastAsia="Times New Roman" w:hAnsi="Times New Roman" w:cs="Times New Roman"/>
          <w:sz w:val="28"/>
          <w:szCs w:val="28"/>
          <w:lang w:eastAsia="ru-RU"/>
        </w:rPr>
        <w:t>ств пр</w:t>
      </w:r>
      <w:proofErr w:type="gramEnd"/>
      <w:r w:rsidR="0061405D" w:rsidRPr="00C80330">
        <w:rPr>
          <w:rFonts w:ascii="Times New Roman" w:eastAsia="Times New Roman" w:hAnsi="Times New Roman" w:cs="Times New Roman"/>
          <w:sz w:val="28"/>
          <w:szCs w:val="28"/>
          <w:lang w:eastAsia="ru-RU"/>
        </w:rPr>
        <w:t>едметов и явлений.</w:t>
      </w:r>
    </w:p>
    <w:p w:rsidR="001A6FC7" w:rsidRDefault="0061405D" w:rsidP="00861D94">
      <w:pPr>
        <w:shd w:val="clear" w:color="auto" w:fill="FFFFFF"/>
        <w:tabs>
          <w:tab w:val="left" w:pos="1134"/>
        </w:tabs>
        <w:spacing w:after="0" w:line="240" w:lineRule="auto"/>
        <w:ind w:firstLine="567"/>
        <w:jc w:val="both"/>
        <w:textAlignment w:val="top"/>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На протяжении всего младшего школьного возраста происходит интенс</w:t>
      </w:r>
      <w:r w:rsidR="008C3658">
        <w:rPr>
          <w:rFonts w:ascii="Times New Roman" w:eastAsia="Times New Roman" w:hAnsi="Times New Roman" w:cs="Times New Roman"/>
          <w:sz w:val="28"/>
          <w:szCs w:val="28"/>
          <w:lang w:eastAsia="ru-RU"/>
        </w:rPr>
        <w:t xml:space="preserve">ивное развитие основных свойств </w:t>
      </w:r>
      <w:r w:rsidRPr="00C80330">
        <w:rPr>
          <w:rFonts w:ascii="Times New Roman" w:eastAsia="Times New Roman" w:hAnsi="Times New Roman" w:cs="Times New Roman"/>
          <w:i/>
          <w:iCs/>
          <w:sz w:val="28"/>
          <w:szCs w:val="28"/>
          <w:lang w:eastAsia="ru-RU"/>
        </w:rPr>
        <w:t>внимания</w:t>
      </w:r>
      <w:r w:rsidRPr="00C80330">
        <w:rPr>
          <w:rFonts w:ascii="Times New Roman" w:eastAsia="Times New Roman" w:hAnsi="Times New Roman" w:cs="Times New Roman"/>
          <w:sz w:val="28"/>
          <w:szCs w:val="28"/>
          <w:lang w:eastAsia="ru-RU"/>
        </w:rPr>
        <w:t xml:space="preserve">: увеличивается его объем, повышается устойчивость, развиваются навыки избирательности, переключения и распределения. Это может быть продемонстрировано с помощью следующей задачи: дети должны избирательно реагировать на определенную информацию в общем потоке информации на экране </w:t>
      </w:r>
      <w:r w:rsidRPr="00C80330">
        <w:rPr>
          <w:rFonts w:ascii="Times New Roman" w:eastAsia="Times New Roman" w:hAnsi="Times New Roman" w:cs="Times New Roman"/>
          <w:sz w:val="28"/>
          <w:szCs w:val="28"/>
          <w:lang w:eastAsia="ru-RU"/>
        </w:rPr>
        <w:lastRenderedPageBreak/>
        <w:t xml:space="preserve">компьютера, например, нажимать на кнопку всякий раз, когда появится определенная последовательность двух цифр («1», а затем «9»). </w:t>
      </w:r>
    </w:p>
    <w:p w:rsidR="0061405D" w:rsidRPr="00C80330" w:rsidRDefault="0061405D" w:rsidP="00E5504E">
      <w:pPr>
        <w:shd w:val="clear" w:color="auto" w:fill="FFFFFF"/>
        <w:tabs>
          <w:tab w:val="left" w:pos="1134"/>
        </w:tabs>
        <w:spacing w:after="0" w:line="240" w:lineRule="auto"/>
        <w:ind w:right="45" w:firstLine="567"/>
        <w:jc w:val="both"/>
        <w:textAlignment w:val="top"/>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Самое главное изменение внимания</w:t>
      </w:r>
      <w:r w:rsidR="001F0423">
        <w:rPr>
          <w:rFonts w:ascii="Times New Roman" w:eastAsia="Times New Roman" w:hAnsi="Times New Roman" w:cs="Times New Roman"/>
          <w:sz w:val="28"/>
          <w:szCs w:val="28"/>
          <w:lang w:eastAsia="ru-RU"/>
        </w:rPr>
        <w:t xml:space="preserve">, связанное с началом обучения, – переход </w:t>
      </w:r>
      <w:proofErr w:type="gramStart"/>
      <w:r w:rsidR="001F0423">
        <w:rPr>
          <w:rFonts w:ascii="Times New Roman" w:eastAsia="Times New Roman" w:hAnsi="Times New Roman" w:cs="Times New Roman"/>
          <w:sz w:val="28"/>
          <w:szCs w:val="28"/>
          <w:lang w:eastAsia="ru-RU"/>
        </w:rPr>
        <w:t>от</w:t>
      </w:r>
      <w:proofErr w:type="gramEnd"/>
      <w:r w:rsidR="001F0423">
        <w:rPr>
          <w:rFonts w:ascii="Times New Roman" w:eastAsia="Times New Roman" w:hAnsi="Times New Roman" w:cs="Times New Roman"/>
          <w:sz w:val="28"/>
          <w:szCs w:val="28"/>
          <w:lang w:eastAsia="ru-RU"/>
        </w:rPr>
        <w:t xml:space="preserve"> непроизвольного к </w:t>
      </w:r>
      <w:r w:rsidRPr="00C80330">
        <w:rPr>
          <w:rFonts w:ascii="Times New Roman" w:eastAsia="Times New Roman" w:hAnsi="Times New Roman" w:cs="Times New Roman"/>
          <w:i/>
          <w:iCs/>
          <w:sz w:val="28"/>
          <w:szCs w:val="28"/>
          <w:lang w:eastAsia="ru-RU"/>
        </w:rPr>
        <w:t>произвольному вниманию</w:t>
      </w:r>
      <w:r w:rsidRPr="00C80330">
        <w:rPr>
          <w:rFonts w:ascii="Times New Roman" w:eastAsia="Times New Roman" w:hAnsi="Times New Roman" w:cs="Times New Roman"/>
          <w:sz w:val="28"/>
          <w:szCs w:val="28"/>
          <w:lang w:eastAsia="ru-RU"/>
        </w:rPr>
        <w:t>. Развитие внимания у детей идет в направлении от выполнения целей, которые ставит взрослый, к целям, которые ставит сам ученик; от выполнения указаний взрослого, организующего внимание ребенка с помощью словесных указаний («откройте тетради», «возьмите ручку», «отступите</w:t>
      </w:r>
      <w:r w:rsidR="001F0423">
        <w:rPr>
          <w:rFonts w:ascii="Times New Roman" w:eastAsia="Times New Roman" w:hAnsi="Times New Roman" w:cs="Times New Roman"/>
          <w:sz w:val="28"/>
          <w:szCs w:val="28"/>
          <w:lang w:eastAsia="ru-RU"/>
        </w:rPr>
        <w:t xml:space="preserve"> одну строчку», «напишите» и т.</w:t>
      </w:r>
      <w:r w:rsidRPr="00C80330">
        <w:rPr>
          <w:rFonts w:ascii="Times New Roman" w:eastAsia="Times New Roman" w:hAnsi="Times New Roman" w:cs="Times New Roman"/>
          <w:sz w:val="28"/>
          <w:szCs w:val="28"/>
          <w:lang w:eastAsia="ru-RU"/>
        </w:rPr>
        <w:t>д.), к самостоятельному планирова</w:t>
      </w:r>
      <w:r w:rsidR="009D756B">
        <w:rPr>
          <w:rFonts w:ascii="Times New Roman" w:eastAsia="Times New Roman" w:hAnsi="Times New Roman" w:cs="Times New Roman"/>
          <w:sz w:val="28"/>
          <w:szCs w:val="28"/>
          <w:lang w:eastAsia="ru-RU"/>
        </w:rPr>
        <w:t>нию своей деятельности. Однако</w:t>
      </w:r>
      <w:proofErr w:type="gramStart"/>
      <w:r w:rsidR="009D756B">
        <w:rPr>
          <w:rFonts w:ascii="Times New Roman" w:eastAsia="Times New Roman" w:hAnsi="Times New Roman" w:cs="Times New Roman"/>
          <w:sz w:val="28"/>
          <w:szCs w:val="28"/>
          <w:lang w:eastAsia="ru-RU"/>
        </w:rPr>
        <w:t>,</w:t>
      </w:r>
      <w:proofErr w:type="gramEnd"/>
      <w:r w:rsidR="009D756B">
        <w:rPr>
          <w:rFonts w:ascii="Times New Roman" w:eastAsia="Times New Roman" w:hAnsi="Times New Roman" w:cs="Times New Roman"/>
          <w:sz w:val="28"/>
          <w:szCs w:val="28"/>
          <w:lang w:eastAsia="ru-RU"/>
        </w:rPr>
        <w:t xml:space="preserve"> </w:t>
      </w:r>
      <w:r w:rsidRPr="00C80330">
        <w:rPr>
          <w:rFonts w:ascii="Times New Roman" w:eastAsia="Times New Roman" w:hAnsi="Times New Roman" w:cs="Times New Roman"/>
          <w:sz w:val="28"/>
          <w:szCs w:val="28"/>
          <w:lang w:eastAsia="ru-RU"/>
        </w:rPr>
        <w:t>у детей начальных классов непроизвольное внимание все-таки преобладает: детям трудно сосредоточиться на однообразной и неинтересной для них деятельности, или интересной, но требующей большого умственного напряжения.</w:t>
      </w:r>
    </w:p>
    <w:p w:rsidR="001A6FC7" w:rsidRDefault="0061405D" w:rsidP="00E5504E">
      <w:pPr>
        <w:shd w:val="clear" w:color="auto" w:fill="FFFFFF"/>
        <w:tabs>
          <w:tab w:val="left" w:pos="1134"/>
        </w:tabs>
        <w:spacing w:after="0" w:line="240" w:lineRule="auto"/>
        <w:ind w:right="45" w:firstLine="567"/>
        <w:jc w:val="both"/>
        <w:textAlignment w:val="top"/>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Мл</w:t>
      </w:r>
      <w:r w:rsidR="001F0423">
        <w:rPr>
          <w:rFonts w:ascii="Times New Roman" w:eastAsia="Times New Roman" w:hAnsi="Times New Roman" w:cs="Times New Roman"/>
          <w:sz w:val="28"/>
          <w:szCs w:val="28"/>
          <w:lang w:eastAsia="ru-RU"/>
        </w:rPr>
        <w:t xml:space="preserve">адший школьный возраст является </w:t>
      </w:r>
      <w:proofErr w:type="spellStart"/>
      <w:r w:rsidR="001F0423">
        <w:rPr>
          <w:rFonts w:ascii="Times New Roman" w:eastAsia="Times New Roman" w:hAnsi="Times New Roman" w:cs="Times New Roman"/>
          <w:i/>
          <w:iCs/>
          <w:sz w:val="28"/>
          <w:szCs w:val="28"/>
          <w:lang w:eastAsia="ru-RU"/>
        </w:rPr>
        <w:t>сензитивным</w:t>
      </w:r>
      <w:proofErr w:type="spellEnd"/>
      <w:r w:rsidR="001F0423">
        <w:rPr>
          <w:rFonts w:ascii="Times New Roman" w:eastAsia="Times New Roman" w:hAnsi="Times New Roman" w:cs="Times New Roman"/>
          <w:i/>
          <w:iCs/>
          <w:sz w:val="28"/>
          <w:szCs w:val="28"/>
          <w:lang w:eastAsia="ru-RU"/>
        </w:rPr>
        <w:t xml:space="preserve"> периодом </w:t>
      </w:r>
      <w:r w:rsidR="001F0423">
        <w:rPr>
          <w:rFonts w:ascii="Times New Roman" w:eastAsia="Times New Roman" w:hAnsi="Times New Roman" w:cs="Times New Roman"/>
          <w:sz w:val="28"/>
          <w:szCs w:val="28"/>
          <w:lang w:eastAsia="ru-RU"/>
        </w:rPr>
        <w:t xml:space="preserve">для развития высших форм </w:t>
      </w:r>
      <w:r w:rsidRPr="00C80330">
        <w:rPr>
          <w:rFonts w:ascii="Times New Roman" w:eastAsia="Times New Roman" w:hAnsi="Times New Roman" w:cs="Times New Roman"/>
          <w:i/>
          <w:iCs/>
          <w:sz w:val="28"/>
          <w:szCs w:val="28"/>
          <w:lang w:eastAsia="ru-RU"/>
        </w:rPr>
        <w:t>произвольного запоминания</w:t>
      </w:r>
      <w:r w:rsidRPr="00C80330">
        <w:rPr>
          <w:rFonts w:ascii="Times New Roman" w:eastAsia="Times New Roman" w:hAnsi="Times New Roman" w:cs="Times New Roman"/>
          <w:sz w:val="28"/>
          <w:szCs w:val="28"/>
          <w:lang w:eastAsia="ru-RU"/>
        </w:rPr>
        <w:t xml:space="preserve">: на протяжении всего этого периода происходит становление сознательно регулируемой, опосредствованной, логической памяти. В процессе учебной деятельности ребенок начинает осознавать </w:t>
      </w:r>
      <w:proofErr w:type="spellStart"/>
      <w:r w:rsidRPr="00C80330">
        <w:rPr>
          <w:rFonts w:ascii="Times New Roman" w:eastAsia="Times New Roman" w:hAnsi="Times New Roman" w:cs="Times New Roman"/>
          <w:sz w:val="28"/>
          <w:szCs w:val="28"/>
          <w:lang w:eastAsia="ru-RU"/>
        </w:rPr>
        <w:t>мнемическую</w:t>
      </w:r>
      <w:proofErr w:type="spellEnd"/>
      <w:r w:rsidRPr="00C80330">
        <w:rPr>
          <w:rFonts w:ascii="Times New Roman" w:eastAsia="Times New Roman" w:hAnsi="Times New Roman" w:cs="Times New Roman"/>
          <w:sz w:val="28"/>
          <w:szCs w:val="28"/>
          <w:lang w:eastAsia="ru-RU"/>
        </w:rPr>
        <w:t xml:space="preserve"> задачу, отделять ее </w:t>
      </w:r>
      <w:proofErr w:type="gramStart"/>
      <w:r w:rsidRPr="00C80330">
        <w:rPr>
          <w:rFonts w:ascii="Times New Roman" w:eastAsia="Times New Roman" w:hAnsi="Times New Roman" w:cs="Times New Roman"/>
          <w:sz w:val="28"/>
          <w:szCs w:val="28"/>
          <w:lang w:eastAsia="ru-RU"/>
        </w:rPr>
        <w:t>от</w:t>
      </w:r>
      <w:proofErr w:type="gramEnd"/>
      <w:r w:rsidRPr="00C80330">
        <w:rPr>
          <w:rFonts w:ascii="Times New Roman" w:eastAsia="Times New Roman" w:hAnsi="Times New Roman" w:cs="Times New Roman"/>
          <w:sz w:val="28"/>
          <w:szCs w:val="28"/>
          <w:lang w:eastAsia="ru-RU"/>
        </w:rPr>
        <w:t xml:space="preserve"> </w:t>
      </w:r>
      <w:proofErr w:type="gramStart"/>
      <w:r w:rsidRPr="00C80330">
        <w:rPr>
          <w:rFonts w:ascii="Times New Roman" w:eastAsia="Times New Roman" w:hAnsi="Times New Roman" w:cs="Times New Roman"/>
          <w:sz w:val="28"/>
          <w:szCs w:val="28"/>
          <w:lang w:eastAsia="ru-RU"/>
        </w:rPr>
        <w:t>другой</w:t>
      </w:r>
      <w:proofErr w:type="gramEnd"/>
      <w:r w:rsidRPr="00C80330">
        <w:rPr>
          <w:rFonts w:ascii="Times New Roman" w:eastAsia="Times New Roman" w:hAnsi="Times New Roman" w:cs="Times New Roman"/>
          <w:sz w:val="28"/>
          <w:szCs w:val="28"/>
          <w:lang w:eastAsia="ru-RU"/>
        </w:rPr>
        <w:t>; учится контролировать процесс запоминания; овладевает различными приемами запоминания, активной мыслительной обработкой материала, стратегиями его воспроизведения («близко к тек</w:t>
      </w:r>
      <w:r w:rsidR="001F0423">
        <w:rPr>
          <w:rFonts w:ascii="Times New Roman" w:eastAsia="Times New Roman" w:hAnsi="Times New Roman" w:cs="Times New Roman"/>
          <w:sz w:val="28"/>
          <w:szCs w:val="28"/>
          <w:lang w:eastAsia="ru-RU"/>
        </w:rPr>
        <w:t xml:space="preserve">сту», «самое существенное» и т. </w:t>
      </w:r>
      <w:r w:rsidRPr="00C80330">
        <w:rPr>
          <w:rFonts w:ascii="Times New Roman" w:eastAsia="Times New Roman" w:hAnsi="Times New Roman" w:cs="Times New Roman"/>
          <w:sz w:val="28"/>
          <w:szCs w:val="28"/>
          <w:lang w:eastAsia="ru-RU"/>
        </w:rPr>
        <w:t>д.). Осознанно ставя себе задачу запомнить определенный материал, младший школьн</w:t>
      </w:r>
      <w:r w:rsidR="001F0423">
        <w:rPr>
          <w:rFonts w:ascii="Times New Roman" w:eastAsia="Times New Roman" w:hAnsi="Times New Roman" w:cs="Times New Roman"/>
          <w:sz w:val="28"/>
          <w:szCs w:val="28"/>
          <w:lang w:eastAsia="ru-RU"/>
        </w:rPr>
        <w:t xml:space="preserve">ик может использовать различные </w:t>
      </w:r>
      <w:r w:rsidR="001A6FC7">
        <w:rPr>
          <w:rFonts w:ascii="Times New Roman" w:eastAsia="Times New Roman" w:hAnsi="Times New Roman" w:cs="Times New Roman"/>
          <w:i/>
          <w:iCs/>
          <w:sz w:val="28"/>
          <w:szCs w:val="28"/>
          <w:lang w:eastAsia="ru-RU"/>
        </w:rPr>
        <w:t xml:space="preserve">стратегии запоминания: </w:t>
      </w:r>
      <w:r w:rsidRPr="00C80330">
        <w:rPr>
          <w:rFonts w:ascii="Times New Roman" w:eastAsia="Times New Roman" w:hAnsi="Times New Roman" w:cs="Times New Roman"/>
          <w:sz w:val="28"/>
          <w:szCs w:val="28"/>
          <w:lang w:eastAsia="ru-RU"/>
        </w:rPr>
        <w:t xml:space="preserve">повторение, переработка (образная переработка через создание мысленного образа; вербальная переработка, например, путем ассоциаций или создания предложений, фраз, так или иначе объединяющих необходимые для запоминания элементы); организация (запоминание посредством группирования, выделение категорий) и др. </w:t>
      </w:r>
    </w:p>
    <w:p w:rsidR="00B63EE1" w:rsidRDefault="001F0423" w:rsidP="00B63EE1">
      <w:pPr>
        <w:shd w:val="clear" w:color="auto" w:fill="FFFFFF"/>
        <w:tabs>
          <w:tab w:val="left" w:pos="1134"/>
        </w:tabs>
        <w:spacing w:after="0" w:line="240" w:lineRule="auto"/>
        <w:ind w:right="45" w:firstLine="567"/>
        <w:jc w:val="both"/>
        <w:textAlignment w:val="top"/>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Характерной особенностью </w:t>
      </w:r>
      <w:r>
        <w:rPr>
          <w:rFonts w:ascii="Times New Roman" w:eastAsia="Times New Roman" w:hAnsi="Times New Roman" w:cs="Times New Roman"/>
          <w:i/>
          <w:iCs/>
          <w:sz w:val="28"/>
          <w:szCs w:val="28"/>
          <w:lang w:eastAsia="ru-RU"/>
        </w:rPr>
        <w:t xml:space="preserve">воображения </w:t>
      </w:r>
      <w:r w:rsidR="0061405D" w:rsidRPr="00C80330">
        <w:rPr>
          <w:rFonts w:ascii="Times New Roman" w:eastAsia="Times New Roman" w:hAnsi="Times New Roman" w:cs="Times New Roman"/>
          <w:sz w:val="28"/>
          <w:szCs w:val="28"/>
          <w:lang w:eastAsia="ru-RU"/>
        </w:rPr>
        <w:t>младших школьников является его опора на конкретные предметы или действия. Лишь постепенно воображение начинает опираться на слово, становясь более гибким, произвольным и управляемым, что позволяет выйти за пределы личного практического опыта и выступать к</w:t>
      </w:r>
      <w:r w:rsidR="001A6FC7">
        <w:rPr>
          <w:rFonts w:ascii="Times New Roman" w:eastAsia="Times New Roman" w:hAnsi="Times New Roman" w:cs="Times New Roman"/>
          <w:sz w:val="28"/>
          <w:szCs w:val="28"/>
          <w:lang w:eastAsia="ru-RU"/>
        </w:rPr>
        <w:t xml:space="preserve">ак условие развития творчества.  </w:t>
      </w:r>
    </w:p>
    <w:p w:rsidR="00B63EE1" w:rsidRDefault="0061405D" w:rsidP="00EB3804">
      <w:pPr>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Нарушение </w:t>
      </w:r>
      <w:r w:rsidR="001A6FC7">
        <w:rPr>
          <w:rFonts w:ascii="Times New Roman" w:eastAsia="Times New Roman" w:hAnsi="Times New Roman" w:cs="Times New Roman"/>
          <w:sz w:val="28"/>
          <w:szCs w:val="28"/>
          <w:lang w:eastAsia="ru-RU"/>
        </w:rPr>
        <w:t xml:space="preserve">развития </w:t>
      </w:r>
      <w:r w:rsidRPr="00C80330">
        <w:rPr>
          <w:rFonts w:ascii="Times New Roman" w:eastAsia="Times New Roman" w:hAnsi="Times New Roman" w:cs="Times New Roman"/>
          <w:sz w:val="28"/>
          <w:szCs w:val="28"/>
          <w:lang w:eastAsia="ru-RU"/>
        </w:rPr>
        <w:t>основных психических про</w:t>
      </w:r>
      <w:r w:rsidR="00EB3804">
        <w:rPr>
          <w:rFonts w:ascii="Times New Roman" w:eastAsia="Times New Roman" w:hAnsi="Times New Roman" w:cs="Times New Roman"/>
          <w:sz w:val="28"/>
          <w:szCs w:val="28"/>
          <w:lang w:eastAsia="ru-RU"/>
        </w:rPr>
        <w:t xml:space="preserve">цессов нередко бывает связано с </w:t>
      </w:r>
      <w:r w:rsidRPr="00C80330">
        <w:rPr>
          <w:rFonts w:ascii="Times New Roman" w:eastAsia="Times New Roman" w:hAnsi="Times New Roman" w:cs="Times New Roman"/>
          <w:i/>
          <w:iCs/>
          <w:sz w:val="28"/>
          <w:szCs w:val="28"/>
          <w:lang w:eastAsia="ru-RU"/>
        </w:rPr>
        <w:t>неспособностью к учению</w:t>
      </w:r>
      <w:r w:rsidRPr="00C80330">
        <w:rPr>
          <w:rFonts w:ascii="Times New Roman" w:eastAsia="Times New Roman" w:hAnsi="Times New Roman" w:cs="Times New Roman"/>
          <w:sz w:val="28"/>
          <w:szCs w:val="28"/>
          <w:lang w:eastAsia="ru-RU"/>
        </w:rPr>
        <w:t xml:space="preserve">. Этот термин обычно обозначает трудности детей в усвоении таких школьных предметов, как чтение, письмо или математика, при нормальном интеллектуальном развитии и отсутствии сенсорных и моторных дефектов. Среди детей, неспособных к учению, в основном мальчики. Неспособность к учению, связанная с чрезвычайными трудностями </w:t>
      </w:r>
      <w:r w:rsidR="001F0423">
        <w:rPr>
          <w:rFonts w:ascii="Times New Roman" w:eastAsia="Times New Roman" w:hAnsi="Times New Roman" w:cs="Times New Roman"/>
          <w:sz w:val="28"/>
          <w:szCs w:val="28"/>
          <w:lang w:eastAsia="ru-RU"/>
        </w:rPr>
        <w:t xml:space="preserve">в овладении чтением, называется </w:t>
      </w:r>
      <w:proofErr w:type="spellStart"/>
      <w:r w:rsidR="001F0423">
        <w:rPr>
          <w:rFonts w:ascii="Times New Roman" w:eastAsia="Times New Roman" w:hAnsi="Times New Roman" w:cs="Times New Roman"/>
          <w:i/>
          <w:iCs/>
          <w:sz w:val="28"/>
          <w:szCs w:val="28"/>
          <w:lang w:eastAsia="ru-RU"/>
        </w:rPr>
        <w:t>дислексией</w:t>
      </w:r>
      <w:proofErr w:type="spellEnd"/>
      <w:r w:rsidR="001F0423">
        <w:rPr>
          <w:rFonts w:ascii="Times New Roman" w:eastAsia="Times New Roman" w:hAnsi="Times New Roman" w:cs="Times New Roman"/>
          <w:i/>
          <w:iCs/>
          <w:sz w:val="28"/>
          <w:szCs w:val="28"/>
          <w:lang w:eastAsia="ru-RU"/>
        </w:rPr>
        <w:t xml:space="preserve">; </w:t>
      </w:r>
      <w:r w:rsidRPr="00C80330">
        <w:rPr>
          <w:rFonts w:ascii="Times New Roman" w:eastAsia="Times New Roman" w:hAnsi="Times New Roman" w:cs="Times New Roman"/>
          <w:sz w:val="28"/>
          <w:szCs w:val="28"/>
          <w:lang w:eastAsia="ru-RU"/>
        </w:rPr>
        <w:t xml:space="preserve">связанная с </w:t>
      </w:r>
      <w:r w:rsidR="001F0423">
        <w:rPr>
          <w:rFonts w:ascii="Times New Roman" w:eastAsia="Times New Roman" w:hAnsi="Times New Roman" w:cs="Times New Roman"/>
          <w:sz w:val="28"/>
          <w:szCs w:val="28"/>
          <w:lang w:eastAsia="ru-RU"/>
        </w:rPr>
        <w:t xml:space="preserve">трудностями в овладении письмом – </w:t>
      </w:r>
      <w:proofErr w:type="spellStart"/>
      <w:r w:rsidRPr="00C80330">
        <w:rPr>
          <w:rFonts w:ascii="Times New Roman" w:eastAsia="Times New Roman" w:hAnsi="Times New Roman" w:cs="Times New Roman"/>
          <w:i/>
          <w:iCs/>
          <w:sz w:val="28"/>
          <w:szCs w:val="28"/>
          <w:lang w:eastAsia="ru-RU"/>
        </w:rPr>
        <w:t>дисграфией</w:t>
      </w:r>
      <w:proofErr w:type="spellEnd"/>
      <w:r w:rsidR="001F0423">
        <w:rPr>
          <w:rFonts w:ascii="Times New Roman" w:eastAsia="Times New Roman" w:hAnsi="Times New Roman" w:cs="Times New Roman"/>
          <w:sz w:val="28"/>
          <w:szCs w:val="28"/>
          <w:lang w:eastAsia="ru-RU"/>
        </w:rPr>
        <w:t xml:space="preserve">; математикой – </w:t>
      </w:r>
      <w:proofErr w:type="spellStart"/>
      <w:r w:rsidR="001F0423">
        <w:rPr>
          <w:rFonts w:ascii="Times New Roman" w:eastAsia="Times New Roman" w:hAnsi="Times New Roman" w:cs="Times New Roman"/>
          <w:i/>
          <w:iCs/>
          <w:sz w:val="28"/>
          <w:szCs w:val="28"/>
          <w:lang w:eastAsia="ru-RU"/>
        </w:rPr>
        <w:t>дискалькулией</w:t>
      </w:r>
      <w:proofErr w:type="spellEnd"/>
      <w:r w:rsidR="001F0423">
        <w:rPr>
          <w:rFonts w:ascii="Times New Roman" w:eastAsia="Times New Roman" w:hAnsi="Times New Roman" w:cs="Times New Roman"/>
          <w:i/>
          <w:iCs/>
          <w:sz w:val="28"/>
          <w:szCs w:val="28"/>
          <w:lang w:eastAsia="ru-RU"/>
        </w:rPr>
        <w:t xml:space="preserve">. </w:t>
      </w:r>
      <w:r w:rsidRPr="00C80330">
        <w:rPr>
          <w:rFonts w:ascii="Times New Roman" w:eastAsia="Times New Roman" w:hAnsi="Times New Roman" w:cs="Times New Roman"/>
          <w:sz w:val="28"/>
          <w:szCs w:val="28"/>
          <w:lang w:eastAsia="ru-RU"/>
        </w:rPr>
        <w:t>Неспособность сосредоточиться на изуча</w:t>
      </w:r>
      <w:r w:rsidR="001F0423">
        <w:rPr>
          <w:rFonts w:ascii="Times New Roman" w:eastAsia="Times New Roman" w:hAnsi="Times New Roman" w:cs="Times New Roman"/>
          <w:sz w:val="28"/>
          <w:szCs w:val="28"/>
          <w:lang w:eastAsia="ru-RU"/>
        </w:rPr>
        <w:t xml:space="preserve">емом материале – это проявление </w:t>
      </w:r>
      <w:r w:rsidRPr="00C80330">
        <w:rPr>
          <w:rFonts w:ascii="Times New Roman" w:eastAsia="Times New Roman" w:hAnsi="Times New Roman" w:cs="Times New Roman"/>
          <w:i/>
          <w:iCs/>
          <w:sz w:val="28"/>
          <w:szCs w:val="28"/>
          <w:lang w:eastAsia="ru-RU"/>
        </w:rPr>
        <w:t>дефицита внимания</w:t>
      </w:r>
      <w:r w:rsidR="001F0423">
        <w:rPr>
          <w:rFonts w:ascii="Times New Roman" w:eastAsia="Times New Roman" w:hAnsi="Times New Roman" w:cs="Times New Roman"/>
          <w:sz w:val="28"/>
          <w:szCs w:val="28"/>
          <w:lang w:eastAsia="ru-RU"/>
        </w:rPr>
        <w:t xml:space="preserve">; а </w:t>
      </w:r>
      <w:r w:rsidRPr="00C80330">
        <w:rPr>
          <w:rFonts w:ascii="Times New Roman" w:eastAsia="Times New Roman" w:hAnsi="Times New Roman" w:cs="Times New Roman"/>
          <w:sz w:val="28"/>
          <w:szCs w:val="28"/>
          <w:lang w:eastAsia="ru-RU"/>
        </w:rPr>
        <w:t>слабый контроль побуж</w:t>
      </w:r>
      <w:r w:rsidR="001F0423">
        <w:rPr>
          <w:rFonts w:ascii="Times New Roman" w:eastAsia="Times New Roman" w:hAnsi="Times New Roman" w:cs="Times New Roman"/>
          <w:sz w:val="28"/>
          <w:szCs w:val="28"/>
          <w:lang w:eastAsia="ru-RU"/>
        </w:rPr>
        <w:t xml:space="preserve">дений и чрезмерная активность – </w:t>
      </w:r>
      <w:proofErr w:type="spellStart"/>
      <w:r w:rsidRPr="00C80330">
        <w:rPr>
          <w:rFonts w:ascii="Times New Roman" w:eastAsia="Times New Roman" w:hAnsi="Times New Roman" w:cs="Times New Roman"/>
          <w:i/>
          <w:iCs/>
          <w:sz w:val="28"/>
          <w:szCs w:val="28"/>
          <w:lang w:eastAsia="ru-RU"/>
        </w:rPr>
        <w:t>гиперактивности</w:t>
      </w:r>
      <w:proofErr w:type="spellEnd"/>
      <w:r w:rsidRPr="00C80330">
        <w:rPr>
          <w:rFonts w:ascii="Times New Roman" w:eastAsia="Times New Roman" w:hAnsi="Times New Roman" w:cs="Times New Roman"/>
          <w:sz w:val="28"/>
          <w:szCs w:val="28"/>
          <w:lang w:eastAsia="ru-RU"/>
        </w:rPr>
        <w:t>, комбин</w:t>
      </w:r>
      <w:r w:rsidR="001F0423">
        <w:rPr>
          <w:rFonts w:ascii="Times New Roman" w:eastAsia="Times New Roman" w:hAnsi="Times New Roman" w:cs="Times New Roman"/>
          <w:sz w:val="28"/>
          <w:szCs w:val="28"/>
          <w:lang w:eastAsia="ru-RU"/>
        </w:rPr>
        <w:t xml:space="preserve">ация этих проявлений называется </w:t>
      </w:r>
      <w:r w:rsidRPr="00C80330">
        <w:rPr>
          <w:rFonts w:ascii="Times New Roman" w:eastAsia="Times New Roman" w:hAnsi="Times New Roman" w:cs="Times New Roman"/>
          <w:i/>
          <w:iCs/>
          <w:sz w:val="28"/>
          <w:szCs w:val="28"/>
          <w:lang w:eastAsia="ru-RU"/>
        </w:rPr>
        <w:t xml:space="preserve">синдромом дефицита внимания и </w:t>
      </w:r>
      <w:proofErr w:type="spellStart"/>
      <w:r w:rsidRPr="00C80330">
        <w:rPr>
          <w:rFonts w:ascii="Times New Roman" w:eastAsia="Times New Roman" w:hAnsi="Times New Roman" w:cs="Times New Roman"/>
          <w:i/>
          <w:iCs/>
          <w:sz w:val="28"/>
          <w:szCs w:val="28"/>
          <w:lang w:eastAsia="ru-RU"/>
        </w:rPr>
        <w:t>гиперактивности</w:t>
      </w:r>
      <w:proofErr w:type="spellEnd"/>
      <w:r w:rsidRPr="00C80330">
        <w:rPr>
          <w:rFonts w:ascii="Times New Roman" w:eastAsia="Times New Roman" w:hAnsi="Times New Roman" w:cs="Times New Roman"/>
          <w:sz w:val="28"/>
          <w:szCs w:val="28"/>
          <w:lang w:eastAsia="ru-RU"/>
        </w:rPr>
        <w:t>.</w:t>
      </w:r>
      <w:bookmarkStart w:id="3" w:name="968"/>
    </w:p>
    <w:p w:rsidR="0051172A" w:rsidRPr="00B63EE1" w:rsidRDefault="0051172A" w:rsidP="00EB3804">
      <w:pPr>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color w:val="000000"/>
          <w:sz w:val="28"/>
          <w:szCs w:val="28"/>
          <w:shd w:val="clear" w:color="auto" w:fill="FFFFFF"/>
          <w:lang w:eastAsia="ru-RU"/>
        </w:rPr>
        <w:lastRenderedPageBreak/>
        <w:t>Внимание, память, воображение младшего школьника приобретают самостоятельность - ребенок учится владеть специальными действиями, которые дают возможность сосредото</w:t>
      </w:r>
      <w:r w:rsidR="00E62314">
        <w:rPr>
          <w:rFonts w:ascii="Times New Roman" w:eastAsia="Times New Roman" w:hAnsi="Times New Roman" w:cs="Times New Roman"/>
          <w:color w:val="000000"/>
          <w:sz w:val="28"/>
          <w:szCs w:val="28"/>
          <w:shd w:val="clear" w:color="auto" w:fill="FFFFFF"/>
          <w:lang w:eastAsia="ru-RU"/>
        </w:rPr>
        <w:t>читься на учебной деятельности.</w:t>
      </w:r>
    </w:p>
    <w:bookmarkEnd w:id="3"/>
    <w:p w:rsidR="00E62314" w:rsidRDefault="00E62314" w:rsidP="00E5504E">
      <w:pPr>
        <w:tabs>
          <w:tab w:val="left" w:pos="1134"/>
        </w:tabs>
        <w:spacing w:after="0" w:line="240" w:lineRule="auto"/>
        <w:ind w:firstLine="567"/>
        <w:jc w:val="center"/>
        <w:rPr>
          <w:rFonts w:ascii="Times New Roman" w:hAnsi="Times New Roman" w:cs="Times New Roman"/>
          <w:i/>
          <w:sz w:val="28"/>
          <w:szCs w:val="28"/>
        </w:rPr>
      </w:pPr>
    </w:p>
    <w:p w:rsidR="003803B7" w:rsidRPr="006A0074" w:rsidRDefault="00C91B33" w:rsidP="003D6BD6">
      <w:pPr>
        <w:tabs>
          <w:tab w:val="left" w:pos="1134"/>
        </w:tabs>
        <w:spacing w:after="0" w:line="240" w:lineRule="auto"/>
        <w:ind w:firstLine="567"/>
        <w:rPr>
          <w:rFonts w:ascii="Times New Roman" w:hAnsi="Times New Roman" w:cs="Times New Roman"/>
          <w:b/>
          <w:sz w:val="28"/>
          <w:szCs w:val="28"/>
        </w:rPr>
      </w:pPr>
      <w:r w:rsidRPr="006A0074">
        <w:rPr>
          <w:rFonts w:ascii="Times New Roman" w:hAnsi="Times New Roman" w:cs="Times New Roman"/>
          <w:b/>
          <w:sz w:val="28"/>
          <w:szCs w:val="28"/>
        </w:rPr>
        <w:t>4.Развитие личности м</w:t>
      </w:r>
      <w:r w:rsidR="00E81986">
        <w:rPr>
          <w:rFonts w:ascii="Times New Roman" w:hAnsi="Times New Roman" w:cs="Times New Roman"/>
          <w:b/>
          <w:sz w:val="28"/>
          <w:szCs w:val="28"/>
        </w:rPr>
        <w:t>ладшего школьника</w:t>
      </w:r>
    </w:p>
    <w:p w:rsidR="0051172A" w:rsidRPr="00C80330" w:rsidRDefault="0051172A" w:rsidP="00E5504E">
      <w:pPr>
        <w:shd w:val="clear" w:color="auto" w:fill="FFFFFF"/>
        <w:tabs>
          <w:tab w:val="left" w:pos="1134"/>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Развитие личности младшего школьника может рассматриваться в свете формирования у него внутренней позиции, результатом действия которой является его произвольное поведение - стратегическая цель всего психического развития в этом возрасте.</w:t>
      </w:r>
    </w:p>
    <w:p w:rsidR="0051172A" w:rsidRPr="00C80330" w:rsidRDefault="0051172A" w:rsidP="00E5504E">
      <w:pPr>
        <w:shd w:val="clear" w:color="auto" w:fill="FFFFFF"/>
        <w:tabs>
          <w:tab w:val="left" w:pos="1134"/>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Под влиянием нового образа жизни, формирующего новую социальную ситуацию развития личности младшего школьника, произвольность в поведении и деятельности ребенка проделывает значительный путь в своем развитии. Ранее уже не раз отмечалось, что игра носит преимущественно непроизвольный характер.</w:t>
      </w:r>
    </w:p>
    <w:p w:rsidR="0051172A" w:rsidRPr="00C80330" w:rsidRDefault="0051172A" w:rsidP="00E5504E">
      <w:pPr>
        <w:shd w:val="clear" w:color="auto" w:fill="FFFFFF"/>
        <w:tabs>
          <w:tab w:val="left" w:pos="1134"/>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В развитии личности младшего школьника ведущим фактором становления произвольного поведения является учебная деятельность, отчасти труд в семье. Последний связан с наличием у ребенка определенных обязанностей в семье, когда сама деятельность начинает носить выраженный произвольный характер.</w:t>
      </w:r>
    </w:p>
    <w:p w:rsidR="0051172A" w:rsidRPr="00C80330" w:rsidRDefault="0051172A" w:rsidP="00E5504E">
      <w:pPr>
        <w:shd w:val="clear" w:color="auto" w:fill="FFFFFF"/>
        <w:tabs>
          <w:tab w:val="left" w:pos="1134"/>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 xml:space="preserve"> Для развития произвольного поведения важно умение ребенка не только руководствоваться целями, которые ставит перед ним взрослый, но и умение самостоятельно ставить такого рода цели и в соответствии с ними самостоятельно организовывать и контролировать свое поведение и умственную деятельность.</w:t>
      </w:r>
    </w:p>
    <w:p w:rsidR="0051172A" w:rsidRPr="00C80330" w:rsidRDefault="0051172A" w:rsidP="00E5504E">
      <w:pPr>
        <w:shd w:val="clear" w:color="auto" w:fill="FFFFFF"/>
        <w:tabs>
          <w:tab w:val="left" w:pos="1134"/>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В первом-втором классах для детей все еще характерен невысокий уровень произвольности в поведении, они весьма импульсивны и несдержанны. Дети еще не могут самостоятельно преодолевать даже незначительные трудности, с которыми сталкиваются в обучении. Поэтому в данном возрасте воспитание произвольности заключается в том, чтобы систематически учить детей ставить цели своей деятельности, настойчиво добиваться их достижения, т.е. учить их самостоятельности.</w:t>
      </w:r>
    </w:p>
    <w:p w:rsidR="0051172A" w:rsidRPr="00C80330" w:rsidRDefault="0051172A" w:rsidP="00E5504E">
      <w:pPr>
        <w:shd w:val="clear" w:color="auto" w:fill="FFFFFF"/>
        <w:tabs>
          <w:tab w:val="left" w:pos="1134"/>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Следующий момент в развитии произвольного поведения связан с ростом значения отношений между школьниками. Именно в этот период возникают коллективные связи, формируется общественное мнение, взаимная оценка, требовательность и другие феномены общественной жизни. На этой основе начинает формироваться и определяться направленность, появляются новые нравственные чувства, усваиваются нравственные требования.</w:t>
      </w:r>
    </w:p>
    <w:p w:rsidR="0051172A" w:rsidRPr="00C80330" w:rsidRDefault="0051172A" w:rsidP="00E5504E">
      <w:pPr>
        <w:shd w:val="clear" w:color="auto" w:fill="FFFFFF"/>
        <w:tabs>
          <w:tab w:val="left" w:pos="1134"/>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t>Все сказанное имеет значение в жизни третьеклассников и четвероклассников, но слабо проявляется в жизни учеников первого-второго классов. Пока они все еще остаются безразличными к тому, получили ли они замечание наедине с учителем или в присутствии всего класса; в то же время замечание, сделанное в присутствии товарищей ученику третьего-четвертого класса, переживается гораздо острее.</w:t>
      </w:r>
    </w:p>
    <w:p w:rsidR="0051172A" w:rsidRPr="00C80330" w:rsidRDefault="0051172A" w:rsidP="00EB3804">
      <w:pPr>
        <w:shd w:val="clear" w:color="auto" w:fill="FFFFFF"/>
        <w:tabs>
          <w:tab w:val="left" w:pos="1134"/>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80330">
        <w:rPr>
          <w:rFonts w:ascii="Times New Roman" w:eastAsia="Times New Roman" w:hAnsi="Times New Roman" w:cs="Times New Roman"/>
          <w:color w:val="212121"/>
          <w:sz w:val="28"/>
          <w:szCs w:val="28"/>
          <w:lang w:eastAsia="ru-RU"/>
        </w:rPr>
        <w:lastRenderedPageBreak/>
        <w:t>Выраженное стремление к общению с товарищами наблюдается на пороге 4-5 классов. Причем эта потребность резко возрастает у тех детей, у которых ранее она была едва заметна. Ведь каждый ребенок хочет найти свое место, быть принятым и признанным своими товарищами. В этом возрасте отмечается сильная текучесть взаимоотношений между детьми, в основе чего лежит стремление ребенка найти для себ</w:t>
      </w:r>
      <w:r w:rsidR="00B63EE1">
        <w:rPr>
          <w:rFonts w:ascii="Times New Roman" w:eastAsia="Times New Roman" w:hAnsi="Times New Roman" w:cs="Times New Roman"/>
          <w:color w:val="212121"/>
          <w:sz w:val="28"/>
          <w:szCs w:val="28"/>
          <w:lang w:eastAsia="ru-RU"/>
        </w:rPr>
        <w:t>я наиболее близкого товарища и д</w:t>
      </w:r>
      <w:r w:rsidR="00EB3804">
        <w:rPr>
          <w:rFonts w:ascii="Times New Roman" w:eastAsia="Times New Roman" w:hAnsi="Times New Roman" w:cs="Times New Roman"/>
          <w:color w:val="212121"/>
          <w:sz w:val="28"/>
          <w:szCs w:val="28"/>
          <w:lang w:eastAsia="ru-RU"/>
        </w:rPr>
        <w:t>руга.</w:t>
      </w:r>
    </w:p>
    <w:p w:rsidR="00E5504E" w:rsidRDefault="00E5504E" w:rsidP="00F66F82">
      <w:pPr>
        <w:spacing w:after="0" w:line="240" w:lineRule="auto"/>
        <w:ind w:left="-284" w:firstLine="284"/>
        <w:jc w:val="center"/>
        <w:rPr>
          <w:rFonts w:ascii="Times New Roman" w:hAnsi="Times New Roman" w:cs="Times New Roman"/>
          <w:b/>
          <w:sz w:val="28"/>
          <w:szCs w:val="28"/>
        </w:rPr>
      </w:pPr>
    </w:p>
    <w:p w:rsidR="00632CAF" w:rsidRPr="009E7C5A" w:rsidRDefault="00861D94" w:rsidP="00F66F82">
      <w:pPr>
        <w:spacing w:after="0" w:line="240" w:lineRule="auto"/>
        <w:ind w:left="-284" w:firstLine="284"/>
        <w:jc w:val="center"/>
        <w:rPr>
          <w:rFonts w:ascii="Times New Roman" w:hAnsi="Times New Roman" w:cs="Times New Roman"/>
          <w:b/>
          <w:sz w:val="28"/>
          <w:szCs w:val="28"/>
        </w:rPr>
      </w:pPr>
      <w:r>
        <w:rPr>
          <w:rFonts w:ascii="Times New Roman" w:hAnsi="Times New Roman" w:cs="Times New Roman"/>
          <w:b/>
          <w:sz w:val="28"/>
          <w:szCs w:val="28"/>
        </w:rPr>
        <w:t>ТЕМА 7</w:t>
      </w:r>
      <w:r w:rsidR="009E7C5A" w:rsidRPr="009E7C5A">
        <w:rPr>
          <w:rFonts w:ascii="Times New Roman" w:hAnsi="Times New Roman" w:cs="Times New Roman"/>
          <w:b/>
          <w:sz w:val="28"/>
          <w:szCs w:val="28"/>
        </w:rPr>
        <w:t>. ПСИХИЧЕСКОЕ РАЗВИТИЕ В ПОДРОСТКОВОМ  ВОЗРАСТЕ</w:t>
      </w:r>
    </w:p>
    <w:p w:rsidR="00BE32A3" w:rsidRPr="00C80330" w:rsidRDefault="00BE32A3" w:rsidP="005B6AAF">
      <w:pPr>
        <w:widowControl w:val="0"/>
        <w:numPr>
          <w:ilvl w:val="0"/>
          <w:numId w:val="11"/>
        </w:numPr>
        <w:tabs>
          <w:tab w:val="center" w:pos="4677"/>
          <w:tab w:val="right" w:pos="9355"/>
        </w:tabs>
        <w:spacing w:after="0" w:line="240" w:lineRule="auto"/>
        <w:ind w:left="-284" w:firstLine="284"/>
        <w:jc w:val="both"/>
        <w:rPr>
          <w:rFonts w:ascii="Times New Roman" w:eastAsia="Times New Roman" w:hAnsi="Times New Roman" w:cs="Times New Roman"/>
          <w:bCs/>
          <w:sz w:val="28"/>
          <w:szCs w:val="28"/>
          <w:lang w:eastAsia="ru-RU"/>
        </w:rPr>
      </w:pPr>
      <w:r w:rsidRPr="00C80330">
        <w:rPr>
          <w:rFonts w:ascii="Times New Roman" w:eastAsia="Times New Roman" w:hAnsi="Times New Roman" w:cs="Times New Roman"/>
          <w:bCs/>
          <w:sz w:val="28"/>
          <w:szCs w:val="28"/>
          <w:lang w:eastAsia="ru-RU"/>
        </w:rPr>
        <w:t>Историческое происхождение и исследования подросткового возраста.</w:t>
      </w:r>
    </w:p>
    <w:p w:rsidR="00BE32A3" w:rsidRPr="00C80330" w:rsidRDefault="00BE32A3" w:rsidP="005B6AAF">
      <w:pPr>
        <w:widowControl w:val="0"/>
        <w:numPr>
          <w:ilvl w:val="0"/>
          <w:numId w:val="11"/>
        </w:numPr>
        <w:tabs>
          <w:tab w:val="center" w:pos="4677"/>
          <w:tab w:val="right" w:pos="9355"/>
        </w:tabs>
        <w:spacing w:after="0" w:line="240" w:lineRule="auto"/>
        <w:ind w:left="-284" w:firstLine="284"/>
        <w:jc w:val="both"/>
        <w:rPr>
          <w:rFonts w:ascii="Times New Roman" w:eastAsia="Times New Roman" w:hAnsi="Times New Roman" w:cs="Times New Roman"/>
          <w:bCs/>
          <w:sz w:val="28"/>
          <w:szCs w:val="28"/>
          <w:lang w:eastAsia="ru-RU"/>
        </w:rPr>
      </w:pPr>
      <w:r w:rsidRPr="00C80330">
        <w:rPr>
          <w:rFonts w:ascii="Times New Roman" w:eastAsia="Times New Roman" w:hAnsi="Times New Roman" w:cs="Times New Roman"/>
          <w:bCs/>
          <w:sz w:val="28"/>
          <w:szCs w:val="28"/>
          <w:lang w:eastAsia="ru-RU"/>
        </w:rPr>
        <w:t>Общая характеристика подросткового возраста.</w:t>
      </w:r>
    </w:p>
    <w:p w:rsidR="00BE32A3" w:rsidRPr="00C80330" w:rsidRDefault="00BE32A3" w:rsidP="005B6AAF">
      <w:pPr>
        <w:numPr>
          <w:ilvl w:val="0"/>
          <w:numId w:val="11"/>
        </w:numPr>
        <w:spacing w:after="0" w:line="240" w:lineRule="auto"/>
        <w:ind w:left="-284" w:firstLine="284"/>
        <w:contextualSpacing/>
        <w:jc w:val="both"/>
        <w:rPr>
          <w:rFonts w:ascii="Times New Roman" w:eastAsia="Times New Roman" w:hAnsi="Times New Roman" w:cs="Times New Roman"/>
          <w:bCs/>
          <w:sz w:val="28"/>
          <w:szCs w:val="28"/>
          <w:lang w:eastAsia="ru-RU"/>
        </w:rPr>
      </w:pPr>
      <w:proofErr w:type="spellStart"/>
      <w:r w:rsidRPr="00C80330">
        <w:rPr>
          <w:rFonts w:ascii="Times New Roman" w:eastAsia="Times New Roman" w:hAnsi="Times New Roman" w:cs="Times New Roman"/>
          <w:bCs/>
          <w:sz w:val="28"/>
          <w:szCs w:val="28"/>
          <w:lang w:eastAsia="ru-RU"/>
        </w:rPr>
        <w:t>Психосексуальное</w:t>
      </w:r>
      <w:proofErr w:type="spellEnd"/>
      <w:r w:rsidRPr="00C80330">
        <w:rPr>
          <w:rFonts w:ascii="Times New Roman" w:eastAsia="Times New Roman" w:hAnsi="Times New Roman" w:cs="Times New Roman"/>
          <w:bCs/>
          <w:sz w:val="28"/>
          <w:szCs w:val="28"/>
          <w:lang w:eastAsia="ru-RU"/>
        </w:rPr>
        <w:t xml:space="preserve"> развитие подростков.</w:t>
      </w:r>
    </w:p>
    <w:p w:rsidR="00BE32A3" w:rsidRPr="00C80330" w:rsidRDefault="00BE32A3" w:rsidP="00B35059">
      <w:pPr>
        <w:numPr>
          <w:ilvl w:val="0"/>
          <w:numId w:val="11"/>
        </w:numPr>
        <w:spacing w:after="0" w:line="240" w:lineRule="auto"/>
        <w:ind w:left="0" w:firstLine="0"/>
        <w:contextualSpacing/>
        <w:jc w:val="both"/>
        <w:rPr>
          <w:rFonts w:ascii="Times New Roman" w:eastAsia="Times New Roman" w:hAnsi="Times New Roman" w:cs="Times New Roman"/>
          <w:bCs/>
          <w:sz w:val="28"/>
          <w:szCs w:val="28"/>
          <w:lang w:eastAsia="ru-RU"/>
        </w:rPr>
      </w:pPr>
      <w:r w:rsidRPr="00C80330">
        <w:rPr>
          <w:rFonts w:ascii="Times New Roman" w:eastAsia="Times New Roman" w:hAnsi="Times New Roman" w:cs="Times New Roman"/>
          <w:bCs/>
          <w:sz w:val="28"/>
          <w:szCs w:val="28"/>
          <w:lang w:eastAsia="ru-RU"/>
        </w:rPr>
        <w:t>Личностные изменения в подростковом возрасте. Становление самосознания.</w:t>
      </w:r>
    </w:p>
    <w:p w:rsidR="00BE32A3" w:rsidRPr="00C80330" w:rsidRDefault="00BE32A3" w:rsidP="005B6AAF">
      <w:pPr>
        <w:numPr>
          <w:ilvl w:val="0"/>
          <w:numId w:val="11"/>
        </w:numPr>
        <w:spacing w:after="0" w:line="240" w:lineRule="auto"/>
        <w:ind w:left="-284" w:firstLine="284"/>
        <w:contextualSpacing/>
        <w:jc w:val="both"/>
        <w:rPr>
          <w:rFonts w:ascii="Times New Roman" w:eastAsia="Times New Roman" w:hAnsi="Times New Roman" w:cs="Times New Roman"/>
          <w:bCs/>
          <w:sz w:val="28"/>
          <w:szCs w:val="28"/>
          <w:lang w:eastAsia="ru-RU"/>
        </w:rPr>
      </w:pPr>
      <w:r w:rsidRPr="00C80330">
        <w:rPr>
          <w:rFonts w:ascii="Times New Roman" w:eastAsia="Times New Roman" w:hAnsi="Times New Roman" w:cs="Times New Roman"/>
          <w:bCs/>
          <w:sz w:val="28"/>
          <w:szCs w:val="28"/>
          <w:lang w:eastAsia="ru-RU"/>
        </w:rPr>
        <w:t>Характеристика кри</w:t>
      </w:r>
      <w:r w:rsidR="00010C72">
        <w:rPr>
          <w:rFonts w:ascii="Times New Roman" w:eastAsia="Times New Roman" w:hAnsi="Times New Roman" w:cs="Times New Roman"/>
          <w:bCs/>
          <w:sz w:val="28"/>
          <w:szCs w:val="28"/>
          <w:lang w:eastAsia="ru-RU"/>
        </w:rPr>
        <w:t>зиса подросткового возраста</w:t>
      </w:r>
      <w:r w:rsidRPr="00C80330">
        <w:rPr>
          <w:rFonts w:ascii="Times New Roman" w:eastAsia="Times New Roman" w:hAnsi="Times New Roman" w:cs="Times New Roman"/>
          <w:bCs/>
          <w:sz w:val="28"/>
          <w:szCs w:val="28"/>
          <w:lang w:eastAsia="ru-RU"/>
        </w:rPr>
        <w:t>.</w:t>
      </w:r>
    </w:p>
    <w:p w:rsidR="00BE32A3" w:rsidRPr="00C80330" w:rsidRDefault="00BE32A3" w:rsidP="00F66F82">
      <w:pPr>
        <w:spacing w:after="0" w:line="240" w:lineRule="auto"/>
        <w:ind w:left="-284" w:firstLine="284"/>
        <w:jc w:val="both"/>
        <w:rPr>
          <w:rFonts w:ascii="Times New Roman" w:hAnsi="Times New Roman" w:cs="Times New Roman"/>
          <w:sz w:val="28"/>
          <w:szCs w:val="28"/>
        </w:rPr>
      </w:pPr>
    </w:p>
    <w:p w:rsidR="0086129D" w:rsidRPr="006A0074" w:rsidRDefault="003615B8" w:rsidP="00EB3804">
      <w:pPr>
        <w:spacing w:after="0" w:line="240" w:lineRule="auto"/>
        <w:ind w:firstLine="426"/>
        <w:jc w:val="both"/>
        <w:rPr>
          <w:rFonts w:ascii="Times New Roman" w:hAnsi="Times New Roman" w:cs="Times New Roman"/>
          <w:b/>
          <w:sz w:val="28"/>
          <w:szCs w:val="28"/>
        </w:rPr>
      </w:pPr>
      <w:r w:rsidRPr="006A0074">
        <w:rPr>
          <w:rFonts w:ascii="Times New Roman" w:hAnsi="Times New Roman" w:cs="Times New Roman"/>
          <w:b/>
          <w:sz w:val="28"/>
          <w:szCs w:val="28"/>
        </w:rPr>
        <w:t>1.</w:t>
      </w:r>
      <w:r w:rsidR="0086129D" w:rsidRPr="006A0074">
        <w:rPr>
          <w:rFonts w:ascii="Times New Roman" w:hAnsi="Times New Roman" w:cs="Times New Roman"/>
          <w:b/>
          <w:sz w:val="28"/>
          <w:szCs w:val="28"/>
        </w:rPr>
        <w:t>Историческое происхожден</w:t>
      </w:r>
      <w:r w:rsidRPr="006A0074">
        <w:rPr>
          <w:rFonts w:ascii="Times New Roman" w:hAnsi="Times New Roman" w:cs="Times New Roman"/>
          <w:b/>
          <w:sz w:val="28"/>
          <w:szCs w:val="28"/>
        </w:rPr>
        <w:t xml:space="preserve">ие и исследования подросткового </w:t>
      </w:r>
      <w:r w:rsidR="00E81986">
        <w:rPr>
          <w:rFonts w:ascii="Times New Roman" w:hAnsi="Times New Roman" w:cs="Times New Roman"/>
          <w:b/>
          <w:sz w:val="28"/>
          <w:szCs w:val="28"/>
        </w:rPr>
        <w:t>возраста</w:t>
      </w:r>
    </w:p>
    <w:p w:rsidR="0086129D" w:rsidRPr="00C80330" w:rsidRDefault="0086129D" w:rsidP="00EB3804">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Первый, кто обратил внимани</w:t>
      </w:r>
      <w:r w:rsidR="00E81986">
        <w:rPr>
          <w:rFonts w:ascii="Times New Roman" w:eastAsia="Times New Roman" w:hAnsi="Times New Roman" w:cs="Times New Roman"/>
          <w:sz w:val="28"/>
          <w:szCs w:val="28"/>
          <w:lang w:eastAsia="ru-RU"/>
        </w:rPr>
        <w:t xml:space="preserve">е на новое социальное явление – </w:t>
      </w:r>
      <w:r w:rsidRPr="00C80330">
        <w:rPr>
          <w:rFonts w:ascii="Times New Roman" w:eastAsia="Times New Roman" w:hAnsi="Times New Roman" w:cs="Times New Roman"/>
          <w:sz w:val="28"/>
          <w:szCs w:val="28"/>
          <w:lang w:eastAsia="ru-RU"/>
        </w:rPr>
        <w:t>подростковый период развития, был Я.А. Коменский. Исходя из природы человека, он делит жизнь подрастающего поколения на четыре возрастных периода по шесть лет каждый. Границы отроч</w:t>
      </w:r>
      <w:r w:rsidR="00EB3804">
        <w:rPr>
          <w:rFonts w:ascii="Times New Roman" w:eastAsia="Times New Roman" w:hAnsi="Times New Roman" w:cs="Times New Roman"/>
          <w:sz w:val="28"/>
          <w:szCs w:val="28"/>
          <w:lang w:eastAsia="ru-RU"/>
        </w:rPr>
        <w:t>ества он определяет в 6-12 лет.</w:t>
      </w:r>
    </w:p>
    <w:p w:rsidR="0072236B" w:rsidRDefault="0086129D" w:rsidP="00B35059">
      <w:pPr>
        <w:shd w:val="clear" w:color="auto" w:fill="FFFFFF"/>
        <w:spacing w:after="0" w:line="240" w:lineRule="auto"/>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Следующий, кто обратил внимание на подростковый период развития, был Ж.Ж. Руссо. В своем, вышедшем в 1762 году романе “Эмиль” он отметил то психологическое значение, которое этот период имеет в жизни человека. </w:t>
      </w:r>
      <w:r w:rsidR="005B153F">
        <w:rPr>
          <w:rFonts w:ascii="Times New Roman" w:eastAsia="Times New Roman" w:hAnsi="Times New Roman" w:cs="Times New Roman"/>
          <w:sz w:val="28"/>
          <w:szCs w:val="28"/>
          <w:lang w:eastAsia="ru-RU"/>
        </w:rPr>
        <w:t xml:space="preserve">Ж.Ж. </w:t>
      </w:r>
      <w:r w:rsidRPr="00C80330">
        <w:rPr>
          <w:rFonts w:ascii="Times New Roman" w:eastAsia="Times New Roman" w:hAnsi="Times New Roman" w:cs="Times New Roman"/>
          <w:sz w:val="28"/>
          <w:szCs w:val="28"/>
          <w:lang w:eastAsia="ru-RU"/>
        </w:rPr>
        <w:t>Руссо, охарактеризовав подростковый возраст как “второе рождение”, когда человек “рождается в жизнь” сам, под</w:t>
      </w:r>
      <w:r w:rsidR="0072236B">
        <w:rPr>
          <w:rFonts w:ascii="Times New Roman" w:eastAsia="Times New Roman" w:hAnsi="Times New Roman" w:cs="Times New Roman"/>
          <w:sz w:val="28"/>
          <w:szCs w:val="28"/>
          <w:lang w:eastAsia="ru-RU"/>
        </w:rPr>
        <w:t>черкнул важнейшую</w:t>
      </w:r>
      <w:r w:rsidRPr="00C80330">
        <w:rPr>
          <w:rFonts w:ascii="Times New Roman" w:eastAsia="Times New Roman" w:hAnsi="Times New Roman" w:cs="Times New Roman"/>
          <w:sz w:val="28"/>
          <w:szCs w:val="28"/>
          <w:lang w:eastAsia="ru-RU"/>
        </w:rPr>
        <w:t xml:space="preserve"> особенность данного периода - рост самосознания. Но собственно научную разработку идеи Руссо получили </w:t>
      </w:r>
      <w:r w:rsidR="0072236B">
        <w:rPr>
          <w:rFonts w:ascii="Times New Roman" w:eastAsia="Times New Roman" w:hAnsi="Times New Roman" w:cs="Times New Roman"/>
          <w:sz w:val="28"/>
          <w:szCs w:val="28"/>
          <w:lang w:eastAsia="ru-RU"/>
        </w:rPr>
        <w:t xml:space="preserve">в фундаментальной </w:t>
      </w:r>
      <w:r w:rsidRPr="00C80330">
        <w:rPr>
          <w:rFonts w:ascii="Times New Roman" w:eastAsia="Times New Roman" w:hAnsi="Times New Roman" w:cs="Times New Roman"/>
          <w:sz w:val="28"/>
          <w:szCs w:val="28"/>
          <w:lang w:eastAsia="ru-RU"/>
        </w:rPr>
        <w:t xml:space="preserve"> работе С. Холла “Взросление: его психология, а также связь с физиологией, антропологией, социологией, сексом, преступностью, религией и образованием”, вышедшей в 1904 году. Холла справедливо называют “отцом “ п</w:t>
      </w:r>
      <w:r w:rsidR="0072236B">
        <w:rPr>
          <w:rFonts w:ascii="Times New Roman" w:eastAsia="Times New Roman" w:hAnsi="Times New Roman" w:cs="Times New Roman"/>
          <w:sz w:val="28"/>
          <w:szCs w:val="28"/>
          <w:lang w:eastAsia="ru-RU"/>
        </w:rPr>
        <w:t>сихологией переходного возраста.</w:t>
      </w:r>
    </w:p>
    <w:p w:rsidR="0086129D" w:rsidRPr="00C80330" w:rsidRDefault="0086129D" w:rsidP="00B35059">
      <w:pPr>
        <w:shd w:val="clear" w:color="auto" w:fill="FFFFFF"/>
        <w:spacing w:after="0" w:line="240" w:lineRule="auto"/>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Теоретические модели подросткового возраста представлены во всех ведущих направлениях западн</w:t>
      </w:r>
      <w:r w:rsidR="005B153F">
        <w:rPr>
          <w:rFonts w:ascii="Times New Roman" w:eastAsia="Times New Roman" w:hAnsi="Times New Roman" w:cs="Times New Roman"/>
          <w:sz w:val="28"/>
          <w:szCs w:val="28"/>
          <w:lang w:eastAsia="ru-RU"/>
        </w:rPr>
        <w:t xml:space="preserve">ой психологии. И хотя теории </w:t>
      </w:r>
      <w:proofErr w:type="spellStart"/>
      <w:r w:rsidR="005B153F">
        <w:rPr>
          <w:rFonts w:ascii="Times New Roman" w:eastAsia="Times New Roman" w:hAnsi="Times New Roman" w:cs="Times New Roman"/>
          <w:sz w:val="28"/>
          <w:szCs w:val="28"/>
          <w:lang w:eastAsia="ru-RU"/>
        </w:rPr>
        <w:t>З.</w:t>
      </w:r>
      <w:r w:rsidRPr="00C80330">
        <w:rPr>
          <w:rFonts w:ascii="Times New Roman" w:eastAsia="Times New Roman" w:hAnsi="Times New Roman" w:cs="Times New Roman"/>
          <w:sz w:val="28"/>
          <w:szCs w:val="28"/>
          <w:lang w:eastAsia="ru-RU"/>
        </w:rPr>
        <w:t>Фрей</w:t>
      </w:r>
      <w:r w:rsidR="005B153F">
        <w:rPr>
          <w:rFonts w:ascii="Times New Roman" w:eastAsia="Times New Roman" w:hAnsi="Times New Roman" w:cs="Times New Roman"/>
          <w:sz w:val="28"/>
          <w:szCs w:val="28"/>
          <w:lang w:eastAsia="ru-RU"/>
        </w:rPr>
        <w:t>да</w:t>
      </w:r>
      <w:proofErr w:type="spellEnd"/>
      <w:r w:rsidR="005B153F">
        <w:rPr>
          <w:rFonts w:ascii="Times New Roman" w:eastAsia="Times New Roman" w:hAnsi="Times New Roman" w:cs="Times New Roman"/>
          <w:sz w:val="28"/>
          <w:szCs w:val="28"/>
          <w:lang w:eastAsia="ru-RU"/>
        </w:rPr>
        <w:t xml:space="preserve"> и А. Фрейд (психоанализ), </w:t>
      </w:r>
      <w:proofErr w:type="spellStart"/>
      <w:r w:rsidR="005B153F">
        <w:rPr>
          <w:rFonts w:ascii="Times New Roman" w:eastAsia="Times New Roman" w:hAnsi="Times New Roman" w:cs="Times New Roman"/>
          <w:sz w:val="28"/>
          <w:szCs w:val="28"/>
          <w:lang w:eastAsia="ru-RU"/>
        </w:rPr>
        <w:t>К.</w:t>
      </w:r>
      <w:r w:rsidRPr="00C80330">
        <w:rPr>
          <w:rFonts w:ascii="Times New Roman" w:eastAsia="Times New Roman" w:hAnsi="Times New Roman" w:cs="Times New Roman"/>
          <w:sz w:val="28"/>
          <w:szCs w:val="28"/>
          <w:lang w:eastAsia="ru-RU"/>
        </w:rPr>
        <w:t>Л</w:t>
      </w:r>
      <w:r w:rsidR="005B153F">
        <w:rPr>
          <w:rFonts w:ascii="Times New Roman" w:eastAsia="Times New Roman" w:hAnsi="Times New Roman" w:cs="Times New Roman"/>
          <w:sz w:val="28"/>
          <w:szCs w:val="28"/>
          <w:lang w:eastAsia="ru-RU"/>
        </w:rPr>
        <w:t>евина</w:t>
      </w:r>
      <w:proofErr w:type="spellEnd"/>
      <w:r w:rsidR="005B153F">
        <w:rPr>
          <w:rFonts w:ascii="Times New Roman" w:eastAsia="Times New Roman" w:hAnsi="Times New Roman" w:cs="Times New Roman"/>
          <w:sz w:val="28"/>
          <w:szCs w:val="28"/>
          <w:lang w:eastAsia="ru-RU"/>
        </w:rPr>
        <w:t xml:space="preserve"> (гештальтпсихология) и </w:t>
      </w:r>
      <w:proofErr w:type="spellStart"/>
      <w:r w:rsidR="005B153F">
        <w:rPr>
          <w:rFonts w:ascii="Times New Roman" w:eastAsia="Times New Roman" w:hAnsi="Times New Roman" w:cs="Times New Roman"/>
          <w:sz w:val="28"/>
          <w:szCs w:val="28"/>
          <w:lang w:eastAsia="ru-RU"/>
        </w:rPr>
        <w:t>Р.</w:t>
      </w:r>
      <w:r w:rsidRPr="00C80330">
        <w:rPr>
          <w:rFonts w:ascii="Times New Roman" w:eastAsia="Times New Roman" w:hAnsi="Times New Roman" w:cs="Times New Roman"/>
          <w:sz w:val="28"/>
          <w:szCs w:val="28"/>
          <w:lang w:eastAsia="ru-RU"/>
        </w:rPr>
        <w:t>Бенедикт</w:t>
      </w:r>
      <w:proofErr w:type="spellEnd"/>
      <w:r w:rsidRPr="00C80330">
        <w:rPr>
          <w:rFonts w:ascii="Times New Roman" w:eastAsia="Times New Roman" w:hAnsi="Times New Roman" w:cs="Times New Roman"/>
          <w:sz w:val="28"/>
          <w:szCs w:val="28"/>
          <w:lang w:eastAsia="ru-RU"/>
        </w:rPr>
        <w:t xml:space="preserve"> (бихевиоризм) сильно разнятся между собой, но их объединяет то, что все эти теории исходят их общей моде</w:t>
      </w:r>
      <w:r w:rsidR="00EB3804">
        <w:rPr>
          <w:rFonts w:ascii="Times New Roman" w:eastAsia="Times New Roman" w:hAnsi="Times New Roman" w:cs="Times New Roman"/>
          <w:sz w:val="28"/>
          <w:szCs w:val="28"/>
          <w:lang w:eastAsia="ru-RU"/>
        </w:rPr>
        <w:t xml:space="preserve">ли онтогенетического развития – </w:t>
      </w:r>
      <w:r w:rsidRPr="00C80330">
        <w:rPr>
          <w:rFonts w:ascii="Times New Roman" w:eastAsia="Times New Roman" w:hAnsi="Times New Roman" w:cs="Times New Roman"/>
          <w:sz w:val="28"/>
          <w:szCs w:val="28"/>
          <w:lang w:eastAsia="ru-RU"/>
        </w:rPr>
        <w:t>эволюционного.</w:t>
      </w:r>
    </w:p>
    <w:p w:rsidR="0086129D" w:rsidRPr="00C80330" w:rsidRDefault="0086129D" w:rsidP="00B35059">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Анализ причин смены социогенетической модели развития на </w:t>
      </w:r>
      <w:proofErr w:type="gramStart"/>
      <w:r w:rsidRPr="00C80330">
        <w:rPr>
          <w:rFonts w:ascii="Times New Roman" w:eastAsia="Times New Roman" w:hAnsi="Times New Roman" w:cs="Times New Roman"/>
          <w:sz w:val="28"/>
          <w:szCs w:val="28"/>
          <w:lang w:eastAsia="ru-RU"/>
        </w:rPr>
        <w:t>эволюционную</w:t>
      </w:r>
      <w:proofErr w:type="gramEnd"/>
      <w:r w:rsidRPr="00C80330">
        <w:rPr>
          <w:rFonts w:ascii="Times New Roman" w:eastAsia="Times New Roman" w:hAnsi="Times New Roman" w:cs="Times New Roman"/>
          <w:sz w:val="28"/>
          <w:szCs w:val="28"/>
          <w:lang w:eastAsia="ru-RU"/>
        </w:rPr>
        <w:t xml:space="preserve"> показывает, что для этого имелись предпосылки, сложившиеся внутри самой психологии. И прежде всего, это работы </w:t>
      </w:r>
      <w:proofErr w:type="gramStart"/>
      <w:r w:rsidRPr="00C80330">
        <w:rPr>
          <w:rFonts w:ascii="Times New Roman" w:eastAsia="Times New Roman" w:hAnsi="Times New Roman" w:cs="Times New Roman"/>
          <w:sz w:val="28"/>
          <w:szCs w:val="28"/>
          <w:lang w:eastAsia="ru-RU"/>
        </w:rPr>
        <w:t>американских</w:t>
      </w:r>
      <w:proofErr w:type="gramEnd"/>
      <w:r w:rsidRPr="00C80330">
        <w:rPr>
          <w:rFonts w:ascii="Times New Roman" w:eastAsia="Times New Roman" w:hAnsi="Times New Roman" w:cs="Times New Roman"/>
          <w:sz w:val="28"/>
          <w:szCs w:val="28"/>
          <w:lang w:eastAsia="ru-RU"/>
        </w:rPr>
        <w:t xml:space="preserve"> </w:t>
      </w:r>
      <w:proofErr w:type="spellStart"/>
      <w:r w:rsidRPr="00C80330">
        <w:rPr>
          <w:rFonts w:ascii="Times New Roman" w:eastAsia="Times New Roman" w:hAnsi="Times New Roman" w:cs="Times New Roman"/>
          <w:sz w:val="28"/>
          <w:szCs w:val="28"/>
          <w:lang w:eastAsia="ru-RU"/>
        </w:rPr>
        <w:t>культурантропологов</w:t>
      </w:r>
      <w:proofErr w:type="spellEnd"/>
      <w:r w:rsidRPr="00C80330">
        <w:rPr>
          <w:rFonts w:ascii="Times New Roman" w:eastAsia="Times New Roman" w:hAnsi="Times New Roman" w:cs="Times New Roman"/>
          <w:sz w:val="28"/>
          <w:szCs w:val="28"/>
          <w:lang w:eastAsia="ru-RU"/>
        </w:rPr>
        <w:t xml:space="preserve"> школы </w:t>
      </w:r>
      <w:proofErr w:type="spellStart"/>
      <w:r w:rsidR="005B153F">
        <w:rPr>
          <w:rFonts w:ascii="Times New Roman" w:eastAsia="Times New Roman" w:hAnsi="Times New Roman" w:cs="Times New Roman"/>
          <w:sz w:val="28"/>
          <w:szCs w:val="28"/>
          <w:lang w:eastAsia="ru-RU"/>
        </w:rPr>
        <w:t>Ф.</w:t>
      </w:r>
      <w:r w:rsidRPr="00C80330">
        <w:rPr>
          <w:rFonts w:ascii="Times New Roman" w:eastAsia="Times New Roman" w:hAnsi="Times New Roman" w:cs="Times New Roman"/>
          <w:sz w:val="28"/>
          <w:szCs w:val="28"/>
          <w:lang w:eastAsia="ru-RU"/>
        </w:rPr>
        <w:t>Боас</w:t>
      </w:r>
      <w:r w:rsidR="005B153F">
        <w:rPr>
          <w:rFonts w:ascii="Times New Roman" w:eastAsia="Times New Roman" w:hAnsi="Times New Roman" w:cs="Times New Roman"/>
          <w:sz w:val="28"/>
          <w:szCs w:val="28"/>
          <w:lang w:eastAsia="ru-RU"/>
        </w:rPr>
        <w:t>а</w:t>
      </w:r>
      <w:proofErr w:type="spellEnd"/>
      <w:r w:rsidRPr="00C80330">
        <w:rPr>
          <w:rFonts w:ascii="Times New Roman" w:eastAsia="Times New Roman" w:hAnsi="Times New Roman" w:cs="Times New Roman"/>
          <w:sz w:val="28"/>
          <w:szCs w:val="28"/>
          <w:lang w:eastAsia="ru-RU"/>
        </w:rPr>
        <w:t xml:space="preserve">. Эти исследования изучали психическое развитие ребенка в условиях примитивных культур и сравнивали эти условия с </w:t>
      </w:r>
      <w:proofErr w:type="gramStart"/>
      <w:r w:rsidRPr="00C80330">
        <w:rPr>
          <w:rFonts w:ascii="Times New Roman" w:eastAsia="Times New Roman" w:hAnsi="Times New Roman" w:cs="Times New Roman"/>
          <w:sz w:val="28"/>
          <w:szCs w:val="28"/>
          <w:lang w:eastAsia="ru-RU"/>
        </w:rPr>
        <w:t>американскими</w:t>
      </w:r>
      <w:proofErr w:type="gramEnd"/>
      <w:r w:rsidRPr="00C80330">
        <w:rPr>
          <w:rFonts w:ascii="Times New Roman" w:eastAsia="Times New Roman" w:hAnsi="Times New Roman" w:cs="Times New Roman"/>
          <w:sz w:val="28"/>
          <w:szCs w:val="28"/>
          <w:lang w:eastAsia="ru-RU"/>
        </w:rPr>
        <w:t xml:space="preserve">. Р. Бенедикт изучала подростков </w:t>
      </w:r>
      <w:r w:rsidRPr="00C80330">
        <w:rPr>
          <w:rFonts w:ascii="Times New Roman" w:eastAsia="Times New Roman" w:hAnsi="Times New Roman" w:cs="Times New Roman"/>
          <w:sz w:val="28"/>
          <w:szCs w:val="28"/>
          <w:lang w:eastAsia="ru-RU"/>
        </w:rPr>
        <w:lastRenderedPageBreak/>
        <w:t xml:space="preserve">индейских племен Канады </w:t>
      </w:r>
      <w:r w:rsidR="005B153F">
        <w:rPr>
          <w:rFonts w:ascii="Times New Roman" w:eastAsia="Times New Roman" w:hAnsi="Times New Roman" w:cs="Times New Roman"/>
          <w:sz w:val="28"/>
          <w:szCs w:val="28"/>
          <w:lang w:eastAsia="ru-RU"/>
        </w:rPr>
        <w:t xml:space="preserve">и Новой Гвинеи, а ее коллега </w:t>
      </w:r>
      <w:proofErr w:type="spellStart"/>
      <w:r w:rsidR="005B153F">
        <w:rPr>
          <w:rFonts w:ascii="Times New Roman" w:eastAsia="Times New Roman" w:hAnsi="Times New Roman" w:cs="Times New Roman"/>
          <w:sz w:val="28"/>
          <w:szCs w:val="28"/>
          <w:lang w:eastAsia="ru-RU"/>
        </w:rPr>
        <w:t>М.</w:t>
      </w:r>
      <w:r w:rsidRPr="00C80330">
        <w:rPr>
          <w:rFonts w:ascii="Times New Roman" w:eastAsia="Times New Roman" w:hAnsi="Times New Roman" w:cs="Times New Roman"/>
          <w:sz w:val="28"/>
          <w:szCs w:val="28"/>
          <w:lang w:eastAsia="ru-RU"/>
        </w:rPr>
        <w:t>Мид</w:t>
      </w:r>
      <w:proofErr w:type="spellEnd"/>
      <w:r w:rsidRPr="00C80330">
        <w:rPr>
          <w:rFonts w:ascii="Times New Roman" w:eastAsia="Times New Roman" w:hAnsi="Times New Roman" w:cs="Times New Roman"/>
          <w:sz w:val="28"/>
          <w:szCs w:val="28"/>
          <w:lang w:eastAsia="ru-RU"/>
        </w:rPr>
        <w:t xml:space="preserve"> вела исследования подростов на острове Самоа. Собранные данные позволили психологам позднее сделать вывод, что о подростковом периоде как промежуточном между половым созреванием и началом взрослой жизнью имеет смысл говорить только в отношении промышленно развитых стран. Никакого кризиса развития у примитивных культур антропологи не обнаружили, а нашли и описали противоположное - гармоничное, бесконфликтное протекание подросткового периода. </w:t>
      </w:r>
      <w:proofErr w:type="spellStart"/>
      <w:r w:rsidRPr="00C80330">
        <w:rPr>
          <w:rFonts w:ascii="Times New Roman" w:eastAsia="Times New Roman" w:hAnsi="Times New Roman" w:cs="Times New Roman"/>
          <w:sz w:val="28"/>
          <w:szCs w:val="28"/>
          <w:lang w:eastAsia="ru-RU"/>
        </w:rPr>
        <w:t>Мид</w:t>
      </w:r>
      <w:proofErr w:type="spellEnd"/>
      <w:r w:rsidRPr="00C80330">
        <w:rPr>
          <w:rFonts w:ascii="Times New Roman" w:eastAsia="Times New Roman" w:hAnsi="Times New Roman" w:cs="Times New Roman"/>
          <w:sz w:val="28"/>
          <w:szCs w:val="28"/>
          <w:lang w:eastAsia="ru-RU"/>
        </w:rPr>
        <w:t xml:space="preserve"> и ее коллеги установили, что подростковый период может иметь разную длительность, а в некоторых племенах он ограничивается несколькими месяцами.</w:t>
      </w:r>
    </w:p>
    <w:p w:rsidR="0086129D" w:rsidRPr="00C80330" w:rsidRDefault="0086129D" w:rsidP="00B35059">
      <w:pPr>
        <w:shd w:val="clear" w:color="auto" w:fill="FFFFFF"/>
        <w:spacing w:after="0" w:line="240" w:lineRule="auto"/>
        <w:ind w:firstLine="851"/>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Особое место в изучении подрост</w:t>
      </w:r>
      <w:r w:rsidR="00EB3804">
        <w:rPr>
          <w:rFonts w:ascii="Times New Roman" w:eastAsia="Times New Roman" w:hAnsi="Times New Roman" w:cs="Times New Roman"/>
          <w:sz w:val="28"/>
          <w:szCs w:val="28"/>
          <w:lang w:eastAsia="ru-RU"/>
        </w:rPr>
        <w:t xml:space="preserve">кового возраста занимает теория </w:t>
      </w:r>
      <w:r w:rsidRPr="00C80330">
        <w:rPr>
          <w:rFonts w:ascii="Times New Roman" w:eastAsia="Times New Roman" w:hAnsi="Times New Roman" w:cs="Times New Roman"/>
          <w:sz w:val="28"/>
          <w:szCs w:val="28"/>
          <w:lang w:eastAsia="ru-RU"/>
        </w:rPr>
        <w:t xml:space="preserve">Э. </w:t>
      </w:r>
      <w:proofErr w:type="spellStart"/>
      <w:r w:rsidRPr="00C80330">
        <w:rPr>
          <w:rFonts w:ascii="Times New Roman" w:eastAsia="Times New Roman" w:hAnsi="Times New Roman" w:cs="Times New Roman"/>
          <w:sz w:val="28"/>
          <w:szCs w:val="28"/>
          <w:lang w:eastAsia="ru-RU"/>
        </w:rPr>
        <w:t>Шпрангера</w:t>
      </w:r>
      <w:proofErr w:type="spellEnd"/>
      <w:r w:rsidRPr="00C80330">
        <w:rPr>
          <w:rFonts w:ascii="Times New Roman" w:eastAsia="Times New Roman" w:hAnsi="Times New Roman" w:cs="Times New Roman"/>
          <w:sz w:val="28"/>
          <w:szCs w:val="28"/>
          <w:lang w:eastAsia="ru-RU"/>
        </w:rPr>
        <w:t xml:space="preserve">, считавшего, что внутренний мир индивидуума принципиально не </w:t>
      </w:r>
      <w:proofErr w:type="gramStart"/>
      <w:r w:rsidRPr="00C80330">
        <w:rPr>
          <w:rFonts w:ascii="Times New Roman" w:eastAsia="Times New Roman" w:hAnsi="Times New Roman" w:cs="Times New Roman"/>
          <w:sz w:val="28"/>
          <w:szCs w:val="28"/>
          <w:lang w:eastAsia="ru-RU"/>
        </w:rPr>
        <w:t>сводим к каким-то ни было</w:t>
      </w:r>
      <w:proofErr w:type="gramEnd"/>
      <w:r w:rsidRPr="00C80330">
        <w:rPr>
          <w:rFonts w:ascii="Times New Roman" w:eastAsia="Times New Roman" w:hAnsi="Times New Roman" w:cs="Times New Roman"/>
          <w:sz w:val="28"/>
          <w:szCs w:val="28"/>
          <w:lang w:eastAsia="ru-RU"/>
        </w:rPr>
        <w:t xml:space="preserve"> природным или социальным детерминантам. Подростковая фаза, ограничиваемая им 14-17 годами характеризуется </w:t>
      </w:r>
      <w:proofErr w:type="gramStart"/>
      <w:r w:rsidRPr="00C80330">
        <w:rPr>
          <w:rFonts w:ascii="Times New Roman" w:eastAsia="Times New Roman" w:hAnsi="Times New Roman" w:cs="Times New Roman"/>
          <w:sz w:val="28"/>
          <w:szCs w:val="28"/>
          <w:lang w:eastAsia="ru-RU"/>
        </w:rPr>
        <w:t>кризисом</w:t>
      </w:r>
      <w:proofErr w:type="gramEnd"/>
      <w:r w:rsidRPr="00C80330">
        <w:rPr>
          <w:rFonts w:ascii="Times New Roman" w:eastAsia="Times New Roman" w:hAnsi="Times New Roman" w:cs="Times New Roman"/>
          <w:sz w:val="28"/>
          <w:szCs w:val="28"/>
          <w:lang w:eastAsia="ru-RU"/>
        </w:rPr>
        <w:t xml:space="preserve"> связанным со стремлением к освобождению от детской зависимостью. В качестве главных новообразований данного возраста выступают открытие “Я”, возникновение рефлексии, осознания своей индивидуальности. Но, положив начало систематическому изучению процесса самосознания и ценностных ориентаций, </w:t>
      </w:r>
      <w:proofErr w:type="spellStart"/>
      <w:r w:rsidR="005B153F">
        <w:rPr>
          <w:rFonts w:ascii="Times New Roman" w:eastAsia="Times New Roman" w:hAnsi="Times New Roman" w:cs="Times New Roman"/>
          <w:sz w:val="28"/>
          <w:szCs w:val="28"/>
          <w:lang w:eastAsia="ru-RU"/>
        </w:rPr>
        <w:t>Э.</w:t>
      </w:r>
      <w:r w:rsidRPr="00C80330">
        <w:rPr>
          <w:rFonts w:ascii="Times New Roman" w:eastAsia="Times New Roman" w:hAnsi="Times New Roman" w:cs="Times New Roman"/>
          <w:sz w:val="28"/>
          <w:szCs w:val="28"/>
          <w:lang w:eastAsia="ru-RU"/>
        </w:rPr>
        <w:t>Шпрангер</w:t>
      </w:r>
      <w:proofErr w:type="spellEnd"/>
      <w:r w:rsidRPr="00C80330">
        <w:rPr>
          <w:rFonts w:ascii="Times New Roman" w:eastAsia="Times New Roman" w:hAnsi="Times New Roman" w:cs="Times New Roman"/>
          <w:sz w:val="28"/>
          <w:szCs w:val="28"/>
          <w:lang w:eastAsia="ru-RU"/>
        </w:rPr>
        <w:t xml:space="preserve"> по нашему мнению явно недооценил ведущую роль в этом процессе практической деятельности.</w:t>
      </w:r>
    </w:p>
    <w:p w:rsidR="0086129D" w:rsidRPr="00C80330" w:rsidRDefault="0086129D" w:rsidP="00B3505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Теоретические положения </w:t>
      </w:r>
      <w:proofErr w:type="spellStart"/>
      <w:r w:rsidR="005B153F">
        <w:rPr>
          <w:rFonts w:ascii="Times New Roman" w:eastAsia="Times New Roman" w:hAnsi="Times New Roman" w:cs="Times New Roman"/>
          <w:sz w:val="28"/>
          <w:szCs w:val="28"/>
          <w:lang w:eastAsia="ru-RU"/>
        </w:rPr>
        <w:t>Э.</w:t>
      </w:r>
      <w:r w:rsidRPr="00C80330">
        <w:rPr>
          <w:rFonts w:ascii="Times New Roman" w:eastAsia="Times New Roman" w:hAnsi="Times New Roman" w:cs="Times New Roman"/>
          <w:sz w:val="28"/>
          <w:szCs w:val="28"/>
          <w:lang w:eastAsia="ru-RU"/>
        </w:rPr>
        <w:t>Шпрангера</w:t>
      </w:r>
      <w:proofErr w:type="spellEnd"/>
      <w:r w:rsidRPr="00C80330">
        <w:rPr>
          <w:rFonts w:ascii="Times New Roman" w:eastAsia="Times New Roman" w:hAnsi="Times New Roman" w:cs="Times New Roman"/>
          <w:sz w:val="28"/>
          <w:szCs w:val="28"/>
          <w:lang w:eastAsia="ru-RU"/>
        </w:rPr>
        <w:t xml:space="preserve"> были конкретизированы Ш. </w:t>
      </w:r>
      <w:proofErr w:type="spellStart"/>
      <w:r w:rsidRPr="00C80330">
        <w:rPr>
          <w:rFonts w:ascii="Times New Roman" w:eastAsia="Times New Roman" w:hAnsi="Times New Roman" w:cs="Times New Roman"/>
          <w:sz w:val="28"/>
          <w:szCs w:val="28"/>
          <w:lang w:eastAsia="ru-RU"/>
        </w:rPr>
        <w:t>Бюллер</w:t>
      </w:r>
      <w:proofErr w:type="spellEnd"/>
      <w:r w:rsidRPr="00C80330">
        <w:rPr>
          <w:rFonts w:ascii="Times New Roman" w:eastAsia="Times New Roman" w:hAnsi="Times New Roman" w:cs="Times New Roman"/>
          <w:sz w:val="28"/>
          <w:szCs w:val="28"/>
          <w:lang w:eastAsia="ru-RU"/>
        </w:rPr>
        <w:t>. По ее мнению подростковый этап - это негативная фаза юношеского пери</w:t>
      </w:r>
      <w:r w:rsidR="00ED20D5">
        <w:rPr>
          <w:rFonts w:ascii="Times New Roman" w:eastAsia="Times New Roman" w:hAnsi="Times New Roman" w:cs="Times New Roman"/>
          <w:sz w:val="28"/>
          <w:szCs w:val="28"/>
          <w:lang w:eastAsia="ru-RU"/>
        </w:rPr>
        <w:t>ода, характерные черты которого</w:t>
      </w:r>
      <w:r w:rsidRPr="00C80330">
        <w:rPr>
          <w:rFonts w:ascii="Times New Roman" w:eastAsia="Times New Roman" w:hAnsi="Times New Roman" w:cs="Times New Roman"/>
          <w:sz w:val="28"/>
          <w:szCs w:val="28"/>
          <w:lang w:eastAsia="ru-RU"/>
        </w:rPr>
        <w:t xml:space="preserve">: тревожность, раздражительность, агрессивность, бесцельный бунт, стремление к самостоятельности, неподкрепляемой соответствующими физическими и </w:t>
      </w:r>
      <w:proofErr w:type="gramStart"/>
      <w:r w:rsidRPr="00C80330">
        <w:rPr>
          <w:rFonts w:ascii="Times New Roman" w:eastAsia="Times New Roman" w:hAnsi="Times New Roman" w:cs="Times New Roman"/>
          <w:sz w:val="28"/>
          <w:szCs w:val="28"/>
          <w:lang w:eastAsia="ru-RU"/>
        </w:rPr>
        <w:t>психическим</w:t>
      </w:r>
      <w:proofErr w:type="gramEnd"/>
      <w:r w:rsidRPr="00C80330">
        <w:rPr>
          <w:rFonts w:ascii="Times New Roman" w:eastAsia="Times New Roman" w:hAnsi="Times New Roman" w:cs="Times New Roman"/>
          <w:sz w:val="28"/>
          <w:szCs w:val="28"/>
          <w:lang w:eastAsia="ru-RU"/>
        </w:rPr>
        <w:t xml:space="preserve"> возможностями. Однако</w:t>
      </w:r>
      <w:proofErr w:type="gramStart"/>
      <w:r w:rsidRPr="00C80330">
        <w:rPr>
          <w:rFonts w:ascii="Times New Roman" w:eastAsia="Times New Roman" w:hAnsi="Times New Roman" w:cs="Times New Roman"/>
          <w:sz w:val="28"/>
          <w:szCs w:val="28"/>
          <w:lang w:eastAsia="ru-RU"/>
        </w:rPr>
        <w:t>,</w:t>
      </w:r>
      <w:proofErr w:type="gramEnd"/>
      <w:r w:rsidRPr="00C80330">
        <w:rPr>
          <w:rFonts w:ascii="Times New Roman" w:eastAsia="Times New Roman" w:hAnsi="Times New Roman" w:cs="Times New Roman"/>
          <w:sz w:val="28"/>
          <w:szCs w:val="28"/>
          <w:lang w:eastAsia="ru-RU"/>
        </w:rPr>
        <w:t xml:space="preserve"> мы считаем, что </w:t>
      </w:r>
      <w:proofErr w:type="spellStart"/>
      <w:r w:rsidR="005B153F">
        <w:rPr>
          <w:rFonts w:ascii="Times New Roman" w:eastAsia="Times New Roman" w:hAnsi="Times New Roman" w:cs="Times New Roman"/>
          <w:sz w:val="28"/>
          <w:szCs w:val="28"/>
          <w:lang w:eastAsia="ru-RU"/>
        </w:rPr>
        <w:t>Ш.</w:t>
      </w:r>
      <w:r w:rsidRPr="00C80330">
        <w:rPr>
          <w:rFonts w:ascii="Times New Roman" w:eastAsia="Times New Roman" w:hAnsi="Times New Roman" w:cs="Times New Roman"/>
          <w:sz w:val="28"/>
          <w:szCs w:val="28"/>
          <w:lang w:eastAsia="ru-RU"/>
        </w:rPr>
        <w:t>Бюллер</w:t>
      </w:r>
      <w:proofErr w:type="spellEnd"/>
      <w:r w:rsidRPr="00C80330">
        <w:rPr>
          <w:rFonts w:ascii="Times New Roman" w:eastAsia="Times New Roman" w:hAnsi="Times New Roman" w:cs="Times New Roman"/>
          <w:sz w:val="28"/>
          <w:szCs w:val="28"/>
          <w:lang w:eastAsia="ru-RU"/>
        </w:rPr>
        <w:t xml:space="preserve"> определяла подростковый возраст слишком односторонне.</w:t>
      </w:r>
    </w:p>
    <w:p w:rsidR="0086129D" w:rsidRPr="00C80330" w:rsidRDefault="0086129D" w:rsidP="00B3505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Помимо теоретических </w:t>
      </w:r>
      <w:proofErr w:type="gramStart"/>
      <w:r w:rsidRPr="00C80330">
        <w:rPr>
          <w:rFonts w:ascii="Times New Roman" w:eastAsia="Times New Roman" w:hAnsi="Times New Roman" w:cs="Times New Roman"/>
          <w:sz w:val="28"/>
          <w:szCs w:val="28"/>
          <w:lang w:eastAsia="ru-RU"/>
        </w:rPr>
        <w:t>задач</w:t>
      </w:r>
      <w:proofErr w:type="gramEnd"/>
      <w:r w:rsidRPr="00C80330">
        <w:rPr>
          <w:rFonts w:ascii="Times New Roman" w:eastAsia="Times New Roman" w:hAnsi="Times New Roman" w:cs="Times New Roman"/>
          <w:sz w:val="28"/>
          <w:szCs w:val="28"/>
          <w:lang w:eastAsia="ru-RU"/>
        </w:rPr>
        <w:t xml:space="preserve"> вставших перед психологией подросткового возраста на новом этапе ее развития в 30-40 годы нашего столетия актуализировались задачи изучения подростка эмпирическим путем (наблюдение, эксперимент).</w:t>
      </w:r>
    </w:p>
    <w:p w:rsidR="0086129D" w:rsidRPr="00C80330" w:rsidRDefault="005B153F" w:rsidP="00B35059">
      <w:pPr>
        <w:shd w:val="clear" w:color="auto" w:fill="FFFFFF"/>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50-</w:t>
      </w:r>
      <w:r w:rsidRPr="00ED20D5">
        <w:rPr>
          <w:rFonts w:ascii="Times New Roman" w:eastAsia="Times New Roman" w:hAnsi="Times New Roman" w:cs="Times New Roman"/>
          <w:sz w:val="28"/>
          <w:szCs w:val="28"/>
          <w:lang w:eastAsia="ru-RU"/>
        </w:rPr>
        <w:t xml:space="preserve">ых </w:t>
      </w:r>
      <w:r>
        <w:rPr>
          <w:rFonts w:ascii="Times New Roman" w:eastAsia="Times New Roman" w:hAnsi="Times New Roman" w:cs="Times New Roman"/>
          <w:sz w:val="28"/>
          <w:szCs w:val="28"/>
          <w:lang w:eastAsia="ru-RU"/>
        </w:rPr>
        <w:t xml:space="preserve">годах </w:t>
      </w:r>
      <w:proofErr w:type="spellStart"/>
      <w:r>
        <w:rPr>
          <w:rFonts w:ascii="Times New Roman" w:eastAsia="Times New Roman" w:hAnsi="Times New Roman" w:cs="Times New Roman"/>
          <w:sz w:val="28"/>
          <w:szCs w:val="28"/>
          <w:lang w:eastAsia="ru-RU"/>
        </w:rPr>
        <w:t>А.</w:t>
      </w:r>
      <w:r w:rsidR="0086129D" w:rsidRPr="00C80330">
        <w:rPr>
          <w:rFonts w:ascii="Times New Roman" w:eastAsia="Times New Roman" w:hAnsi="Times New Roman" w:cs="Times New Roman"/>
          <w:sz w:val="28"/>
          <w:szCs w:val="28"/>
          <w:lang w:eastAsia="ru-RU"/>
        </w:rPr>
        <w:t>Гезелл</w:t>
      </w:r>
      <w:proofErr w:type="spellEnd"/>
      <w:r w:rsidR="0086129D" w:rsidRPr="00C80330">
        <w:rPr>
          <w:rFonts w:ascii="Times New Roman" w:eastAsia="Times New Roman" w:hAnsi="Times New Roman" w:cs="Times New Roman"/>
          <w:sz w:val="28"/>
          <w:szCs w:val="28"/>
          <w:lang w:eastAsia="ru-RU"/>
        </w:rPr>
        <w:t xml:space="preserve"> предпринял попытку упорядочить накопленный эмпирич</w:t>
      </w:r>
      <w:r w:rsidR="00884337">
        <w:rPr>
          <w:rFonts w:ascii="Times New Roman" w:eastAsia="Times New Roman" w:hAnsi="Times New Roman" w:cs="Times New Roman"/>
          <w:sz w:val="28"/>
          <w:szCs w:val="28"/>
          <w:lang w:eastAsia="ru-RU"/>
        </w:rPr>
        <w:t xml:space="preserve">еский материал в своей </w:t>
      </w:r>
      <w:proofErr w:type="spellStart"/>
      <w:r w:rsidR="00884337">
        <w:rPr>
          <w:rFonts w:ascii="Times New Roman" w:eastAsia="Times New Roman" w:hAnsi="Times New Roman" w:cs="Times New Roman"/>
          <w:sz w:val="28"/>
          <w:szCs w:val="28"/>
          <w:lang w:eastAsia="ru-RU"/>
        </w:rPr>
        <w:t>операцио</w:t>
      </w:r>
      <w:r w:rsidR="0086129D" w:rsidRPr="00C80330">
        <w:rPr>
          <w:rFonts w:ascii="Times New Roman" w:eastAsia="Times New Roman" w:hAnsi="Times New Roman" w:cs="Times New Roman"/>
          <w:sz w:val="28"/>
          <w:szCs w:val="28"/>
          <w:lang w:eastAsia="ru-RU"/>
        </w:rPr>
        <w:t>нальной</w:t>
      </w:r>
      <w:proofErr w:type="spellEnd"/>
      <w:r w:rsidR="0086129D" w:rsidRPr="00C80330">
        <w:rPr>
          <w:rFonts w:ascii="Times New Roman" w:eastAsia="Times New Roman" w:hAnsi="Times New Roman" w:cs="Times New Roman"/>
          <w:sz w:val="28"/>
          <w:szCs w:val="28"/>
          <w:lang w:eastAsia="ru-RU"/>
        </w:rPr>
        <w:t xml:space="preserve"> концепции развития, который показателем развития служило “степень взрослости ”. С помощью изменения “степени взрослости” он пытался преодолеть дуализм организма и среды, наследственности и опыта, структуры и функции, души и тела. Исследования проводились в основанном в 1950 году </w:t>
      </w:r>
      <w:r w:rsidR="00C0364D">
        <w:rPr>
          <w:rFonts w:ascii="Times New Roman" w:eastAsia="Times New Roman" w:hAnsi="Times New Roman" w:cs="Times New Roman"/>
          <w:sz w:val="28"/>
          <w:szCs w:val="28"/>
          <w:lang w:eastAsia="ru-RU"/>
        </w:rPr>
        <w:t xml:space="preserve">А. </w:t>
      </w:r>
      <w:proofErr w:type="spellStart"/>
      <w:r w:rsidR="0086129D" w:rsidRPr="00C80330">
        <w:rPr>
          <w:rFonts w:ascii="Times New Roman" w:eastAsia="Times New Roman" w:hAnsi="Times New Roman" w:cs="Times New Roman"/>
          <w:sz w:val="28"/>
          <w:szCs w:val="28"/>
          <w:lang w:eastAsia="ru-RU"/>
        </w:rPr>
        <w:t>Гезеллом</w:t>
      </w:r>
      <w:proofErr w:type="spellEnd"/>
      <w:r w:rsidR="0086129D" w:rsidRPr="00C80330">
        <w:rPr>
          <w:rFonts w:ascii="Times New Roman" w:eastAsia="Times New Roman" w:hAnsi="Times New Roman" w:cs="Times New Roman"/>
          <w:sz w:val="28"/>
          <w:szCs w:val="28"/>
          <w:lang w:eastAsia="ru-RU"/>
        </w:rPr>
        <w:t xml:space="preserve"> Институте детского развития, однако их теоретическая база оказалась явно не достаточной, и мы не будем здесь останавливаться.</w:t>
      </w:r>
    </w:p>
    <w:p w:rsidR="0086129D" w:rsidRPr="00C80330" w:rsidRDefault="0086129D" w:rsidP="00B3505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В ряде эмпирических исследований 60-80 годов сделаны попытки охарактеризовать подростковый возраст как относительное благополучный, как период “бескриз</w:t>
      </w:r>
      <w:r w:rsidR="005B153F">
        <w:rPr>
          <w:rFonts w:ascii="Times New Roman" w:eastAsia="Times New Roman" w:hAnsi="Times New Roman" w:cs="Times New Roman"/>
          <w:sz w:val="28"/>
          <w:szCs w:val="28"/>
          <w:lang w:eastAsia="ru-RU"/>
        </w:rPr>
        <w:t>исного развития” (</w:t>
      </w:r>
      <w:proofErr w:type="spellStart"/>
      <w:r w:rsidR="005B153F">
        <w:rPr>
          <w:rFonts w:ascii="Times New Roman" w:eastAsia="Times New Roman" w:hAnsi="Times New Roman" w:cs="Times New Roman"/>
          <w:sz w:val="28"/>
          <w:szCs w:val="28"/>
          <w:lang w:eastAsia="ru-RU"/>
        </w:rPr>
        <w:t>Ф.Элкин</w:t>
      </w:r>
      <w:proofErr w:type="spellEnd"/>
      <w:r w:rsidR="005B153F">
        <w:rPr>
          <w:rFonts w:ascii="Times New Roman" w:eastAsia="Times New Roman" w:hAnsi="Times New Roman" w:cs="Times New Roman"/>
          <w:sz w:val="28"/>
          <w:szCs w:val="28"/>
          <w:lang w:eastAsia="ru-RU"/>
        </w:rPr>
        <w:t xml:space="preserve"> и </w:t>
      </w:r>
      <w:proofErr w:type="spellStart"/>
      <w:r w:rsidR="005B153F">
        <w:rPr>
          <w:rFonts w:ascii="Times New Roman" w:eastAsia="Times New Roman" w:hAnsi="Times New Roman" w:cs="Times New Roman"/>
          <w:sz w:val="28"/>
          <w:szCs w:val="28"/>
          <w:lang w:eastAsia="ru-RU"/>
        </w:rPr>
        <w:t>У.</w:t>
      </w:r>
      <w:r w:rsidRPr="00C80330">
        <w:rPr>
          <w:rFonts w:ascii="Times New Roman" w:eastAsia="Times New Roman" w:hAnsi="Times New Roman" w:cs="Times New Roman"/>
          <w:sz w:val="28"/>
          <w:szCs w:val="28"/>
          <w:lang w:eastAsia="ru-RU"/>
        </w:rPr>
        <w:t>Уистли</w:t>
      </w:r>
      <w:proofErr w:type="spellEnd"/>
      <w:r w:rsidRPr="00C80330">
        <w:rPr>
          <w:rFonts w:ascii="Times New Roman" w:eastAsia="Times New Roman" w:hAnsi="Times New Roman" w:cs="Times New Roman"/>
          <w:sz w:val="28"/>
          <w:szCs w:val="28"/>
          <w:lang w:eastAsia="ru-RU"/>
        </w:rPr>
        <w:t xml:space="preserve">, </w:t>
      </w:r>
      <w:proofErr w:type="spellStart"/>
      <w:r w:rsidRPr="00C80330">
        <w:rPr>
          <w:rFonts w:ascii="Times New Roman" w:eastAsia="Times New Roman" w:hAnsi="Times New Roman" w:cs="Times New Roman"/>
          <w:sz w:val="28"/>
          <w:szCs w:val="28"/>
          <w:lang w:eastAsia="ru-RU"/>
        </w:rPr>
        <w:t>Э</w:t>
      </w:r>
      <w:r w:rsidR="005B153F">
        <w:rPr>
          <w:rFonts w:ascii="Times New Roman" w:eastAsia="Times New Roman" w:hAnsi="Times New Roman" w:cs="Times New Roman"/>
          <w:sz w:val="28"/>
          <w:szCs w:val="28"/>
          <w:lang w:eastAsia="ru-RU"/>
        </w:rPr>
        <w:t>.Доуан</w:t>
      </w:r>
      <w:proofErr w:type="spellEnd"/>
      <w:r w:rsidR="005B153F">
        <w:rPr>
          <w:rFonts w:ascii="Times New Roman" w:eastAsia="Times New Roman" w:hAnsi="Times New Roman" w:cs="Times New Roman"/>
          <w:sz w:val="28"/>
          <w:szCs w:val="28"/>
          <w:lang w:eastAsia="ru-RU"/>
        </w:rPr>
        <w:t xml:space="preserve"> и Дж. </w:t>
      </w:r>
      <w:proofErr w:type="spellStart"/>
      <w:r w:rsidR="005B153F">
        <w:rPr>
          <w:rFonts w:ascii="Times New Roman" w:eastAsia="Times New Roman" w:hAnsi="Times New Roman" w:cs="Times New Roman"/>
          <w:sz w:val="28"/>
          <w:szCs w:val="28"/>
          <w:lang w:eastAsia="ru-RU"/>
        </w:rPr>
        <w:t>Аделсон</w:t>
      </w:r>
      <w:proofErr w:type="spellEnd"/>
      <w:r w:rsidR="005B153F">
        <w:rPr>
          <w:rFonts w:ascii="Times New Roman" w:eastAsia="Times New Roman" w:hAnsi="Times New Roman" w:cs="Times New Roman"/>
          <w:sz w:val="28"/>
          <w:szCs w:val="28"/>
          <w:lang w:eastAsia="ru-RU"/>
        </w:rPr>
        <w:t xml:space="preserve">, Д. и </w:t>
      </w:r>
      <w:proofErr w:type="spellStart"/>
      <w:r w:rsidR="005B153F">
        <w:rPr>
          <w:rFonts w:ascii="Times New Roman" w:eastAsia="Times New Roman" w:hAnsi="Times New Roman" w:cs="Times New Roman"/>
          <w:sz w:val="28"/>
          <w:szCs w:val="28"/>
          <w:lang w:eastAsia="ru-RU"/>
        </w:rPr>
        <w:t>Дж</w:t>
      </w:r>
      <w:proofErr w:type="gramStart"/>
      <w:r w:rsidR="005B153F">
        <w:rPr>
          <w:rFonts w:ascii="Times New Roman" w:eastAsia="Times New Roman" w:hAnsi="Times New Roman" w:cs="Times New Roman"/>
          <w:sz w:val="28"/>
          <w:szCs w:val="28"/>
          <w:lang w:eastAsia="ru-RU"/>
        </w:rPr>
        <w:t>.</w:t>
      </w:r>
      <w:r w:rsidRPr="00C80330">
        <w:rPr>
          <w:rFonts w:ascii="Times New Roman" w:eastAsia="Times New Roman" w:hAnsi="Times New Roman" w:cs="Times New Roman"/>
          <w:sz w:val="28"/>
          <w:szCs w:val="28"/>
          <w:lang w:eastAsia="ru-RU"/>
        </w:rPr>
        <w:t>О</w:t>
      </w:r>
      <w:proofErr w:type="gramEnd"/>
      <w:r w:rsidRPr="00C80330">
        <w:rPr>
          <w:rFonts w:ascii="Times New Roman" w:eastAsia="Times New Roman" w:hAnsi="Times New Roman" w:cs="Times New Roman"/>
          <w:sz w:val="28"/>
          <w:szCs w:val="28"/>
          <w:lang w:eastAsia="ru-RU"/>
        </w:rPr>
        <w:t>фферов</w:t>
      </w:r>
      <w:proofErr w:type="spellEnd"/>
      <w:r w:rsidRPr="00C80330">
        <w:rPr>
          <w:rFonts w:ascii="Times New Roman" w:eastAsia="Times New Roman" w:hAnsi="Times New Roman" w:cs="Times New Roman"/>
          <w:sz w:val="28"/>
          <w:szCs w:val="28"/>
          <w:lang w:eastAsia="ru-RU"/>
        </w:rPr>
        <w:t xml:space="preserve"> и ряд других). В целом в современных теориях подросткового возраста в отличи</w:t>
      </w:r>
      <w:proofErr w:type="gramStart"/>
      <w:r w:rsidRPr="00C80330">
        <w:rPr>
          <w:rFonts w:ascii="Times New Roman" w:eastAsia="Times New Roman" w:hAnsi="Times New Roman" w:cs="Times New Roman"/>
          <w:sz w:val="28"/>
          <w:szCs w:val="28"/>
          <w:lang w:eastAsia="ru-RU"/>
        </w:rPr>
        <w:t>и</w:t>
      </w:r>
      <w:proofErr w:type="gramEnd"/>
      <w:r w:rsidRPr="00C80330">
        <w:rPr>
          <w:rFonts w:ascii="Times New Roman" w:eastAsia="Times New Roman" w:hAnsi="Times New Roman" w:cs="Times New Roman"/>
          <w:sz w:val="28"/>
          <w:szCs w:val="28"/>
          <w:lang w:eastAsia="ru-RU"/>
        </w:rPr>
        <w:t xml:space="preserve"> от теорий первого круга возрастные </w:t>
      </w:r>
      <w:r w:rsidRPr="00C80330">
        <w:rPr>
          <w:rFonts w:ascii="Times New Roman" w:eastAsia="Times New Roman" w:hAnsi="Times New Roman" w:cs="Times New Roman"/>
          <w:sz w:val="28"/>
          <w:szCs w:val="28"/>
          <w:lang w:eastAsia="ru-RU"/>
        </w:rPr>
        <w:lastRenderedPageBreak/>
        <w:t xml:space="preserve">кризисы рассматриваются как нормальное </w:t>
      </w:r>
      <w:r w:rsidR="00ED20D5">
        <w:rPr>
          <w:rFonts w:ascii="Times New Roman" w:eastAsia="Times New Roman" w:hAnsi="Times New Roman" w:cs="Times New Roman"/>
          <w:sz w:val="28"/>
          <w:szCs w:val="28"/>
          <w:lang w:eastAsia="ru-RU"/>
        </w:rPr>
        <w:t xml:space="preserve">явление, а отсутствие таковых – </w:t>
      </w:r>
      <w:r w:rsidRPr="00C80330">
        <w:rPr>
          <w:rFonts w:ascii="Times New Roman" w:eastAsia="Times New Roman" w:hAnsi="Times New Roman" w:cs="Times New Roman"/>
          <w:sz w:val="28"/>
          <w:szCs w:val="28"/>
          <w:lang w:eastAsia="ru-RU"/>
        </w:rPr>
        <w:t>признак неблагополучного развития.</w:t>
      </w:r>
    </w:p>
    <w:p w:rsidR="0086129D" w:rsidRPr="00C80330" w:rsidRDefault="0086129D" w:rsidP="00B3505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При анализе логике психического развития, связи этого развития с окружающей средой отечественные психологи исходят из того, что непосредственно условия жизни не определяют психического развития, поскольку оно зависит от типа взаимоотношений ребенка с его окружением. Специфичные для возрастного этапа отношения внутренних процессов и внешних его условий определяет качественно новые психические образования. Именно это сочетания составляют социальную ситуацию развития.</w:t>
      </w:r>
    </w:p>
    <w:p w:rsidR="0086129D" w:rsidRPr="003615B8" w:rsidRDefault="0086129D" w:rsidP="00B35059">
      <w:pPr>
        <w:shd w:val="clear" w:color="auto" w:fill="FFFFFF"/>
        <w:spacing w:after="0" w:line="240" w:lineRule="auto"/>
        <w:ind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Подростковый возраст необходимо рассматривать не как отдельно взятый этап, а в динамике развития, поскольку без знания закономерностей развития ребенка в онтогенезе, противоречий, составляющих силу этого развития, невозможно выявить психические особенности подростка. В основе такого исследования лежит </w:t>
      </w:r>
      <w:proofErr w:type="spellStart"/>
      <w:r w:rsidRPr="00C80330">
        <w:rPr>
          <w:rFonts w:ascii="Times New Roman" w:eastAsia="Times New Roman" w:hAnsi="Times New Roman" w:cs="Times New Roman"/>
          <w:sz w:val="28"/>
          <w:szCs w:val="28"/>
          <w:lang w:eastAsia="ru-RU"/>
        </w:rPr>
        <w:t>деятельностный</w:t>
      </w:r>
      <w:proofErr w:type="spellEnd"/>
      <w:r w:rsidRPr="00C80330">
        <w:rPr>
          <w:rFonts w:ascii="Times New Roman" w:eastAsia="Times New Roman" w:hAnsi="Times New Roman" w:cs="Times New Roman"/>
          <w:sz w:val="28"/>
          <w:szCs w:val="28"/>
          <w:lang w:eastAsia="ru-RU"/>
        </w:rPr>
        <w:t xml:space="preserve"> подход, рассматривающий развитие личности, как процесс движущей силой которого является, во-первых, разрешение внутренних противоречий, во-вторых, смена типов деятельности, обусловливающее перестройку сложившихся потребностей и зарождения новых. В процессе изучения отечественные психологи (</w:t>
      </w:r>
      <w:proofErr w:type="spellStart"/>
      <w:r w:rsidRPr="00C80330">
        <w:rPr>
          <w:rFonts w:ascii="Times New Roman" w:eastAsia="Times New Roman" w:hAnsi="Times New Roman" w:cs="Times New Roman"/>
          <w:sz w:val="28"/>
          <w:szCs w:val="28"/>
          <w:lang w:eastAsia="ru-RU"/>
        </w:rPr>
        <w:t>Л.С.</w:t>
      </w:r>
      <w:r w:rsidR="00ED20D5">
        <w:rPr>
          <w:rFonts w:ascii="Times New Roman" w:eastAsia="Times New Roman" w:hAnsi="Times New Roman" w:cs="Times New Roman"/>
          <w:sz w:val="28"/>
          <w:szCs w:val="28"/>
          <w:lang w:eastAsia="ru-RU"/>
        </w:rPr>
        <w:t>Выгот</w:t>
      </w:r>
      <w:r w:rsidR="005B153F">
        <w:rPr>
          <w:rFonts w:ascii="Times New Roman" w:eastAsia="Times New Roman" w:hAnsi="Times New Roman" w:cs="Times New Roman"/>
          <w:sz w:val="28"/>
          <w:szCs w:val="28"/>
          <w:lang w:eastAsia="ru-RU"/>
        </w:rPr>
        <w:t>ский</w:t>
      </w:r>
      <w:proofErr w:type="spellEnd"/>
      <w:r w:rsidR="005B153F">
        <w:rPr>
          <w:rFonts w:ascii="Times New Roman" w:eastAsia="Times New Roman" w:hAnsi="Times New Roman" w:cs="Times New Roman"/>
          <w:sz w:val="28"/>
          <w:szCs w:val="28"/>
          <w:lang w:eastAsia="ru-RU"/>
        </w:rPr>
        <w:t xml:space="preserve">, А.Н. Леонтьев, </w:t>
      </w:r>
      <w:proofErr w:type="spellStart"/>
      <w:r w:rsidR="005B153F">
        <w:rPr>
          <w:rFonts w:ascii="Times New Roman" w:eastAsia="Times New Roman" w:hAnsi="Times New Roman" w:cs="Times New Roman"/>
          <w:sz w:val="28"/>
          <w:szCs w:val="28"/>
          <w:lang w:eastAsia="ru-RU"/>
        </w:rPr>
        <w:t>Д.Б.</w:t>
      </w:r>
      <w:r w:rsidRPr="00C80330">
        <w:rPr>
          <w:rFonts w:ascii="Times New Roman" w:eastAsia="Times New Roman" w:hAnsi="Times New Roman" w:cs="Times New Roman"/>
          <w:sz w:val="28"/>
          <w:szCs w:val="28"/>
          <w:lang w:eastAsia="ru-RU"/>
        </w:rPr>
        <w:t>Эльконин</w:t>
      </w:r>
      <w:proofErr w:type="spellEnd"/>
      <w:r w:rsidRPr="00C80330">
        <w:rPr>
          <w:rFonts w:ascii="Times New Roman" w:eastAsia="Times New Roman" w:hAnsi="Times New Roman" w:cs="Times New Roman"/>
          <w:sz w:val="28"/>
          <w:szCs w:val="28"/>
          <w:lang w:eastAsia="ru-RU"/>
        </w:rPr>
        <w:t xml:space="preserve"> и др.</w:t>
      </w:r>
      <w:proofErr w:type="gramStart"/>
      <w:r w:rsidRPr="00C80330">
        <w:rPr>
          <w:rFonts w:ascii="Times New Roman" w:eastAsia="Times New Roman" w:hAnsi="Times New Roman" w:cs="Times New Roman"/>
          <w:sz w:val="28"/>
          <w:szCs w:val="28"/>
          <w:lang w:eastAsia="ru-RU"/>
        </w:rPr>
        <w:t xml:space="preserve"> )</w:t>
      </w:r>
      <w:proofErr w:type="gramEnd"/>
      <w:r w:rsidRPr="00C80330">
        <w:rPr>
          <w:rFonts w:ascii="Times New Roman" w:eastAsia="Times New Roman" w:hAnsi="Times New Roman" w:cs="Times New Roman"/>
          <w:sz w:val="28"/>
          <w:szCs w:val="28"/>
          <w:lang w:eastAsia="ru-RU"/>
        </w:rPr>
        <w:t xml:space="preserve"> выяснили, что ведущий для подросткового возраста деятельностью является усвоение норм взаимоотношений, которые получает наиболее полное выражение в общ</w:t>
      </w:r>
      <w:r w:rsidR="003615B8">
        <w:rPr>
          <w:rFonts w:ascii="Times New Roman" w:eastAsia="Times New Roman" w:hAnsi="Times New Roman" w:cs="Times New Roman"/>
          <w:sz w:val="28"/>
          <w:szCs w:val="28"/>
          <w:lang w:eastAsia="ru-RU"/>
        </w:rPr>
        <w:t>ественно полезной деятельности.</w:t>
      </w:r>
    </w:p>
    <w:p w:rsidR="00DB08F9" w:rsidRDefault="00DB08F9" w:rsidP="00F66F82">
      <w:pPr>
        <w:spacing w:after="0" w:line="240" w:lineRule="auto"/>
        <w:ind w:left="-284" w:firstLine="284"/>
        <w:jc w:val="both"/>
        <w:rPr>
          <w:rFonts w:ascii="Times New Roman" w:hAnsi="Times New Roman" w:cs="Times New Roman"/>
          <w:i/>
          <w:sz w:val="28"/>
          <w:szCs w:val="28"/>
        </w:rPr>
      </w:pPr>
    </w:p>
    <w:p w:rsidR="0086129D" w:rsidRPr="006A0074" w:rsidRDefault="0086129D" w:rsidP="006A0074">
      <w:pPr>
        <w:pStyle w:val="a3"/>
        <w:numPr>
          <w:ilvl w:val="0"/>
          <w:numId w:val="31"/>
        </w:numPr>
        <w:spacing w:after="0" w:line="240" w:lineRule="auto"/>
        <w:ind w:left="-284" w:firstLine="1135"/>
        <w:jc w:val="both"/>
        <w:rPr>
          <w:rFonts w:ascii="Times New Roman" w:hAnsi="Times New Roman" w:cs="Times New Roman"/>
          <w:b/>
          <w:sz w:val="28"/>
          <w:szCs w:val="28"/>
        </w:rPr>
      </w:pPr>
      <w:r w:rsidRPr="006A0074">
        <w:rPr>
          <w:rFonts w:ascii="Times New Roman" w:hAnsi="Times New Roman" w:cs="Times New Roman"/>
          <w:b/>
          <w:sz w:val="28"/>
          <w:szCs w:val="28"/>
        </w:rPr>
        <w:t>Общая характеристика подрост</w:t>
      </w:r>
      <w:r w:rsidR="00E81986">
        <w:rPr>
          <w:rFonts w:ascii="Times New Roman" w:hAnsi="Times New Roman" w:cs="Times New Roman"/>
          <w:b/>
          <w:sz w:val="28"/>
          <w:szCs w:val="28"/>
        </w:rPr>
        <w:t>кового возраста</w:t>
      </w:r>
    </w:p>
    <w:p w:rsidR="00ED20D5" w:rsidRDefault="0021529F" w:rsidP="00B35059">
      <w:pPr>
        <w:spacing w:after="0" w:line="240" w:lineRule="auto"/>
        <w:ind w:firstLine="851"/>
        <w:jc w:val="both"/>
        <w:rPr>
          <w:rFonts w:ascii="Times New Roman" w:eastAsia="Times New Roman" w:hAnsi="Times New Roman" w:cs="Times New Roman"/>
          <w:color w:val="000000"/>
          <w:sz w:val="28"/>
          <w:szCs w:val="28"/>
          <w:lang w:eastAsia="ru-RU"/>
        </w:rPr>
      </w:pPr>
      <w:r w:rsidRPr="0021529F">
        <w:rPr>
          <w:rFonts w:ascii="Times New Roman" w:eastAsia="Times New Roman" w:hAnsi="Times New Roman" w:cs="Times New Roman"/>
          <w:color w:val="000000"/>
          <w:sz w:val="28"/>
          <w:szCs w:val="28"/>
          <w:shd w:val="clear" w:color="auto" w:fill="FFFFFF"/>
          <w:lang w:eastAsia="ru-RU"/>
        </w:rPr>
        <w:t xml:space="preserve">Тема подросткового возраста в возрастной психологии занимает особое место. Важность ее определяется, во-первых, большим практическим значением (из десяти классов средней </w:t>
      </w:r>
      <w:proofErr w:type="gramStart"/>
      <w:r w:rsidRPr="0021529F">
        <w:rPr>
          <w:rFonts w:ascii="Times New Roman" w:eastAsia="Times New Roman" w:hAnsi="Times New Roman" w:cs="Times New Roman"/>
          <w:color w:val="000000"/>
          <w:sz w:val="28"/>
          <w:szCs w:val="28"/>
          <w:shd w:val="clear" w:color="auto" w:fill="FFFFFF"/>
          <w:lang w:eastAsia="ru-RU"/>
        </w:rPr>
        <w:t>школы</w:t>
      </w:r>
      <w:proofErr w:type="gramEnd"/>
      <w:r w:rsidRPr="0021529F">
        <w:rPr>
          <w:rFonts w:ascii="Times New Roman" w:eastAsia="Times New Roman" w:hAnsi="Times New Roman" w:cs="Times New Roman"/>
          <w:color w:val="000000"/>
          <w:sz w:val="28"/>
          <w:szCs w:val="28"/>
          <w:shd w:val="clear" w:color="auto" w:fill="FFFFFF"/>
          <w:lang w:eastAsia="ru-RU"/>
        </w:rPr>
        <w:t xml:space="preserve"> по крайней мере в пяти учатся подростки); во-вторых, именно в этом возрасте наиболее отчетливо проявляется проблема соотношения биологического и социального в человеке; в-третьих, подросток очевидно иллюстрирует многогранность и сложность самого понятия "возраст".</w:t>
      </w:r>
    </w:p>
    <w:p w:rsidR="00ED20D5" w:rsidRDefault="0021529F" w:rsidP="00B35059">
      <w:pPr>
        <w:spacing w:after="0" w:line="240" w:lineRule="auto"/>
        <w:ind w:firstLine="851"/>
        <w:jc w:val="both"/>
        <w:rPr>
          <w:rFonts w:ascii="Times New Roman" w:eastAsia="Times New Roman" w:hAnsi="Times New Roman" w:cs="Times New Roman"/>
          <w:color w:val="000000"/>
          <w:sz w:val="28"/>
          <w:szCs w:val="28"/>
          <w:lang w:eastAsia="ru-RU"/>
        </w:rPr>
      </w:pPr>
      <w:r w:rsidRPr="0021529F">
        <w:rPr>
          <w:rFonts w:ascii="Times New Roman" w:eastAsia="Times New Roman" w:hAnsi="Times New Roman" w:cs="Times New Roman"/>
          <w:color w:val="000000"/>
          <w:sz w:val="28"/>
          <w:szCs w:val="28"/>
          <w:shd w:val="clear" w:color="auto" w:fill="FFFFFF"/>
          <w:lang w:eastAsia="ru-RU"/>
        </w:rPr>
        <w:t>Когда ребенок становится подростком, подросток - юношей, юноша - взрослым? На "полюсах" вопрос более или менее ясен: никто не назовет 12-летнего юношей, а 20-летнего - подростком. Но применительно к 14-18-летним употребляются оба эти термина и это не случайно. Грани перехода от детства к зрелости условны. Возрастные категории всегда обозначают не только и не столько возраст и уровень биологического развития, сколько общественное положение, социальный статус лица. В наше время подростковый период - это возраст от 11 до 15-16 лет.</w:t>
      </w:r>
    </w:p>
    <w:p w:rsidR="0021529F" w:rsidRPr="0021529F" w:rsidRDefault="0021529F" w:rsidP="00B35059">
      <w:pPr>
        <w:spacing w:after="0" w:line="240" w:lineRule="auto"/>
        <w:ind w:firstLine="851"/>
        <w:jc w:val="both"/>
        <w:rPr>
          <w:rFonts w:ascii="Times New Roman" w:eastAsia="Times New Roman" w:hAnsi="Times New Roman" w:cs="Times New Roman"/>
          <w:color w:val="000000"/>
          <w:sz w:val="28"/>
          <w:szCs w:val="28"/>
          <w:lang w:eastAsia="ru-RU"/>
        </w:rPr>
      </w:pPr>
      <w:r w:rsidRPr="0021529F">
        <w:rPr>
          <w:rFonts w:ascii="Times New Roman" w:eastAsia="Times New Roman" w:hAnsi="Times New Roman" w:cs="Times New Roman"/>
          <w:color w:val="000000"/>
          <w:sz w:val="28"/>
          <w:szCs w:val="28"/>
          <w:shd w:val="clear" w:color="auto" w:fill="FFFFFF"/>
          <w:lang w:eastAsia="ru-RU"/>
        </w:rPr>
        <w:t>По мнению Л.С. Выготского, переходный возра</w:t>
      </w:r>
      <w:proofErr w:type="gramStart"/>
      <w:r w:rsidRPr="0021529F">
        <w:rPr>
          <w:rFonts w:ascii="Times New Roman" w:eastAsia="Times New Roman" w:hAnsi="Times New Roman" w:cs="Times New Roman"/>
          <w:color w:val="000000"/>
          <w:sz w:val="28"/>
          <w:szCs w:val="28"/>
          <w:shd w:val="clear" w:color="auto" w:fill="FFFFFF"/>
          <w:lang w:eastAsia="ru-RU"/>
        </w:rPr>
        <w:t xml:space="preserve">ст </w:t>
      </w:r>
      <w:r w:rsidR="00ED20D5">
        <w:rPr>
          <w:rFonts w:ascii="Times New Roman" w:eastAsia="Times New Roman" w:hAnsi="Times New Roman" w:cs="Times New Roman"/>
          <w:color w:val="000000"/>
          <w:sz w:val="28"/>
          <w:szCs w:val="28"/>
          <w:shd w:val="clear" w:color="auto" w:fill="FFFFFF"/>
          <w:lang w:eastAsia="ru-RU"/>
        </w:rPr>
        <w:t xml:space="preserve"> </w:t>
      </w:r>
      <w:r w:rsidR="00C44899">
        <w:rPr>
          <w:rFonts w:ascii="Times New Roman" w:eastAsia="Times New Roman" w:hAnsi="Times New Roman" w:cs="Times New Roman"/>
          <w:color w:val="000000"/>
          <w:sz w:val="28"/>
          <w:szCs w:val="28"/>
          <w:shd w:val="clear" w:color="auto" w:fill="FFFFFF"/>
          <w:lang w:eastAsia="ru-RU"/>
        </w:rPr>
        <w:t>вкл</w:t>
      </w:r>
      <w:proofErr w:type="gramEnd"/>
      <w:r w:rsidR="00C44899">
        <w:rPr>
          <w:rFonts w:ascii="Times New Roman" w:eastAsia="Times New Roman" w:hAnsi="Times New Roman" w:cs="Times New Roman"/>
          <w:color w:val="000000"/>
          <w:sz w:val="28"/>
          <w:szCs w:val="28"/>
          <w:shd w:val="clear" w:color="auto" w:fill="FFFFFF"/>
          <w:lang w:eastAsia="ru-RU"/>
        </w:rPr>
        <w:t xml:space="preserve">ючает в себя два ряда </w:t>
      </w:r>
      <w:r w:rsidRPr="0021529F">
        <w:rPr>
          <w:rFonts w:ascii="Times New Roman" w:eastAsia="Times New Roman" w:hAnsi="Times New Roman" w:cs="Times New Roman"/>
          <w:color w:val="000000"/>
          <w:sz w:val="28"/>
          <w:szCs w:val="28"/>
          <w:shd w:val="clear" w:color="auto" w:fill="FFFFFF"/>
          <w:lang w:eastAsia="ru-RU"/>
        </w:rPr>
        <w:t>процессов:</w:t>
      </w:r>
      <w:r w:rsidR="00C44899">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lang w:eastAsia="ru-RU"/>
        </w:rPr>
        <w:t>натуральный ряд - процессы биологического созревания организма, включая половое созревание;</w:t>
      </w:r>
      <w:r w:rsidR="00C44899">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lang w:eastAsia="ru-RU"/>
        </w:rPr>
        <w:t>социальный ряд - процессы общения, воспитания, социализации в широком смысле слова.</w:t>
      </w:r>
      <w:r w:rsidR="00C44899">
        <w:rPr>
          <w:rFonts w:ascii="Times New Roman" w:eastAsia="Times New Roman" w:hAnsi="Times New Roman" w:cs="Times New Roman"/>
          <w:color w:val="000000"/>
          <w:sz w:val="28"/>
          <w:szCs w:val="28"/>
          <w:lang w:eastAsia="ru-RU"/>
        </w:rPr>
        <w:t xml:space="preserve"> </w:t>
      </w:r>
      <w:proofErr w:type="gramStart"/>
      <w:r w:rsidRPr="0021529F">
        <w:rPr>
          <w:rFonts w:ascii="Times New Roman" w:eastAsia="Times New Roman" w:hAnsi="Times New Roman" w:cs="Times New Roman"/>
          <w:color w:val="000000"/>
          <w:sz w:val="28"/>
          <w:szCs w:val="28"/>
          <w:shd w:val="clear" w:color="auto" w:fill="FFFFFF"/>
          <w:lang w:eastAsia="ru-RU"/>
        </w:rPr>
        <w:t>Процессы эти всегда взаимосвязаны, но не синхронны:</w:t>
      </w:r>
      <w:r w:rsidR="00F420BF">
        <w:rPr>
          <w:rFonts w:ascii="Times New Roman" w:eastAsia="Times New Roman" w:hAnsi="Times New Roman" w:cs="Times New Roman"/>
          <w:color w:val="000000"/>
          <w:sz w:val="28"/>
          <w:szCs w:val="28"/>
          <w:shd w:val="clear" w:color="auto" w:fill="FFFFFF"/>
          <w:lang w:eastAsia="ru-RU"/>
        </w:rPr>
        <w:t xml:space="preserve"> </w:t>
      </w:r>
      <w:r w:rsidRPr="0021529F">
        <w:rPr>
          <w:rFonts w:ascii="Times New Roman" w:eastAsia="Times New Roman" w:hAnsi="Times New Roman" w:cs="Times New Roman"/>
          <w:color w:val="000000"/>
          <w:sz w:val="28"/>
          <w:szCs w:val="28"/>
          <w:lang w:eastAsia="ru-RU"/>
        </w:rPr>
        <w:t xml:space="preserve">различны темпы физического и </w:t>
      </w:r>
      <w:r w:rsidRPr="0021529F">
        <w:rPr>
          <w:rFonts w:ascii="Times New Roman" w:eastAsia="Times New Roman" w:hAnsi="Times New Roman" w:cs="Times New Roman"/>
          <w:color w:val="000000"/>
          <w:sz w:val="28"/>
          <w:szCs w:val="28"/>
          <w:lang w:eastAsia="ru-RU"/>
        </w:rPr>
        <w:lastRenderedPageBreak/>
        <w:t>психического развития у разных детей (один мальчик в 14-15 лет выглядит взрослым, другой - ребенок);</w:t>
      </w:r>
      <w:r w:rsidR="00C44899">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lang w:eastAsia="ru-RU"/>
        </w:rPr>
        <w:t>существуют внутренние диспропорции в созревании отдельных биологических систем и психики;</w:t>
      </w:r>
      <w:r w:rsidR="00C44899">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lang w:eastAsia="ru-RU"/>
        </w:rPr>
        <w:t xml:space="preserve">социальное возмужание во времени </w:t>
      </w:r>
      <w:proofErr w:type="spellStart"/>
      <w:r w:rsidRPr="0021529F">
        <w:rPr>
          <w:rFonts w:ascii="Times New Roman" w:eastAsia="Times New Roman" w:hAnsi="Times New Roman" w:cs="Times New Roman"/>
          <w:color w:val="000000"/>
          <w:sz w:val="28"/>
          <w:szCs w:val="28"/>
          <w:lang w:eastAsia="ru-RU"/>
        </w:rPr>
        <w:t>нетождественно</w:t>
      </w:r>
      <w:proofErr w:type="spellEnd"/>
      <w:r w:rsidRPr="0021529F">
        <w:rPr>
          <w:rFonts w:ascii="Times New Roman" w:eastAsia="Times New Roman" w:hAnsi="Times New Roman" w:cs="Times New Roman"/>
          <w:color w:val="000000"/>
          <w:sz w:val="28"/>
          <w:szCs w:val="28"/>
          <w:lang w:eastAsia="ru-RU"/>
        </w:rPr>
        <w:t xml:space="preserve"> физическому (физическое созревание происходит значительно быстрее, чем социальное </w:t>
      </w:r>
      <w:r w:rsidR="00C44899">
        <w:rPr>
          <w:rFonts w:ascii="Times New Roman" w:eastAsia="Times New Roman" w:hAnsi="Times New Roman" w:cs="Times New Roman"/>
          <w:color w:val="000000"/>
          <w:sz w:val="28"/>
          <w:szCs w:val="28"/>
          <w:lang w:eastAsia="ru-RU"/>
        </w:rPr>
        <w:t>–</w:t>
      </w:r>
      <w:r w:rsidRPr="0021529F">
        <w:rPr>
          <w:rFonts w:ascii="Times New Roman" w:eastAsia="Times New Roman" w:hAnsi="Times New Roman" w:cs="Times New Roman"/>
          <w:color w:val="000000"/>
          <w:sz w:val="28"/>
          <w:szCs w:val="28"/>
          <w:lang w:eastAsia="ru-RU"/>
        </w:rPr>
        <w:t xml:space="preserve"> завершение образования, приобретение профессии, экономическая самостоятельность, гражданское самоопределение и т.д.).</w:t>
      </w:r>
      <w:proofErr w:type="gramEnd"/>
    </w:p>
    <w:p w:rsidR="00ED20D5" w:rsidRDefault="0021529F" w:rsidP="00C44899">
      <w:pPr>
        <w:pStyle w:val="a3"/>
        <w:spacing w:after="0" w:line="240" w:lineRule="auto"/>
        <w:ind w:left="0" w:firstLine="993"/>
        <w:jc w:val="both"/>
        <w:rPr>
          <w:rFonts w:ascii="Times New Roman" w:eastAsia="Times New Roman" w:hAnsi="Times New Roman" w:cs="Times New Roman"/>
          <w:color w:val="000000"/>
          <w:sz w:val="28"/>
          <w:szCs w:val="28"/>
          <w:lang w:eastAsia="ru-RU"/>
        </w:rPr>
      </w:pPr>
      <w:r w:rsidRPr="00C44899">
        <w:rPr>
          <w:rFonts w:ascii="Times New Roman" w:eastAsia="Times New Roman" w:hAnsi="Times New Roman" w:cs="Times New Roman"/>
          <w:bCs/>
          <w:color w:val="000000"/>
          <w:sz w:val="28"/>
          <w:szCs w:val="28"/>
          <w:shd w:val="clear" w:color="auto" w:fill="FFFFFF"/>
          <w:lang w:eastAsia="ru-RU"/>
        </w:rPr>
        <w:t>Подростковый возраст</w:t>
      </w:r>
      <w:r w:rsidR="00ED20D5">
        <w:rPr>
          <w:rFonts w:ascii="Times New Roman" w:eastAsia="Times New Roman" w:hAnsi="Times New Roman" w:cs="Times New Roman"/>
          <w:color w:val="000000"/>
          <w:sz w:val="28"/>
          <w:szCs w:val="28"/>
          <w:shd w:val="clear" w:color="auto" w:fill="FFFFFF"/>
          <w:lang w:eastAsia="ru-RU"/>
        </w:rPr>
        <w:t xml:space="preserve"> – </w:t>
      </w:r>
      <w:proofErr w:type="gramStart"/>
      <w:r w:rsidRPr="0021529F">
        <w:rPr>
          <w:rFonts w:ascii="Times New Roman" w:eastAsia="Times New Roman" w:hAnsi="Times New Roman" w:cs="Times New Roman"/>
          <w:color w:val="000000"/>
          <w:sz w:val="28"/>
          <w:szCs w:val="28"/>
          <w:shd w:val="clear" w:color="auto" w:fill="FFFFFF"/>
          <w:lang w:eastAsia="ru-RU"/>
        </w:rPr>
        <w:t>переходный</w:t>
      </w:r>
      <w:proofErr w:type="gramEnd"/>
      <w:r w:rsidR="00ED20D5">
        <w:rPr>
          <w:rFonts w:ascii="Times New Roman" w:eastAsia="Times New Roman" w:hAnsi="Times New Roman" w:cs="Times New Roman"/>
          <w:color w:val="000000"/>
          <w:sz w:val="28"/>
          <w:szCs w:val="28"/>
          <w:shd w:val="clear" w:color="auto" w:fill="FFFFFF"/>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 xml:space="preserve"> прежде всего в биологическом смысле. Социальный статус подростка мало чем отличается от детского. Подростки – школьники, находящиеся на иждивении родителей и государс</w:t>
      </w:r>
      <w:r w:rsidR="00ED20D5">
        <w:rPr>
          <w:rFonts w:ascii="Times New Roman" w:eastAsia="Times New Roman" w:hAnsi="Times New Roman" w:cs="Times New Roman"/>
          <w:color w:val="000000"/>
          <w:sz w:val="28"/>
          <w:szCs w:val="28"/>
          <w:shd w:val="clear" w:color="auto" w:fill="FFFFFF"/>
          <w:lang w:eastAsia="ru-RU"/>
        </w:rPr>
        <w:t xml:space="preserve">тва. Их основная деятельность – </w:t>
      </w:r>
      <w:r w:rsidRPr="0021529F">
        <w:rPr>
          <w:rFonts w:ascii="Times New Roman" w:eastAsia="Times New Roman" w:hAnsi="Times New Roman" w:cs="Times New Roman"/>
          <w:color w:val="000000"/>
          <w:sz w:val="28"/>
          <w:szCs w:val="28"/>
          <w:shd w:val="clear" w:color="auto" w:fill="FFFFFF"/>
          <w:lang w:eastAsia="ru-RU"/>
        </w:rPr>
        <w:t>учеба.</w:t>
      </w:r>
      <w:r w:rsidR="00ED20D5">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К биологическим факторам относят: половое созревание, а также бурное развитие и перестройку всех органов, тканей и систем организма. Неверно объяснять особенности поведения детей в этом возрасте лишь исходя из изменений, происходящих в организме подростка. Половое созревание как главнейший биологический фактор влияет на поведение не прямо, а опосредованно.</w:t>
      </w:r>
      <w:r w:rsidR="00C44899">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Основной психологический "механизм" резкого изменения поведения в подростковом возрасте схематично можно представить следующим образом. Начало полового созревания, связанное с появлением новых гормонов в крови и их влиянием на центральную нервную систему, с бурным физическим развитием, повышает активность, физические и психические возможности детей и создает благоприят</w:t>
      </w:r>
      <w:r w:rsidR="00ED20D5">
        <w:rPr>
          <w:rFonts w:ascii="Times New Roman" w:eastAsia="Times New Roman" w:hAnsi="Times New Roman" w:cs="Times New Roman"/>
          <w:color w:val="000000"/>
          <w:sz w:val="28"/>
          <w:szCs w:val="28"/>
          <w:shd w:val="clear" w:color="auto" w:fill="FFFFFF"/>
          <w:lang w:eastAsia="ru-RU"/>
        </w:rPr>
        <w:t xml:space="preserve">ные условия для появления у них </w:t>
      </w:r>
      <w:r w:rsidRPr="00C44899">
        <w:rPr>
          <w:rFonts w:ascii="Times New Roman" w:eastAsia="Times New Roman" w:hAnsi="Times New Roman" w:cs="Times New Roman"/>
          <w:bCs/>
          <w:i/>
          <w:color w:val="000000"/>
          <w:sz w:val="28"/>
          <w:szCs w:val="28"/>
          <w:shd w:val="clear" w:color="auto" w:fill="FFFFFF"/>
          <w:lang w:eastAsia="ru-RU"/>
        </w:rPr>
        <w:t>ощущения взрослости</w:t>
      </w:r>
      <w:r w:rsidR="00ED20D5">
        <w:rPr>
          <w:rFonts w:ascii="Times New Roman" w:eastAsia="Times New Roman" w:hAnsi="Times New Roman" w:cs="Times New Roman"/>
          <w:color w:val="000000"/>
          <w:sz w:val="28"/>
          <w:szCs w:val="28"/>
          <w:shd w:val="clear" w:color="auto" w:fill="FFFFFF"/>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и самостоятельности.</w:t>
      </w:r>
      <w:r w:rsidR="00ED20D5">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 xml:space="preserve">Важнейшая психологическая особенность подростков </w:t>
      </w:r>
      <w:r w:rsidR="00ED20D5">
        <w:rPr>
          <w:rFonts w:ascii="Times New Roman" w:eastAsia="Times New Roman" w:hAnsi="Times New Roman" w:cs="Times New Roman"/>
          <w:i/>
          <w:color w:val="000000"/>
          <w:sz w:val="28"/>
          <w:szCs w:val="28"/>
          <w:shd w:val="clear" w:color="auto" w:fill="FFFFFF"/>
          <w:lang w:eastAsia="ru-RU"/>
        </w:rPr>
        <w:t xml:space="preserve">- </w:t>
      </w:r>
      <w:r w:rsidRPr="00C44899">
        <w:rPr>
          <w:rFonts w:ascii="Times New Roman" w:eastAsia="Times New Roman" w:hAnsi="Times New Roman" w:cs="Times New Roman"/>
          <w:bCs/>
          <w:i/>
          <w:color w:val="000000"/>
          <w:sz w:val="28"/>
          <w:szCs w:val="28"/>
          <w:shd w:val="clear" w:color="auto" w:fill="FFFFFF"/>
          <w:lang w:eastAsia="ru-RU"/>
        </w:rPr>
        <w:t>чувство взрослости</w:t>
      </w:r>
      <w:r w:rsidRPr="00C44899">
        <w:rPr>
          <w:rFonts w:ascii="Times New Roman" w:eastAsia="Times New Roman" w:hAnsi="Times New Roman" w:cs="Times New Roman"/>
          <w:i/>
          <w:color w:val="000000"/>
          <w:sz w:val="28"/>
          <w:szCs w:val="28"/>
          <w:shd w:val="clear" w:color="auto" w:fill="FFFFFF"/>
          <w:lang w:eastAsia="ru-RU"/>
        </w:rPr>
        <w:t>.</w:t>
      </w:r>
      <w:r w:rsidRPr="0021529F">
        <w:rPr>
          <w:rFonts w:ascii="Times New Roman" w:eastAsia="Times New Roman" w:hAnsi="Times New Roman" w:cs="Times New Roman"/>
          <w:color w:val="000000"/>
          <w:sz w:val="28"/>
          <w:szCs w:val="28"/>
          <w:shd w:val="clear" w:color="auto" w:fill="FFFFFF"/>
          <w:lang w:eastAsia="ru-RU"/>
        </w:rPr>
        <w:t xml:space="preserve"> Оно выражается в том, что уровень притязаний подростка предвосхищает будущее его положение, которого фактически он еще не достиг. Свою бурно развивающуюся потребность быть и считаться взрослым подросток осуществляет </w:t>
      </w:r>
      <w:r w:rsidR="00E81986">
        <w:rPr>
          <w:rFonts w:ascii="Times New Roman" w:eastAsia="Times New Roman" w:hAnsi="Times New Roman" w:cs="Times New Roman"/>
          <w:color w:val="000000"/>
          <w:sz w:val="28"/>
          <w:szCs w:val="28"/>
          <w:shd w:val="clear" w:color="auto" w:fill="FFFFFF"/>
          <w:lang w:eastAsia="ru-RU"/>
        </w:rPr>
        <w:t xml:space="preserve">через </w:t>
      </w:r>
      <w:r w:rsidRPr="00C44899">
        <w:rPr>
          <w:rFonts w:ascii="Times New Roman" w:eastAsia="Times New Roman" w:hAnsi="Times New Roman" w:cs="Times New Roman"/>
          <w:bCs/>
          <w:color w:val="000000"/>
          <w:sz w:val="28"/>
          <w:szCs w:val="28"/>
          <w:shd w:val="clear" w:color="auto" w:fill="FFFFFF"/>
          <w:lang w:eastAsia="ru-RU"/>
        </w:rPr>
        <w:t>стремление расширить сферу самостоятельности</w:t>
      </w:r>
      <w:r w:rsidRPr="00C44899">
        <w:rPr>
          <w:rFonts w:ascii="Times New Roman" w:eastAsia="Times New Roman" w:hAnsi="Times New Roman" w:cs="Times New Roman"/>
          <w:color w:val="000000"/>
          <w:sz w:val="28"/>
          <w:szCs w:val="28"/>
          <w:shd w:val="clear" w:color="auto" w:fill="FFFFFF"/>
          <w:lang w:eastAsia="ru-RU"/>
        </w:rPr>
        <w:t>.</w:t>
      </w:r>
      <w:r w:rsidRPr="0021529F">
        <w:rPr>
          <w:rFonts w:ascii="Times New Roman" w:eastAsia="Times New Roman" w:hAnsi="Times New Roman" w:cs="Times New Roman"/>
          <w:color w:val="000000"/>
          <w:sz w:val="28"/>
          <w:szCs w:val="28"/>
          <w:shd w:val="clear" w:color="auto" w:fill="FFFFFF"/>
          <w:lang w:eastAsia="ru-RU"/>
        </w:rPr>
        <w:t xml:space="preserve"> Однако на этом этапе развития ребенок не может быть самостоятельным полностью. Появляется одно из основных противоречий возраста - между возросшим ощущением самостоятельности и психическими возможностями подростка, разрешение которого и ведет к психическому развитию.</w:t>
      </w:r>
      <w:r w:rsidR="00ED20D5">
        <w:rPr>
          <w:rFonts w:ascii="Times New Roman" w:eastAsia="Times New Roman" w:hAnsi="Times New Roman" w:cs="Times New Roman"/>
          <w:color w:val="000000"/>
          <w:sz w:val="28"/>
          <w:szCs w:val="28"/>
          <w:lang w:eastAsia="ru-RU"/>
        </w:rPr>
        <w:t xml:space="preserve"> </w:t>
      </w:r>
    </w:p>
    <w:p w:rsidR="0021529F" w:rsidRPr="0021529F" w:rsidRDefault="0021529F" w:rsidP="00C44899">
      <w:pPr>
        <w:pStyle w:val="a3"/>
        <w:spacing w:after="0" w:line="240" w:lineRule="auto"/>
        <w:ind w:left="0" w:firstLine="993"/>
        <w:jc w:val="both"/>
        <w:rPr>
          <w:rFonts w:ascii="Times New Roman" w:hAnsi="Times New Roman" w:cs="Times New Roman"/>
          <w:sz w:val="28"/>
          <w:szCs w:val="28"/>
        </w:rPr>
      </w:pPr>
      <w:r w:rsidRPr="0021529F">
        <w:rPr>
          <w:rFonts w:ascii="Times New Roman" w:eastAsia="Times New Roman" w:hAnsi="Times New Roman" w:cs="Times New Roman"/>
          <w:color w:val="000000"/>
          <w:sz w:val="28"/>
          <w:szCs w:val="28"/>
          <w:shd w:val="clear" w:color="auto" w:fill="FFFFFF"/>
          <w:lang w:eastAsia="ru-RU"/>
        </w:rPr>
        <w:t>Отношения личности, как известно, складываются, осознаются, закрепляются и проявляются в конкретных поступках. Следовательно, для формирования самостоятельности надо совершать самостоятельные поступки. Но, с другой стороны, чтобы хотя бы раз поступить самостоятельно, надо уже быть относительно независимым от социального окружения, иметь механизмы личностн</w:t>
      </w:r>
      <w:r w:rsidR="00ED20D5">
        <w:rPr>
          <w:rFonts w:ascii="Times New Roman" w:eastAsia="Times New Roman" w:hAnsi="Times New Roman" w:cs="Times New Roman"/>
          <w:color w:val="000000"/>
          <w:sz w:val="28"/>
          <w:szCs w:val="28"/>
          <w:shd w:val="clear" w:color="auto" w:fill="FFFFFF"/>
          <w:lang w:eastAsia="ru-RU"/>
        </w:rPr>
        <w:t xml:space="preserve">ого саморегулирования. Налицо – </w:t>
      </w:r>
      <w:r w:rsidRPr="0021529F">
        <w:rPr>
          <w:rFonts w:ascii="Times New Roman" w:eastAsia="Times New Roman" w:hAnsi="Times New Roman" w:cs="Times New Roman"/>
          <w:color w:val="000000"/>
          <w:sz w:val="28"/>
          <w:szCs w:val="28"/>
          <w:shd w:val="clear" w:color="auto" w:fill="FFFFFF"/>
          <w:lang w:eastAsia="ru-RU"/>
        </w:rPr>
        <w:t>замкнутый круг и перед подростком стоит задача его разорвать.</w:t>
      </w:r>
      <w:r w:rsidR="00ED20D5">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Главная задача заключается в обретении внутренней уверенности в своей личности, ясного самосознания и самоуважения, которые и делают человека способным поступать самостоятельно.</w:t>
      </w:r>
    </w:p>
    <w:p w:rsidR="00ED20D5" w:rsidRDefault="00ED20D5" w:rsidP="00884337">
      <w:pPr>
        <w:tabs>
          <w:tab w:val="left" w:pos="851"/>
        </w:tabs>
        <w:spacing w:after="0" w:line="240" w:lineRule="auto"/>
        <w:jc w:val="both"/>
        <w:rPr>
          <w:rFonts w:ascii="Times New Roman" w:hAnsi="Times New Roman" w:cs="Times New Roman"/>
          <w:b/>
          <w:sz w:val="28"/>
          <w:szCs w:val="28"/>
        </w:rPr>
      </w:pPr>
    </w:p>
    <w:p w:rsidR="00224A54" w:rsidRPr="00B35059" w:rsidRDefault="00224A54" w:rsidP="00E5504E">
      <w:pPr>
        <w:tabs>
          <w:tab w:val="left" w:pos="851"/>
        </w:tabs>
        <w:spacing w:after="0" w:line="240" w:lineRule="auto"/>
        <w:ind w:firstLine="567"/>
        <w:jc w:val="both"/>
        <w:rPr>
          <w:rFonts w:ascii="Times New Roman" w:hAnsi="Times New Roman" w:cs="Times New Roman"/>
          <w:b/>
          <w:sz w:val="28"/>
          <w:szCs w:val="28"/>
        </w:rPr>
      </w:pPr>
      <w:r w:rsidRPr="00B35059">
        <w:rPr>
          <w:rFonts w:ascii="Times New Roman" w:hAnsi="Times New Roman" w:cs="Times New Roman"/>
          <w:b/>
          <w:sz w:val="28"/>
          <w:szCs w:val="28"/>
        </w:rPr>
        <w:t>3.</w:t>
      </w:r>
      <w:r w:rsidRPr="00B35059">
        <w:rPr>
          <w:rFonts w:ascii="Times New Roman" w:hAnsi="Times New Roman" w:cs="Times New Roman"/>
          <w:b/>
          <w:sz w:val="28"/>
          <w:szCs w:val="28"/>
        </w:rPr>
        <w:tab/>
      </w:r>
      <w:proofErr w:type="spellStart"/>
      <w:r w:rsidRPr="00B35059">
        <w:rPr>
          <w:rFonts w:ascii="Times New Roman" w:hAnsi="Times New Roman" w:cs="Times New Roman"/>
          <w:b/>
          <w:sz w:val="28"/>
          <w:szCs w:val="28"/>
        </w:rPr>
        <w:t>Психосексуальное</w:t>
      </w:r>
      <w:proofErr w:type="spellEnd"/>
      <w:r w:rsidRPr="00B35059">
        <w:rPr>
          <w:rFonts w:ascii="Times New Roman" w:hAnsi="Times New Roman" w:cs="Times New Roman"/>
          <w:b/>
          <w:sz w:val="28"/>
          <w:szCs w:val="28"/>
        </w:rPr>
        <w:t xml:space="preserve"> развитие подростков</w:t>
      </w:r>
    </w:p>
    <w:p w:rsidR="00224A54" w:rsidRPr="003615B8" w:rsidRDefault="00224A54" w:rsidP="00E5504E">
      <w:pPr>
        <w:tabs>
          <w:tab w:val="left" w:pos="851"/>
        </w:tabs>
        <w:spacing w:after="0" w:line="240" w:lineRule="auto"/>
        <w:ind w:firstLine="567"/>
        <w:jc w:val="both"/>
        <w:rPr>
          <w:rFonts w:ascii="Times New Roman" w:hAnsi="Times New Roman" w:cs="Times New Roman"/>
          <w:sz w:val="28"/>
          <w:szCs w:val="28"/>
        </w:rPr>
      </w:pPr>
      <w:proofErr w:type="gramStart"/>
      <w:r w:rsidRPr="00DB08F9">
        <w:rPr>
          <w:rFonts w:ascii="Times New Roman" w:hAnsi="Times New Roman" w:cs="Times New Roman"/>
          <w:bCs/>
          <w:i/>
          <w:sz w:val="28"/>
          <w:szCs w:val="28"/>
        </w:rPr>
        <w:lastRenderedPageBreak/>
        <w:t>Физиологический</w:t>
      </w:r>
      <w:proofErr w:type="gramEnd"/>
      <w:r w:rsidRPr="00DB08F9">
        <w:rPr>
          <w:rFonts w:ascii="Times New Roman" w:hAnsi="Times New Roman" w:cs="Times New Roman"/>
          <w:bCs/>
          <w:i/>
          <w:sz w:val="28"/>
          <w:szCs w:val="28"/>
        </w:rPr>
        <w:t xml:space="preserve"> </w:t>
      </w:r>
      <w:proofErr w:type="spellStart"/>
      <w:r w:rsidRPr="00DB08F9">
        <w:rPr>
          <w:rFonts w:ascii="Times New Roman" w:hAnsi="Times New Roman" w:cs="Times New Roman"/>
          <w:bCs/>
          <w:i/>
          <w:sz w:val="28"/>
          <w:szCs w:val="28"/>
        </w:rPr>
        <w:t>пубертат</w:t>
      </w:r>
      <w:proofErr w:type="spellEnd"/>
      <w:r w:rsidR="00E81986">
        <w:rPr>
          <w:rFonts w:ascii="Times New Roman" w:hAnsi="Times New Roman" w:cs="Times New Roman"/>
          <w:b/>
          <w:bCs/>
          <w:sz w:val="28"/>
          <w:szCs w:val="28"/>
        </w:rPr>
        <w:t xml:space="preserve"> – </w:t>
      </w:r>
      <w:r w:rsidRPr="00C80330">
        <w:rPr>
          <w:rFonts w:ascii="Times New Roman" w:hAnsi="Times New Roman" w:cs="Times New Roman"/>
          <w:sz w:val="28"/>
          <w:szCs w:val="28"/>
        </w:rPr>
        <w:t>то общее биологическое событие, в течение относительно короткого периода тело ребенка претерпевает множество физиологических изменений, сопровождаемых глубок</w:t>
      </w:r>
      <w:r w:rsidR="003615B8">
        <w:rPr>
          <w:rFonts w:ascii="Times New Roman" w:hAnsi="Times New Roman" w:cs="Times New Roman"/>
          <w:sz w:val="28"/>
          <w:szCs w:val="28"/>
        </w:rPr>
        <w:t xml:space="preserve">ими преобразованиями внешности. </w:t>
      </w:r>
      <w:r w:rsidR="003615B8" w:rsidRPr="00DB08F9">
        <w:rPr>
          <w:rFonts w:ascii="Times New Roman" w:hAnsi="Times New Roman" w:cs="Times New Roman"/>
          <w:bCs/>
          <w:i/>
          <w:sz w:val="28"/>
          <w:szCs w:val="28"/>
        </w:rPr>
        <w:t>Образ тела</w:t>
      </w:r>
      <w:r w:rsidR="003615B8">
        <w:rPr>
          <w:rFonts w:ascii="Times New Roman" w:hAnsi="Times New Roman" w:cs="Times New Roman"/>
          <w:b/>
          <w:bCs/>
          <w:sz w:val="28"/>
          <w:szCs w:val="28"/>
        </w:rPr>
        <w:t xml:space="preserve"> </w:t>
      </w:r>
      <w:r w:rsidR="003615B8">
        <w:rPr>
          <w:rFonts w:ascii="Times New Roman" w:hAnsi="Times New Roman" w:cs="Times New Roman"/>
          <w:sz w:val="28"/>
          <w:szCs w:val="28"/>
        </w:rPr>
        <w:t>и</w:t>
      </w:r>
      <w:r w:rsidRPr="00C80330">
        <w:rPr>
          <w:rFonts w:ascii="Times New Roman" w:hAnsi="Times New Roman" w:cs="Times New Roman"/>
          <w:sz w:val="28"/>
          <w:szCs w:val="28"/>
        </w:rPr>
        <w:t xml:space="preserve">грает центральную роль в становлении личности. Резко </w:t>
      </w:r>
      <w:r w:rsidRPr="00DB08F9">
        <w:rPr>
          <w:rFonts w:ascii="Times New Roman" w:hAnsi="Times New Roman" w:cs="Times New Roman"/>
          <w:bCs/>
          <w:i/>
          <w:sz w:val="28"/>
          <w:szCs w:val="28"/>
        </w:rPr>
        <w:t xml:space="preserve">возрастает уровень тревожности в отношении своей внешности. </w:t>
      </w:r>
      <w:r w:rsidRPr="00DB08F9">
        <w:rPr>
          <w:rFonts w:ascii="Times New Roman" w:hAnsi="Times New Roman" w:cs="Times New Roman"/>
          <w:bCs/>
          <w:sz w:val="28"/>
          <w:szCs w:val="28"/>
        </w:rPr>
        <w:t>В</w:t>
      </w:r>
      <w:r w:rsidRPr="00C80330">
        <w:rPr>
          <w:rFonts w:ascii="Times New Roman" w:hAnsi="Times New Roman" w:cs="Times New Roman"/>
          <w:b/>
          <w:bCs/>
          <w:sz w:val="28"/>
          <w:szCs w:val="28"/>
        </w:rPr>
        <w:t xml:space="preserve"> </w:t>
      </w:r>
      <w:r w:rsidRPr="00C80330">
        <w:rPr>
          <w:rFonts w:ascii="Times New Roman" w:hAnsi="Times New Roman" w:cs="Times New Roman"/>
          <w:sz w:val="28"/>
          <w:szCs w:val="28"/>
        </w:rPr>
        <w:t xml:space="preserve">это время даже для выражения нелюбимых черт своего характера подростки часто обращаются к физическим характеристикам. Именно физическая «стать» является для подростков одной из центральных характеристик идеального образа человека. Острую проблему представляет и </w:t>
      </w:r>
      <w:r w:rsidRPr="00DB08F9">
        <w:rPr>
          <w:rFonts w:ascii="Times New Roman" w:hAnsi="Times New Roman" w:cs="Times New Roman"/>
          <w:bCs/>
          <w:sz w:val="28"/>
          <w:szCs w:val="28"/>
        </w:rPr>
        <w:t xml:space="preserve">лишний вес </w:t>
      </w:r>
      <w:r w:rsidRPr="00DB08F9">
        <w:rPr>
          <w:rFonts w:ascii="Times New Roman" w:hAnsi="Times New Roman" w:cs="Times New Roman"/>
          <w:sz w:val="28"/>
          <w:szCs w:val="28"/>
        </w:rPr>
        <w:t>в отрочестве</w:t>
      </w:r>
      <w:r w:rsidRPr="00C80330">
        <w:rPr>
          <w:rFonts w:ascii="Times New Roman" w:hAnsi="Times New Roman" w:cs="Times New Roman"/>
          <w:sz w:val="28"/>
          <w:szCs w:val="28"/>
        </w:rPr>
        <w:t>. Тучность противоречит идеальным критериям физической привлекательности, что ведет к формированию жестких установок по отношению к весу. Тревога, связанная с развитием гениталий.</w:t>
      </w:r>
    </w:p>
    <w:p w:rsidR="00224A54" w:rsidRPr="00DB08F9" w:rsidRDefault="00224A54" w:rsidP="00E5504E">
      <w:pPr>
        <w:tabs>
          <w:tab w:val="left" w:pos="851"/>
        </w:tabs>
        <w:spacing w:after="0" w:line="240" w:lineRule="auto"/>
        <w:ind w:firstLine="567"/>
        <w:jc w:val="both"/>
        <w:rPr>
          <w:rFonts w:ascii="Times New Roman" w:hAnsi="Times New Roman" w:cs="Times New Roman"/>
          <w:bCs/>
          <w:sz w:val="28"/>
          <w:szCs w:val="28"/>
        </w:rPr>
      </w:pPr>
      <w:r w:rsidRPr="00DB08F9">
        <w:rPr>
          <w:rFonts w:ascii="Times New Roman" w:hAnsi="Times New Roman" w:cs="Times New Roman"/>
          <w:bCs/>
          <w:sz w:val="28"/>
          <w:szCs w:val="28"/>
        </w:rPr>
        <w:t>Раннее и позднее половое созревание ведет к разным психологическим последствиям:</w:t>
      </w:r>
    </w:p>
    <w:p w:rsidR="00224A54" w:rsidRPr="00C80330" w:rsidRDefault="00224A54" w:rsidP="00ED20D5">
      <w:pPr>
        <w:tabs>
          <w:tab w:val="left" w:pos="851"/>
        </w:tabs>
        <w:spacing w:after="0" w:line="240" w:lineRule="auto"/>
        <w:ind w:firstLine="567"/>
        <w:jc w:val="both"/>
        <w:rPr>
          <w:rFonts w:ascii="Times New Roman" w:hAnsi="Times New Roman" w:cs="Times New Roman"/>
          <w:sz w:val="28"/>
          <w:szCs w:val="28"/>
        </w:rPr>
      </w:pPr>
      <w:r w:rsidRPr="00DB08F9">
        <w:rPr>
          <w:rFonts w:ascii="Times New Roman" w:hAnsi="Times New Roman" w:cs="Times New Roman"/>
          <w:bCs/>
          <w:sz w:val="28"/>
          <w:szCs w:val="28"/>
        </w:rPr>
        <w:t>Преждевременное половое развитие</w:t>
      </w:r>
      <w:r w:rsidRPr="00C80330">
        <w:rPr>
          <w:rFonts w:ascii="Times New Roman" w:hAnsi="Times New Roman" w:cs="Times New Roman"/>
          <w:b/>
          <w:bCs/>
          <w:sz w:val="28"/>
          <w:szCs w:val="28"/>
        </w:rPr>
        <w:t xml:space="preserve"> </w:t>
      </w:r>
      <w:r w:rsidRPr="00C80330">
        <w:rPr>
          <w:rFonts w:ascii="Times New Roman" w:hAnsi="Times New Roman" w:cs="Times New Roman"/>
          <w:sz w:val="28"/>
          <w:szCs w:val="28"/>
        </w:rPr>
        <w:t>- подростки обла</w:t>
      </w:r>
      <w:r w:rsidR="00DB08F9">
        <w:rPr>
          <w:rFonts w:ascii="Times New Roman" w:hAnsi="Times New Roman" w:cs="Times New Roman"/>
          <w:sz w:val="28"/>
          <w:szCs w:val="28"/>
        </w:rPr>
        <w:t>дают взрослым телом, но детским</w:t>
      </w:r>
      <w:r w:rsidR="001F0423">
        <w:rPr>
          <w:rFonts w:ascii="Times New Roman" w:hAnsi="Times New Roman" w:cs="Times New Roman"/>
          <w:sz w:val="28"/>
          <w:szCs w:val="28"/>
        </w:rPr>
        <w:t xml:space="preserve"> </w:t>
      </w:r>
      <w:r w:rsidRPr="00C80330">
        <w:rPr>
          <w:rFonts w:ascii="Times New Roman" w:hAnsi="Times New Roman" w:cs="Times New Roman"/>
          <w:sz w:val="28"/>
          <w:szCs w:val="28"/>
        </w:rPr>
        <w:t>сознанием, не могут соответствовать социальным ожиданиям. Но обладают высоким социальным статусом среди сверстников.</w:t>
      </w:r>
      <w:r w:rsidR="001F0423">
        <w:rPr>
          <w:rFonts w:ascii="Times New Roman" w:hAnsi="Times New Roman" w:cs="Times New Roman"/>
          <w:sz w:val="28"/>
          <w:szCs w:val="28"/>
        </w:rPr>
        <w:t xml:space="preserve"> </w:t>
      </w:r>
      <w:r w:rsidRPr="00DB08F9">
        <w:rPr>
          <w:rFonts w:ascii="Times New Roman" w:hAnsi="Times New Roman" w:cs="Times New Roman"/>
          <w:bCs/>
          <w:sz w:val="28"/>
          <w:szCs w:val="28"/>
        </w:rPr>
        <w:t>Позднее половое развитие</w:t>
      </w:r>
      <w:r w:rsidRPr="00C80330">
        <w:rPr>
          <w:rFonts w:ascii="Times New Roman" w:hAnsi="Times New Roman" w:cs="Times New Roman"/>
          <w:b/>
          <w:bCs/>
          <w:sz w:val="28"/>
          <w:szCs w:val="28"/>
        </w:rPr>
        <w:t xml:space="preserve"> </w:t>
      </w:r>
      <w:r w:rsidRPr="00C80330">
        <w:rPr>
          <w:rFonts w:ascii="Times New Roman" w:hAnsi="Times New Roman" w:cs="Times New Roman"/>
          <w:sz w:val="28"/>
          <w:szCs w:val="28"/>
        </w:rPr>
        <w:t>вызывает серьезные проб</w:t>
      </w:r>
      <w:r w:rsidR="00DB08F9">
        <w:rPr>
          <w:rFonts w:ascii="Times New Roman" w:hAnsi="Times New Roman" w:cs="Times New Roman"/>
          <w:sz w:val="28"/>
          <w:szCs w:val="28"/>
        </w:rPr>
        <w:t>лемы, низкий социальный статус,</w:t>
      </w:r>
      <w:r w:rsidR="001F0423">
        <w:rPr>
          <w:rFonts w:ascii="Times New Roman" w:hAnsi="Times New Roman" w:cs="Times New Roman"/>
          <w:sz w:val="28"/>
          <w:szCs w:val="28"/>
        </w:rPr>
        <w:t xml:space="preserve"> </w:t>
      </w:r>
      <w:r w:rsidRPr="00C80330">
        <w:rPr>
          <w:rFonts w:ascii="Times New Roman" w:hAnsi="Times New Roman" w:cs="Times New Roman"/>
          <w:sz w:val="28"/>
          <w:szCs w:val="28"/>
        </w:rPr>
        <w:t>чувство физической неполноценности, негативный образ «Я», чувство зависимости.</w:t>
      </w:r>
    </w:p>
    <w:p w:rsidR="00224A54" w:rsidRPr="00DB08F9" w:rsidRDefault="00224A54" w:rsidP="00DB08F9">
      <w:pPr>
        <w:tabs>
          <w:tab w:val="left" w:pos="851"/>
        </w:tabs>
        <w:spacing w:after="0" w:line="240" w:lineRule="auto"/>
        <w:ind w:firstLine="360"/>
        <w:jc w:val="both"/>
        <w:rPr>
          <w:rFonts w:ascii="Times New Roman" w:hAnsi="Times New Roman" w:cs="Times New Roman"/>
          <w:bCs/>
          <w:sz w:val="28"/>
          <w:szCs w:val="28"/>
        </w:rPr>
      </w:pPr>
      <w:r w:rsidRPr="00C80330">
        <w:rPr>
          <w:rFonts w:ascii="Times New Roman" w:hAnsi="Times New Roman" w:cs="Times New Roman"/>
          <w:sz w:val="28"/>
          <w:szCs w:val="28"/>
        </w:rPr>
        <w:t>Юношеское беспокойство по поводу своего внешнего вида во много связано с субъективно</w:t>
      </w:r>
      <w:r w:rsidR="00DB08F9">
        <w:rPr>
          <w:rFonts w:ascii="Times New Roman" w:hAnsi="Times New Roman" w:cs="Times New Roman"/>
          <w:sz w:val="28"/>
          <w:szCs w:val="28"/>
        </w:rPr>
        <w:t xml:space="preserve">й </w:t>
      </w:r>
      <w:r w:rsidRPr="00C80330">
        <w:rPr>
          <w:rFonts w:ascii="Times New Roman" w:hAnsi="Times New Roman" w:cs="Times New Roman"/>
          <w:sz w:val="28"/>
          <w:szCs w:val="28"/>
        </w:rPr>
        <w:t xml:space="preserve">половой </w:t>
      </w:r>
      <w:proofErr w:type="spellStart"/>
      <w:r w:rsidRPr="00C80330">
        <w:rPr>
          <w:rFonts w:ascii="Times New Roman" w:hAnsi="Times New Roman" w:cs="Times New Roman"/>
          <w:sz w:val="28"/>
          <w:szCs w:val="28"/>
        </w:rPr>
        <w:t>конформностью</w:t>
      </w:r>
      <w:proofErr w:type="spellEnd"/>
      <w:r w:rsidRPr="00C80330">
        <w:rPr>
          <w:rFonts w:ascii="Times New Roman" w:hAnsi="Times New Roman" w:cs="Times New Roman"/>
          <w:sz w:val="28"/>
          <w:szCs w:val="28"/>
        </w:rPr>
        <w:t xml:space="preserve"> - </w:t>
      </w:r>
      <w:r w:rsidRPr="00DB08F9">
        <w:rPr>
          <w:rFonts w:ascii="Times New Roman" w:hAnsi="Times New Roman" w:cs="Times New Roman"/>
          <w:bCs/>
          <w:sz w:val="28"/>
          <w:szCs w:val="28"/>
        </w:rPr>
        <w:t>желанием в</w:t>
      </w:r>
      <w:r w:rsidR="00DB08F9">
        <w:rPr>
          <w:rFonts w:ascii="Times New Roman" w:hAnsi="Times New Roman" w:cs="Times New Roman"/>
          <w:bCs/>
          <w:sz w:val="28"/>
          <w:szCs w:val="28"/>
        </w:rPr>
        <w:t xml:space="preserve">ыглядеть адекватно своему полу. </w:t>
      </w:r>
      <w:r w:rsidRPr="00DB08F9">
        <w:rPr>
          <w:rFonts w:ascii="Times New Roman" w:hAnsi="Times New Roman" w:cs="Times New Roman"/>
          <w:bCs/>
          <w:sz w:val="28"/>
          <w:szCs w:val="28"/>
        </w:rPr>
        <w:t xml:space="preserve">Социальное давление </w:t>
      </w:r>
      <w:r w:rsidRPr="00DB08F9">
        <w:rPr>
          <w:rFonts w:ascii="Times New Roman" w:hAnsi="Times New Roman" w:cs="Times New Roman"/>
          <w:sz w:val="28"/>
          <w:szCs w:val="28"/>
        </w:rPr>
        <w:t>по-разному влияет на мальчиков и девочек. Общество и группа сверстников более терпимы к женским половым ролям,</w:t>
      </w:r>
      <w:r w:rsidRPr="00C80330">
        <w:rPr>
          <w:rFonts w:ascii="Times New Roman" w:hAnsi="Times New Roman" w:cs="Times New Roman"/>
          <w:sz w:val="28"/>
          <w:szCs w:val="28"/>
        </w:rPr>
        <w:t xml:space="preserve"> которые могут разворачиваться в более широком регистре. Мужская идентичность формируется в узких рамках.</w:t>
      </w:r>
    </w:p>
    <w:p w:rsidR="00224A54" w:rsidRPr="00C80330" w:rsidRDefault="00224A54" w:rsidP="00E5504E">
      <w:pPr>
        <w:tabs>
          <w:tab w:val="left" w:pos="851"/>
        </w:tabs>
        <w:spacing w:after="0" w:line="240" w:lineRule="auto"/>
        <w:ind w:firstLine="567"/>
        <w:jc w:val="both"/>
        <w:rPr>
          <w:rFonts w:ascii="Times New Roman" w:hAnsi="Times New Roman" w:cs="Times New Roman"/>
          <w:sz w:val="28"/>
          <w:szCs w:val="28"/>
        </w:rPr>
      </w:pPr>
      <w:r w:rsidRPr="00DB08F9">
        <w:rPr>
          <w:rFonts w:ascii="Times New Roman" w:hAnsi="Times New Roman" w:cs="Times New Roman"/>
          <w:bCs/>
          <w:i/>
          <w:sz w:val="28"/>
          <w:szCs w:val="28"/>
        </w:rPr>
        <w:t>Образ тела у девочек</w:t>
      </w:r>
      <w:r w:rsidRPr="00C80330">
        <w:rPr>
          <w:rFonts w:ascii="Times New Roman" w:hAnsi="Times New Roman" w:cs="Times New Roman"/>
          <w:b/>
          <w:bCs/>
          <w:sz w:val="28"/>
          <w:szCs w:val="28"/>
        </w:rPr>
        <w:t xml:space="preserve"> </w:t>
      </w:r>
      <w:proofErr w:type="gramStart"/>
      <w:r w:rsidRPr="00C80330">
        <w:rPr>
          <w:rFonts w:ascii="Times New Roman" w:hAnsi="Times New Roman" w:cs="Times New Roman"/>
          <w:sz w:val="28"/>
          <w:szCs w:val="28"/>
        </w:rPr>
        <w:t>более аффективно</w:t>
      </w:r>
      <w:proofErr w:type="gramEnd"/>
      <w:r w:rsidRPr="00C80330">
        <w:rPr>
          <w:rFonts w:ascii="Times New Roman" w:hAnsi="Times New Roman" w:cs="Times New Roman"/>
          <w:sz w:val="28"/>
          <w:szCs w:val="28"/>
        </w:rPr>
        <w:t xml:space="preserve"> окрашен и распространяется на весь образ «Я». Взаимосвязь субъективных оценок своей физической привлекательности и «Я</w:t>
      </w:r>
      <w:proofErr w:type="gramStart"/>
      <w:r w:rsidRPr="00C80330">
        <w:rPr>
          <w:rFonts w:ascii="Times New Roman" w:hAnsi="Times New Roman" w:cs="Times New Roman"/>
          <w:sz w:val="28"/>
          <w:szCs w:val="28"/>
        </w:rPr>
        <w:t>»-</w:t>
      </w:r>
      <w:proofErr w:type="gramEnd"/>
      <w:r w:rsidRPr="00C80330">
        <w:rPr>
          <w:rFonts w:ascii="Times New Roman" w:hAnsi="Times New Roman" w:cs="Times New Roman"/>
          <w:sz w:val="28"/>
          <w:szCs w:val="28"/>
        </w:rPr>
        <w:t>концепции проявляется в том, что у обоих полов стереотипы тела влияют на оценку привлекательности.</w:t>
      </w:r>
    </w:p>
    <w:p w:rsidR="00224A54" w:rsidRPr="00C80330" w:rsidRDefault="00224A54"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В целом девочки обладают более нестабильным и противоречивым образом тела и более заниженной самооценкой, чем мальчики.</w:t>
      </w:r>
    </w:p>
    <w:p w:rsidR="00224A54" w:rsidRPr="00C80330" w:rsidRDefault="00224A54"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Старший подростковый возраст терпимее, чем младший относится к реалиям сексуальной жизни. Подростки придерживаются </w:t>
      </w:r>
      <w:r w:rsidRPr="00DB08F9">
        <w:rPr>
          <w:rFonts w:ascii="Times New Roman" w:hAnsi="Times New Roman" w:cs="Times New Roman"/>
          <w:bCs/>
          <w:sz w:val="28"/>
          <w:szCs w:val="28"/>
        </w:rPr>
        <w:t xml:space="preserve">«двойного сексуального стандарта» </w:t>
      </w:r>
      <w:r w:rsidRPr="00DB08F9">
        <w:rPr>
          <w:rFonts w:ascii="Times New Roman" w:hAnsi="Times New Roman" w:cs="Times New Roman"/>
          <w:sz w:val="28"/>
          <w:szCs w:val="28"/>
        </w:rPr>
        <w:t>-</w:t>
      </w:r>
      <w:r w:rsidRPr="00C80330">
        <w:rPr>
          <w:rFonts w:ascii="Times New Roman" w:hAnsi="Times New Roman" w:cs="Times New Roman"/>
          <w:sz w:val="28"/>
          <w:szCs w:val="28"/>
        </w:rPr>
        <w:t xml:space="preserve"> различной сексуальной морали для женщин и мужчин.</w:t>
      </w:r>
    </w:p>
    <w:p w:rsidR="00897F99" w:rsidRPr="00C0364D" w:rsidRDefault="00224A54" w:rsidP="00C0364D">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Нарастающий опыт близких отношений, потребности и изменения своего тела становятся в подростковом возрасте достоянием сознания и подгоняются под принятые п</w:t>
      </w:r>
      <w:r w:rsidR="00C0364D">
        <w:rPr>
          <w:rFonts w:ascii="Times New Roman" w:hAnsi="Times New Roman" w:cs="Times New Roman"/>
          <w:sz w:val="28"/>
          <w:szCs w:val="28"/>
        </w:rPr>
        <w:t>одростком социальные нормы.</w:t>
      </w:r>
    </w:p>
    <w:p w:rsidR="00ED20D5" w:rsidRDefault="00ED20D5" w:rsidP="005B153F">
      <w:pPr>
        <w:tabs>
          <w:tab w:val="left" w:pos="851"/>
        </w:tabs>
        <w:spacing w:after="0" w:line="240" w:lineRule="auto"/>
        <w:rPr>
          <w:rFonts w:ascii="Times New Roman" w:hAnsi="Times New Roman" w:cs="Times New Roman"/>
          <w:b/>
          <w:iCs/>
          <w:sz w:val="28"/>
          <w:szCs w:val="28"/>
        </w:rPr>
      </w:pPr>
    </w:p>
    <w:p w:rsidR="00224A54" w:rsidRPr="00B35059" w:rsidRDefault="0021529F" w:rsidP="00ED20D5">
      <w:pPr>
        <w:tabs>
          <w:tab w:val="left" w:pos="851"/>
        </w:tabs>
        <w:spacing w:after="0" w:line="240" w:lineRule="auto"/>
        <w:ind w:firstLine="567"/>
        <w:rPr>
          <w:rFonts w:ascii="Times New Roman" w:hAnsi="Times New Roman" w:cs="Times New Roman"/>
          <w:b/>
          <w:iCs/>
          <w:sz w:val="28"/>
          <w:szCs w:val="28"/>
        </w:rPr>
      </w:pPr>
      <w:r w:rsidRPr="00B35059">
        <w:rPr>
          <w:rFonts w:ascii="Times New Roman" w:hAnsi="Times New Roman" w:cs="Times New Roman"/>
          <w:b/>
          <w:iCs/>
          <w:sz w:val="28"/>
          <w:szCs w:val="28"/>
        </w:rPr>
        <w:t>4.</w:t>
      </w:r>
      <w:r w:rsidR="00224A54" w:rsidRPr="00B35059">
        <w:rPr>
          <w:rFonts w:ascii="Times New Roman" w:hAnsi="Times New Roman" w:cs="Times New Roman"/>
          <w:b/>
          <w:iCs/>
          <w:sz w:val="28"/>
          <w:szCs w:val="28"/>
        </w:rPr>
        <w:t>Личностные изменения в подростковом воз</w:t>
      </w:r>
      <w:r w:rsidR="00E81986">
        <w:rPr>
          <w:rFonts w:ascii="Times New Roman" w:hAnsi="Times New Roman" w:cs="Times New Roman"/>
          <w:b/>
          <w:iCs/>
          <w:sz w:val="28"/>
          <w:szCs w:val="28"/>
        </w:rPr>
        <w:t>расте. Становление самосознания</w:t>
      </w:r>
    </w:p>
    <w:p w:rsidR="00224A54" w:rsidRPr="00C80330" w:rsidRDefault="00224A54" w:rsidP="00E5504E">
      <w:pPr>
        <w:tabs>
          <w:tab w:val="left" w:pos="851"/>
        </w:tabs>
        <w:spacing w:after="0" w:line="240" w:lineRule="auto"/>
        <w:ind w:firstLine="567"/>
        <w:jc w:val="both"/>
        <w:rPr>
          <w:rFonts w:ascii="Times New Roman" w:hAnsi="Times New Roman" w:cs="Times New Roman"/>
          <w:iCs/>
          <w:sz w:val="28"/>
          <w:szCs w:val="28"/>
        </w:rPr>
      </w:pPr>
      <w:r w:rsidRPr="00C80330">
        <w:rPr>
          <w:rFonts w:ascii="Times New Roman" w:hAnsi="Times New Roman" w:cs="Times New Roman"/>
          <w:iCs/>
          <w:sz w:val="28"/>
          <w:szCs w:val="28"/>
        </w:rPr>
        <w:t xml:space="preserve">Подростковый возраст - это самый трудный и самый сложный из всех детских возрастов, представляющий собой период становления личности. </w:t>
      </w:r>
      <w:r w:rsidRPr="00C80330">
        <w:rPr>
          <w:rFonts w:ascii="Times New Roman" w:hAnsi="Times New Roman" w:cs="Times New Roman"/>
          <w:iCs/>
          <w:sz w:val="28"/>
          <w:szCs w:val="28"/>
        </w:rPr>
        <w:lastRenderedPageBreak/>
        <w:t>Этот возрастной этап характеризуется сложными физиологическими и психологическими процессами, приводящими к серьезным нарушениям в развитии</w:t>
      </w:r>
      <w:r w:rsidR="003615B8">
        <w:rPr>
          <w:rFonts w:ascii="Times New Roman" w:hAnsi="Times New Roman" w:cs="Times New Roman"/>
          <w:iCs/>
          <w:sz w:val="28"/>
          <w:szCs w:val="28"/>
        </w:rPr>
        <w:t xml:space="preserve"> личности и поведения подростка. </w:t>
      </w:r>
      <w:r w:rsidRPr="00C80330">
        <w:rPr>
          <w:rFonts w:ascii="Times New Roman" w:hAnsi="Times New Roman" w:cs="Times New Roman"/>
          <w:iCs/>
          <w:sz w:val="28"/>
          <w:szCs w:val="28"/>
        </w:rPr>
        <w:t>Наиболее важным отличительным признаком этого периода являются фундаментальные изменения, происходящие в сфере самосознания подростка, которые имеют кардинальное значение для всего последующего развития и стан</w:t>
      </w:r>
      <w:r w:rsidR="003615B8">
        <w:rPr>
          <w:rFonts w:ascii="Times New Roman" w:hAnsi="Times New Roman" w:cs="Times New Roman"/>
          <w:iCs/>
          <w:sz w:val="28"/>
          <w:szCs w:val="28"/>
        </w:rPr>
        <w:t>овления подростка как личности.</w:t>
      </w:r>
    </w:p>
    <w:p w:rsidR="00224A54" w:rsidRPr="00C80330" w:rsidRDefault="00ED20D5" w:rsidP="0070454A">
      <w:pPr>
        <w:tabs>
          <w:tab w:val="left" w:pos="851"/>
        </w:tabs>
        <w:spacing w:after="0" w:line="240" w:lineRule="auto"/>
        <w:ind w:firstLine="567"/>
        <w:jc w:val="both"/>
        <w:rPr>
          <w:rFonts w:ascii="Times New Roman" w:hAnsi="Times New Roman" w:cs="Times New Roman"/>
          <w:iCs/>
          <w:sz w:val="28"/>
          <w:szCs w:val="28"/>
        </w:rPr>
      </w:pPr>
      <w:r>
        <w:rPr>
          <w:rFonts w:ascii="Times New Roman" w:hAnsi="Times New Roman" w:cs="Times New Roman"/>
          <w:iCs/>
          <w:sz w:val="28"/>
          <w:szCs w:val="28"/>
        </w:rPr>
        <w:t xml:space="preserve">Самосознание – </w:t>
      </w:r>
      <w:r w:rsidR="00224A54" w:rsidRPr="00C80330">
        <w:rPr>
          <w:rFonts w:ascii="Times New Roman" w:hAnsi="Times New Roman" w:cs="Times New Roman"/>
          <w:iCs/>
          <w:sz w:val="28"/>
          <w:szCs w:val="28"/>
        </w:rPr>
        <w:t xml:space="preserve">важное звено личности. Его определяют как сознательное когнитивное восприятие и оценку индивидом самого себя, мысли и мнения о себе. Самосознание </w:t>
      </w:r>
      <w:r w:rsidR="000118F1">
        <w:rPr>
          <w:rFonts w:ascii="Times New Roman" w:hAnsi="Times New Roman" w:cs="Times New Roman"/>
          <w:iCs/>
          <w:sz w:val="28"/>
          <w:szCs w:val="28"/>
        </w:rPr>
        <w:t>- отношение личности к себе</w:t>
      </w:r>
      <w:r w:rsidR="00224A54" w:rsidRPr="00C80330">
        <w:rPr>
          <w:rFonts w:ascii="Times New Roman" w:hAnsi="Times New Roman" w:cs="Times New Roman"/>
          <w:iCs/>
          <w:sz w:val="28"/>
          <w:szCs w:val="28"/>
        </w:rPr>
        <w:t>.</w:t>
      </w:r>
      <w:r w:rsidR="000118F1">
        <w:rPr>
          <w:rFonts w:ascii="Times New Roman" w:hAnsi="Times New Roman" w:cs="Times New Roman"/>
          <w:iCs/>
          <w:sz w:val="28"/>
          <w:szCs w:val="28"/>
        </w:rPr>
        <w:t xml:space="preserve"> </w:t>
      </w:r>
    </w:p>
    <w:p w:rsidR="00224A54" w:rsidRPr="00C80330" w:rsidRDefault="00224A54" w:rsidP="00E5504E">
      <w:pPr>
        <w:tabs>
          <w:tab w:val="left" w:pos="851"/>
        </w:tabs>
        <w:spacing w:after="0" w:line="240" w:lineRule="auto"/>
        <w:ind w:firstLine="567"/>
        <w:jc w:val="both"/>
        <w:rPr>
          <w:rFonts w:ascii="Times New Roman" w:hAnsi="Times New Roman" w:cs="Times New Roman"/>
          <w:iCs/>
          <w:sz w:val="28"/>
          <w:szCs w:val="28"/>
        </w:rPr>
      </w:pPr>
      <w:r w:rsidRPr="00C80330">
        <w:rPr>
          <w:rFonts w:ascii="Times New Roman" w:hAnsi="Times New Roman" w:cs="Times New Roman"/>
          <w:iCs/>
          <w:sz w:val="28"/>
          <w:szCs w:val="28"/>
        </w:rPr>
        <w:t xml:space="preserve">Психологи считают, что полное развитие личной идентичности невозможно до достижения подростком стадии формальных операций в своем развитии. Согласно Пиаже, эта стадия наступает после 12 лет, когда подросток становится способным провести анализ решения логических задач как конкретного, так и абстрактного содержания. Подростки могут систематически обдумывать все возможности, строить планы на будущее или вспоминать прошлое, рассуждать по аналогии и т. д. То есть именно на этой стадии становится возможным размышление о себе. Подростки собирают информацию о себе: мнения других людей, сами делают выводы о своих способностях, о своей привлекательности. Опираясь на эту информацию, подростки формируют представления о себе, а затем проверяют через взаимодействие с другими людьми. Подростки ориентируются на свои идеалы (или идеалы других людей) и </w:t>
      </w:r>
      <w:r w:rsidR="000118F1">
        <w:rPr>
          <w:rFonts w:ascii="Times New Roman" w:hAnsi="Times New Roman" w:cs="Times New Roman"/>
          <w:iCs/>
          <w:sz w:val="28"/>
          <w:szCs w:val="28"/>
        </w:rPr>
        <w:t>часто сравнивают себя с ними.</w:t>
      </w:r>
    </w:p>
    <w:p w:rsidR="00224A54" w:rsidRPr="00C80330" w:rsidRDefault="00224A54" w:rsidP="00E5504E">
      <w:pPr>
        <w:tabs>
          <w:tab w:val="left" w:pos="851"/>
        </w:tabs>
        <w:spacing w:after="0" w:line="240" w:lineRule="auto"/>
        <w:ind w:firstLine="567"/>
        <w:jc w:val="both"/>
        <w:rPr>
          <w:rFonts w:ascii="Times New Roman" w:hAnsi="Times New Roman" w:cs="Times New Roman"/>
          <w:iCs/>
          <w:sz w:val="28"/>
          <w:szCs w:val="28"/>
        </w:rPr>
      </w:pPr>
      <w:r w:rsidRPr="00C80330">
        <w:rPr>
          <w:rFonts w:ascii="Times New Roman" w:hAnsi="Times New Roman" w:cs="Times New Roman"/>
          <w:iCs/>
          <w:sz w:val="28"/>
          <w:szCs w:val="28"/>
        </w:rPr>
        <w:t>Подростковый возраст - это не только период физического становления, но и этап когнитивного развития, важной функцией которого является</w:t>
      </w:r>
      <w:r w:rsidR="000118F1">
        <w:rPr>
          <w:rFonts w:ascii="Times New Roman" w:hAnsi="Times New Roman" w:cs="Times New Roman"/>
          <w:iCs/>
          <w:sz w:val="28"/>
          <w:szCs w:val="28"/>
        </w:rPr>
        <w:t xml:space="preserve"> построение теории самого себя.</w:t>
      </w:r>
    </w:p>
    <w:p w:rsidR="00BF1E67" w:rsidRPr="00C80330" w:rsidRDefault="00BF1E67"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Вступление ребенка в отрочество знаменуется качественным сдвигом в развитии самосознания. Формирующаяся позиция взрослого еще не соответствует объективному положению подростка в жизни, но ее появление означает, что он </w:t>
      </w:r>
      <w:r w:rsidRPr="0070454A">
        <w:rPr>
          <w:rFonts w:ascii="Times New Roman" w:hAnsi="Times New Roman" w:cs="Times New Roman"/>
          <w:bCs/>
          <w:i/>
          <w:sz w:val="28"/>
          <w:szCs w:val="28"/>
        </w:rPr>
        <w:t xml:space="preserve">субъективно уже вступил в новые отношения с окружающим миром </w:t>
      </w:r>
      <w:r w:rsidRPr="00C80330">
        <w:rPr>
          <w:rFonts w:ascii="Times New Roman" w:hAnsi="Times New Roman" w:cs="Times New Roman"/>
          <w:sz w:val="28"/>
          <w:szCs w:val="28"/>
        </w:rPr>
        <w:t xml:space="preserve">взрослых, </w:t>
      </w:r>
      <w:r w:rsidRPr="00C80330">
        <w:rPr>
          <w:rFonts w:ascii="Times New Roman" w:hAnsi="Times New Roman" w:cs="Times New Roman"/>
          <w:b/>
          <w:bCs/>
          <w:sz w:val="28"/>
          <w:szCs w:val="28"/>
        </w:rPr>
        <w:t xml:space="preserve">с </w:t>
      </w:r>
      <w:r w:rsidRPr="00C80330">
        <w:rPr>
          <w:rFonts w:ascii="Times New Roman" w:hAnsi="Times New Roman" w:cs="Times New Roman"/>
          <w:sz w:val="28"/>
          <w:szCs w:val="28"/>
        </w:rPr>
        <w:t>миром их ценностей.</w:t>
      </w:r>
    </w:p>
    <w:p w:rsidR="00BF1E67" w:rsidRPr="00C80330" w:rsidRDefault="00BF1E67"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Основная функция самосознания у подростк</w:t>
      </w:r>
      <w:r w:rsidR="00E81986">
        <w:rPr>
          <w:rFonts w:ascii="Times New Roman" w:hAnsi="Times New Roman" w:cs="Times New Roman"/>
          <w:sz w:val="28"/>
          <w:szCs w:val="28"/>
        </w:rPr>
        <w:t xml:space="preserve">ов – </w:t>
      </w:r>
      <w:r w:rsidRPr="0070454A">
        <w:rPr>
          <w:rFonts w:ascii="Times New Roman" w:hAnsi="Times New Roman" w:cs="Times New Roman"/>
          <w:bCs/>
          <w:sz w:val="28"/>
          <w:szCs w:val="28"/>
        </w:rPr>
        <w:t>социально</w:t>
      </w:r>
      <w:r w:rsidR="00E81986">
        <w:rPr>
          <w:rFonts w:ascii="Times New Roman" w:hAnsi="Times New Roman" w:cs="Times New Roman"/>
          <w:bCs/>
          <w:sz w:val="28"/>
          <w:szCs w:val="28"/>
        </w:rPr>
        <w:t>-</w:t>
      </w:r>
      <w:r w:rsidRPr="0070454A">
        <w:rPr>
          <w:rFonts w:ascii="Times New Roman" w:hAnsi="Times New Roman" w:cs="Times New Roman"/>
          <w:bCs/>
          <w:sz w:val="28"/>
          <w:szCs w:val="28"/>
        </w:rPr>
        <w:t xml:space="preserve">регуляторная. </w:t>
      </w:r>
      <w:r w:rsidRPr="00C80330">
        <w:rPr>
          <w:rFonts w:ascii="Times New Roman" w:hAnsi="Times New Roman" w:cs="Times New Roman"/>
          <w:sz w:val="28"/>
          <w:szCs w:val="28"/>
        </w:rPr>
        <w:t>В размышлениях о себе подросток</w:t>
      </w:r>
      <w:r w:rsidR="00E81986">
        <w:rPr>
          <w:rFonts w:ascii="Times New Roman" w:hAnsi="Times New Roman" w:cs="Times New Roman"/>
          <w:sz w:val="28"/>
          <w:szCs w:val="28"/>
        </w:rPr>
        <w:t>,</w:t>
      </w:r>
      <w:r w:rsidRPr="00C80330">
        <w:rPr>
          <w:rFonts w:ascii="Times New Roman" w:hAnsi="Times New Roman" w:cs="Times New Roman"/>
          <w:sz w:val="28"/>
          <w:szCs w:val="28"/>
        </w:rPr>
        <w:t xml:space="preserve"> прежде всего</w:t>
      </w:r>
      <w:r w:rsidR="00E81986">
        <w:rPr>
          <w:rFonts w:ascii="Times New Roman" w:hAnsi="Times New Roman" w:cs="Times New Roman"/>
          <w:sz w:val="28"/>
          <w:szCs w:val="28"/>
        </w:rPr>
        <w:t>,</w:t>
      </w:r>
      <w:r w:rsidRPr="00C80330">
        <w:rPr>
          <w:rFonts w:ascii="Times New Roman" w:hAnsi="Times New Roman" w:cs="Times New Roman"/>
          <w:sz w:val="28"/>
          <w:szCs w:val="28"/>
        </w:rPr>
        <w:t xml:space="preserve"> обращен к своим недостаткам и испытывает потребность в их устранении, а позже - к особенностям личности в целом.</w:t>
      </w:r>
    </w:p>
    <w:p w:rsidR="00224A54" w:rsidRPr="0070454A" w:rsidRDefault="00BF1E67" w:rsidP="0070454A">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Большинство подростков равняется на </w:t>
      </w:r>
      <w:proofErr w:type="gramStart"/>
      <w:r w:rsidRPr="00C80330">
        <w:rPr>
          <w:rFonts w:ascii="Times New Roman" w:hAnsi="Times New Roman" w:cs="Times New Roman"/>
          <w:sz w:val="28"/>
          <w:szCs w:val="28"/>
        </w:rPr>
        <w:t>нескольких</w:t>
      </w:r>
      <w:proofErr w:type="gramEnd"/>
      <w:r w:rsidRPr="00C80330">
        <w:rPr>
          <w:rFonts w:ascii="Times New Roman" w:hAnsi="Times New Roman" w:cs="Times New Roman"/>
          <w:sz w:val="28"/>
          <w:szCs w:val="28"/>
        </w:rPr>
        <w:t xml:space="preserve"> взрослых людей, т.е. </w:t>
      </w:r>
      <w:r w:rsidRPr="0070454A">
        <w:rPr>
          <w:rFonts w:ascii="Times New Roman" w:hAnsi="Times New Roman" w:cs="Times New Roman"/>
          <w:bCs/>
          <w:sz w:val="28"/>
          <w:szCs w:val="28"/>
        </w:rPr>
        <w:t xml:space="preserve">желаемый образ собственной личности создается из достоинств разных людей. </w:t>
      </w:r>
      <w:r w:rsidRPr="0070454A">
        <w:rPr>
          <w:rFonts w:ascii="Times New Roman" w:hAnsi="Times New Roman" w:cs="Times New Roman"/>
          <w:sz w:val="28"/>
          <w:szCs w:val="28"/>
        </w:rPr>
        <w:t>Часто носителями желаемых качеств</w:t>
      </w:r>
      <w:r w:rsidRPr="00C80330">
        <w:rPr>
          <w:rFonts w:ascii="Times New Roman" w:hAnsi="Times New Roman" w:cs="Times New Roman"/>
          <w:sz w:val="28"/>
          <w:szCs w:val="28"/>
        </w:rPr>
        <w:t xml:space="preserve"> являются сверстни</w:t>
      </w:r>
      <w:r w:rsidR="0070454A">
        <w:rPr>
          <w:rFonts w:ascii="Times New Roman" w:hAnsi="Times New Roman" w:cs="Times New Roman"/>
          <w:sz w:val="28"/>
          <w:szCs w:val="28"/>
        </w:rPr>
        <w:t xml:space="preserve">ки, кажущиеся подростку старше. </w:t>
      </w:r>
      <w:r w:rsidRPr="0070454A">
        <w:rPr>
          <w:rFonts w:ascii="Times New Roman" w:hAnsi="Times New Roman" w:cs="Times New Roman"/>
          <w:sz w:val="28"/>
          <w:szCs w:val="28"/>
        </w:rPr>
        <w:t xml:space="preserve">Подростку </w:t>
      </w:r>
      <w:r w:rsidRPr="0070454A">
        <w:rPr>
          <w:rFonts w:ascii="Times New Roman" w:hAnsi="Times New Roman" w:cs="Times New Roman"/>
          <w:bCs/>
          <w:sz w:val="28"/>
          <w:szCs w:val="28"/>
        </w:rPr>
        <w:t xml:space="preserve">легче бывает сравнивать себя со сверстниками, </w:t>
      </w:r>
      <w:r w:rsidRPr="0070454A">
        <w:rPr>
          <w:rFonts w:ascii="Times New Roman" w:hAnsi="Times New Roman" w:cs="Times New Roman"/>
          <w:sz w:val="28"/>
          <w:szCs w:val="28"/>
        </w:rPr>
        <w:t xml:space="preserve">чем </w:t>
      </w:r>
      <w:proofErr w:type="gramStart"/>
      <w:r w:rsidRPr="0070454A">
        <w:rPr>
          <w:rFonts w:ascii="Times New Roman" w:hAnsi="Times New Roman" w:cs="Times New Roman"/>
          <w:sz w:val="28"/>
          <w:szCs w:val="28"/>
        </w:rPr>
        <w:t>со</w:t>
      </w:r>
      <w:proofErr w:type="gramEnd"/>
      <w:r w:rsidRPr="0070454A">
        <w:rPr>
          <w:rFonts w:ascii="Times New Roman" w:hAnsi="Times New Roman" w:cs="Times New Roman"/>
          <w:sz w:val="28"/>
          <w:szCs w:val="28"/>
        </w:rPr>
        <w:t xml:space="preserve"> взрослым. Взрослый - это образец, трудно достигаемый практически, а сверстник - это мерка, позволяющая подростк</w:t>
      </w:r>
      <w:r w:rsidRPr="00C80330">
        <w:rPr>
          <w:rFonts w:ascii="Times New Roman" w:hAnsi="Times New Roman" w:cs="Times New Roman"/>
          <w:sz w:val="28"/>
          <w:szCs w:val="28"/>
        </w:rPr>
        <w:t>у оценить себя на уровне реальных возможностей.</w:t>
      </w:r>
    </w:p>
    <w:p w:rsidR="00224A54" w:rsidRPr="00C80330" w:rsidRDefault="00224A54" w:rsidP="00E5504E">
      <w:pPr>
        <w:tabs>
          <w:tab w:val="left" w:pos="851"/>
        </w:tabs>
        <w:spacing w:after="0" w:line="240" w:lineRule="auto"/>
        <w:ind w:firstLine="567"/>
        <w:jc w:val="both"/>
        <w:rPr>
          <w:rFonts w:ascii="Times New Roman" w:hAnsi="Times New Roman" w:cs="Times New Roman"/>
          <w:iCs/>
          <w:sz w:val="28"/>
          <w:szCs w:val="28"/>
        </w:rPr>
      </w:pPr>
      <w:r w:rsidRPr="00C80330">
        <w:rPr>
          <w:rFonts w:ascii="Times New Roman" w:hAnsi="Times New Roman" w:cs="Times New Roman"/>
          <w:iCs/>
          <w:sz w:val="28"/>
          <w:szCs w:val="28"/>
        </w:rPr>
        <w:t xml:space="preserve">Представление подростка о себе всегда соотносится с групповым образом «мы» - типичного сверстника своего пола, но никогда не совпадает с этим «мы» полностью. Образы собственного Я оцениваются </w:t>
      </w:r>
      <w:r w:rsidRPr="00C80330">
        <w:rPr>
          <w:rFonts w:ascii="Times New Roman" w:hAnsi="Times New Roman" w:cs="Times New Roman"/>
          <w:iCs/>
          <w:sz w:val="28"/>
          <w:szCs w:val="28"/>
        </w:rPr>
        <w:lastRenderedPageBreak/>
        <w:t>старшеклассниками гораздо тоньше и нежнее группового «мы». Подростки-мальчики считают себя менее сильными, менее общительными и жизнерадостными, но зато более добрыми и способными понять другого человека, чем их ровесники. Девочки приписывают себе меньшую общительность, но большую искренность, справедливость и верность.</w:t>
      </w:r>
    </w:p>
    <w:p w:rsidR="00E81853" w:rsidRDefault="00C44899" w:rsidP="00E5504E">
      <w:pPr>
        <w:tabs>
          <w:tab w:val="left" w:pos="851"/>
        </w:tabs>
        <w:spacing w:after="0" w:line="240" w:lineRule="auto"/>
        <w:ind w:firstLine="567"/>
        <w:jc w:val="both"/>
        <w:rPr>
          <w:rFonts w:ascii="Times New Roman" w:eastAsia="Times New Roman" w:hAnsi="Times New Roman" w:cs="Times New Roman"/>
          <w:color w:val="000000"/>
          <w:sz w:val="28"/>
          <w:szCs w:val="28"/>
          <w:lang w:eastAsia="ru-RU"/>
        </w:rPr>
      </w:pPr>
      <w:r w:rsidRPr="0021529F">
        <w:rPr>
          <w:rFonts w:ascii="Times New Roman" w:eastAsia="Times New Roman" w:hAnsi="Times New Roman" w:cs="Times New Roman"/>
          <w:color w:val="000000"/>
          <w:sz w:val="28"/>
          <w:szCs w:val="28"/>
          <w:shd w:val="clear" w:color="auto" w:fill="FFFFFF"/>
          <w:lang w:eastAsia="ru-RU"/>
        </w:rPr>
        <w:t>У подростка существуют несколько путей </w:t>
      </w:r>
      <w:r w:rsidRPr="00E81853">
        <w:rPr>
          <w:rFonts w:ascii="Times New Roman" w:eastAsia="Times New Roman" w:hAnsi="Times New Roman" w:cs="Times New Roman"/>
          <w:bCs/>
          <w:color w:val="000000"/>
          <w:sz w:val="28"/>
          <w:szCs w:val="28"/>
          <w:shd w:val="clear" w:color="auto" w:fill="FFFFFF"/>
          <w:lang w:eastAsia="ru-RU"/>
        </w:rPr>
        <w:t>формирования самоуважения и самосознания</w:t>
      </w:r>
      <w:r w:rsidRPr="00E81853">
        <w:rPr>
          <w:rFonts w:ascii="Times New Roman" w:eastAsia="Times New Roman" w:hAnsi="Times New Roman" w:cs="Times New Roman"/>
          <w:color w:val="000000"/>
          <w:sz w:val="28"/>
          <w:szCs w:val="28"/>
          <w:shd w:val="clear" w:color="auto" w:fill="FFFFFF"/>
          <w:lang w:eastAsia="ru-RU"/>
        </w:rPr>
        <w:t xml:space="preserve">. Один из них - развитие своей личности по образу и подобию личности взрослого человека, так как именно взрослый в </w:t>
      </w:r>
      <w:r w:rsidRPr="0021529F">
        <w:rPr>
          <w:rFonts w:ascii="Times New Roman" w:eastAsia="Times New Roman" w:hAnsi="Times New Roman" w:cs="Times New Roman"/>
          <w:color w:val="000000"/>
          <w:sz w:val="28"/>
          <w:szCs w:val="28"/>
          <w:shd w:val="clear" w:color="auto" w:fill="FFFFFF"/>
          <w:lang w:eastAsia="ru-RU"/>
        </w:rPr>
        <w:t xml:space="preserve">глазах ребенка обретает самостоятельность. Поэтому первое, к чему стремится ребенок подросткового возраста, - это показать себе и окружающим, что он уже не ребенок, утвердить себя наравне </w:t>
      </w:r>
      <w:proofErr w:type="gramStart"/>
      <w:r w:rsidRPr="0021529F">
        <w:rPr>
          <w:rFonts w:ascii="Times New Roman" w:eastAsia="Times New Roman" w:hAnsi="Times New Roman" w:cs="Times New Roman"/>
          <w:color w:val="000000"/>
          <w:sz w:val="28"/>
          <w:szCs w:val="28"/>
          <w:shd w:val="clear" w:color="auto" w:fill="FFFFFF"/>
          <w:lang w:eastAsia="ru-RU"/>
        </w:rPr>
        <w:t>со</w:t>
      </w:r>
      <w:proofErr w:type="gramEnd"/>
      <w:r w:rsidRPr="0021529F">
        <w:rPr>
          <w:rFonts w:ascii="Times New Roman" w:eastAsia="Times New Roman" w:hAnsi="Times New Roman" w:cs="Times New Roman"/>
          <w:color w:val="000000"/>
          <w:sz w:val="28"/>
          <w:szCs w:val="28"/>
          <w:shd w:val="clear" w:color="auto" w:fill="FFFFFF"/>
          <w:lang w:eastAsia="ru-RU"/>
        </w:rPr>
        <w:t xml:space="preserve"> взрослыми.</w:t>
      </w:r>
      <w:r w:rsidR="00ED20D5">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 xml:space="preserve">Подросток ждет от взрослых понимания и доверия. Если же взрослые не считаются с тем, что подросток уже не маленький ребенок, то с его стороны возникают обиды и </w:t>
      </w:r>
      <w:r w:rsidRPr="00E81853">
        <w:rPr>
          <w:rFonts w:ascii="Times New Roman" w:eastAsia="Times New Roman" w:hAnsi="Times New Roman" w:cs="Times New Roman"/>
          <w:color w:val="000000"/>
          <w:sz w:val="28"/>
          <w:szCs w:val="28"/>
          <w:shd w:val="clear" w:color="auto" w:fill="FFFFFF"/>
          <w:lang w:eastAsia="ru-RU"/>
        </w:rPr>
        <w:t>разнообразные </w:t>
      </w:r>
      <w:r w:rsidRPr="00E81853">
        <w:rPr>
          <w:rFonts w:ascii="Times New Roman" w:eastAsia="Times New Roman" w:hAnsi="Times New Roman" w:cs="Times New Roman"/>
          <w:bCs/>
          <w:color w:val="000000"/>
          <w:sz w:val="28"/>
          <w:szCs w:val="28"/>
          <w:shd w:val="clear" w:color="auto" w:fill="FFFFFF"/>
          <w:lang w:eastAsia="ru-RU"/>
        </w:rPr>
        <w:t>формы протеста</w:t>
      </w:r>
      <w:r w:rsidRPr="00E81853">
        <w:rPr>
          <w:rFonts w:ascii="Times New Roman" w:eastAsia="Times New Roman" w:hAnsi="Times New Roman" w:cs="Times New Roman"/>
          <w:color w:val="000000"/>
          <w:sz w:val="28"/>
          <w:szCs w:val="28"/>
          <w:shd w:val="clear" w:color="auto" w:fill="FFFFFF"/>
          <w:lang w:eastAsia="ru-RU"/>
        </w:rPr>
        <w:t> - грубость</w:t>
      </w:r>
      <w:r w:rsidRPr="0021529F">
        <w:rPr>
          <w:rFonts w:ascii="Times New Roman" w:eastAsia="Times New Roman" w:hAnsi="Times New Roman" w:cs="Times New Roman"/>
          <w:color w:val="000000"/>
          <w:sz w:val="28"/>
          <w:szCs w:val="28"/>
          <w:shd w:val="clear" w:color="auto" w:fill="FFFFFF"/>
          <w:lang w:eastAsia="ru-RU"/>
        </w:rPr>
        <w:t>, упрямство, непослушание, замкнутость, негативизм.</w:t>
      </w:r>
      <w:r w:rsidR="00E81853">
        <w:rPr>
          <w:rFonts w:ascii="Times New Roman" w:eastAsia="Times New Roman" w:hAnsi="Times New Roman" w:cs="Times New Roman"/>
          <w:color w:val="000000"/>
          <w:sz w:val="28"/>
          <w:szCs w:val="28"/>
          <w:lang w:eastAsia="ru-RU"/>
        </w:rPr>
        <w:t xml:space="preserve"> </w:t>
      </w:r>
    </w:p>
    <w:p w:rsidR="00C44899" w:rsidRPr="00C80330" w:rsidRDefault="00C44899" w:rsidP="00E5504E">
      <w:pPr>
        <w:tabs>
          <w:tab w:val="left" w:pos="851"/>
        </w:tabs>
        <w:spacing w:after="0" w:line="240" w:lineRule="auto"/>
        <w:ind w:firstLine="567"/>
        <w:jc w:val="both"/>
        <w:rPr>
          <w:rFonts w:ascii="Times New Roman" w:hAnsi="Times New Roman" w:cs="Times New Roman"/>
          <w:iCs/>
          <w:sz w:val="28"/>
          <w:szCs w:val="28"/>
        </w:rPr>
      </w:pPr>
      <w:r w:rsidRPr="0021529F">
        <w:rPr>
          <w:rFonts w:ascii="Times New Roman" w:eastAsia="Times New Roman" w:hAnsi="Times New Roman" w:cs="Times New Roman"/>
          <w:color w:val="000000"/>
          <w:sz w:val="28"/>
          <w:szCs w:val="28"/>
          <w:shd w:val="clear" w:color="auto" w:fill="FFFFFF"/>
          <w:lang w:eastAsia="ru-RU"/>
        </w:rPr>
        <w:t>Однако эти качества не представляют собой обязательных черт характера подростка. Они лишь могут явиться следствием игнорирования взрослыми истинных мотивов его поведения, реагирования лишь на внешний результат его деятельности или, что еще хуже, приписывание подростку не соответствующих действительности мотивов. Все это может привести к внутреннему </w:t>
      </w:r>
      <w:r w:rsidRPr="00E81853">
        <w:rPr>
          <w:rFonts w:ascii="Times New Roman" w:eastAsia="Times New Roman" w:hAnsi="Times New Roman" w:cs="Times New Roman"/>
          <w:bCs/>
          <w:color w:val="000000"/>
          <w:sz w:val="28"/>
          <w:szCs w:val="28"/>
          <w:shd w:val="clear" w:color="auto" w:fill="FFFFFF"/>
          <w:lang w:eastAsia="ru-RU"/>
        </w:rPr>
        <w:t>сопротивлению воспитательным воздействиям</w:t>
      </w:r>
      <w:r w:rsidRPr="00E81853">
        <w:rPr>
          <w:rFonts w:ascii="Times New Roman" w:eastAsia="Times New Roman" w:hAnsi="Times New Roman" w:cs="Times New Roman"/>
          <w:color w:val="000000"/>
          <w:sz w:val="28"/>
          <w:szCs w:val="28"/>
          <w:shd w:val="clear" w:color="auto" w:fill="FFFFFF"/>
          <w:lang w:eastAsia="ru-RU"/>
        </w:rPr>
        <w:t>, когда подросток не принимает требований взрослых, потому что эти требования</w:t>
      </w:r>
      <w:r w:rsidRPr="0021529F">
        <w:rPr>
          <w:rFonts w:ascii="Times New Roman" w:eastAsia="Times New Roman" w:hAnsi="Times New Roman" w:cs="Times New Roman"/>
          <w:color w:val="000000"/>
          <w:sz w:val="28"/>
          <w:szCs w:val="28"/>
          <w:shd w:val="clear" w:color="auto" w:fill="FFFFFF"/>
          <w:lang w:eastAsia="ru-RU"/>
        </w:rPr>
        <w:t>, даже абсолютно правильные, не имеют для него подлинного смысла, а, имеют, возможно, даже другой, противоположный смысл.</w:t>
      </w:r>
      <w:r w:rsidR="00ED20D5">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Ошибочное представление о том, что подросток не способен к проявлению собственной инициативы</w:t>
      </w:r>
      <w:r w:rsidR="00ED20D5">
        <w:rPr>
          <w:rFonts w:ascii="Times New Roman" w:eastAsia="Times New Roman" w:hAnsi="Times New Roman" w:cs="Times New Roman"/>
          <w:color w:val="000000"/>
          <w:sz w:val="28"/>
          <w:szCs w:val="28"/>
          <w:shd w:val="clear" w:color="auto" w:fill="FFFFFF"/>
          <w:lang w:eastAsia="ru-RU"/>
        </w:rPr>
        <w:t>,</w:t>
      </w:r>
      <w:r w:rsidRPr="0021529F">
        <w:rPr>
          <w:rFonts w:ascii="Times New Roman" w:eastAsia="Times New Roman" w:hAnsi="Times New Roman" w:cs="Times New Roman"/>
          <w:color w:val="000000"/>
          <w:sz w:val="28"/>
          <w:szCs w:val="28"/>
          <w:shd w:val="clear" w:color="auto" w:fill="FFFFFF"/>
          <w:lang w:eastAsia="ru-RU"/>
        </w:rPr>
        <w:t xml:space="preserve"> ставит его в зависимое положение, исключает возможность сотрудничества с ним. Подростки всячески протестуют, когда их методично контролируют, наказывают, требуют послушания, подчинения, не считаясь с их желаниями, интересами.</w:t>
      </w:r>
      <w:r w:rsidR="00ED20D5">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Возможность осознать, оценить свои личные качества, удовлетворять свойственное ему стремление к самоусовершенствованию подросток получает в системе взаимодействия со сверстниками. Именно в компании сверстников ребенок может на равных обсудить любые "взрослые" проблемы. </w:t>
      </w:r>
      <w:r w:rsidRPr="00E81853">
        <w:rPr>
          <w:rFonts w:ascii="Times New Roman" w:eastAsia="Times New Roman" w:hAnsi="Times New Roman" w:cs="Times New Roman"/>
          <w:bCs/>
          <w:color w:val="000000"/>
          <w:sz w:val="28"/>
          <w:szCs w:val="28"/>
          <w:shd w:val="clear" w:color="auto" w:fill="FFFFFF"/>
          <w:lang w:eastAsia="ru-RU"/>
        </w:rPr>
        <w:t>Общаясь со сверстниками</w:t>
      </w:r>
      <w:r w:rsidRPr="00E81853">
        <w:rPr>
          <w:rFonts w:ascii="Times New Roman" w:eastAsia="Times New Roman" w:hAnsi="Times New Roman" w:cs="Times New Roman"/>
          <w:color w:val="000000"/>
          <w:sz w:val="28"/>
          <w:szCs w:val="28"/>
          <w:shd w:val="clear" w:color="auto" w:fill="FFFFFF"/>
          <w:lang w:eastAsia="ru-RU"/>
        </w:rPr>
        <w:t>,</w:t>
      </w:r>
      <w:r w:rsidRPr="0021529F">
        <w:rPr>
          <w:rFonts w:ascii="Times New Roman" w:eastAsia="Times New Roman" w:hAnsi="Times New Roman" w:cs="Times New Roman"/>
          <w:color w:val="000000"/>
          <w:sz w:val="28"/>
          <w:szCs w:val="28"/>
          <w:shd w:val="clear" w:color="auto" w:fill="FFFFFF"/>
          <w:lang w:eastAsia="ru-RU"/>
        </w:rPr>
        <w:t xml:space="preserve"> подростки активно осваивают нормы, цели, средства социального поведения, вырабатывают критерии оценки себя и других. Внешние проявления коммуникативного поведения бывают весьма противоречивы. С одной стороны, стремление во что бы то </w:t>
      </w:r>
      <w:proofErr w:type="gramStart"/>
      <w:r w:rsidRPr="0021529F">
        <w:rPr>
          <w:rFonts w:ascii="Times New Roman" w:eastAsia="Times New Roman" w:hAnsi="Times New Roman" w:cs="Times New Roman"/>
          <w:color w:val="000000"/>
          <w:sz w:val="28"/>
          <w:szCs w:val="28"/>
          <w:shd w:val="clear" w:color="auto" w:fill="FFFFFF"/>
          <w:lang w:eastAsia="ru-RU"/>
        </w:rPr>
        <w:t>ни</w:t>
      </w:r>
      <w:proofErr w:type="gramEnd"/>
      <w:r w:rsidRPr="0021529F">
        <w:rPr>
          <w:rFonts w:ascii="Times New Roman" w:eastAsia="Times New Roman" w:hAnsi="Times New Roman" w:cs="Times New Roman"/>
          <w:color w:val="000000"/>
          <w:sz w:val="28"/>
          <w:szCs w:val="28"/>
          <w:shd w:val="clear" w:color="auto" w:fill="FFFFFF"/>
          <w:lang w:eastAsia="ru-RU"/>
        </w:rPr>
        <w:t xml:space="preserve"> стало быть такими же, как все, с другой - желание выделиться, отличиться. С одной стороны, стремление заслужить уважение и авторитет у сверстников, с другой - бравирование собственными недостатками. Страстное желание иметь верного близкого друга может сочетаться с лихорадочной сменой приятелей.</w:t>
      </w:r>
      <w:r w:rsidR="00E81853">
        <w:rPr>
          <w:rFonts w:ascii="Times New Roman" w:eastAsia="Times New Roman" w:hAnsi="Times New Roman" w:cs="Times New Roman"/>
          <w:color w:val="000000"/>
          <w:sz w:val="28"/>
          <w:szCs w:val="28"/>
          <w:lang w:eastAsia="ru-RU"/>
        </w:rPr>
        <w:t xml:space="preserve"> </w:t>
      </w:r>
      <w:r w:rsidRPr="0021529F">
        <w:rPr>
          <w:rFonts w:ascii="Times New Roman" w:eastAsia="Times New Roman" w:hAnsi="Times New Roman" w:cs="Times New Roman"/>
          <w:color w:val="000000"/>
          <w:sz w:val="28"/>
          <w:szCs w:val="28"/>
          <w:shd w:val="clear" w:color="auto" w:fill="FFFFFF"/>
          <w:lang w:eastAsia="ru-RU"/>
        </w:rPr>
        <w:t>Подросток во всех отношениях обуреваем жаждой "нормы", чтобы все у него было "как у всех", "как у других". Но для этого возраст</w:t>
      </w:r>
      <w:r w:rsidR="00ED20D5">
        <w:rPr>
          <w:rFonts w:ascii="Times New Roman" w:eastAsia="Times New Roman" w:hAnsi="Times New Roman" w:cs="Times New Roman"/>
          <w:color w:val="000000"/>
          <w:sz w:val="28"/>
          <w:szCs w:val="28"/>
          <w:shd w:val="clear" w:color="auto" w:fill="FFFFFF"/>
          <w:lang w:eastAsia="ru-RU"/>
        </w:rPr>
        <w:t xml:space="preserve">а характерно как раз обратное – </w:t>
      </w:r>
      <w:r w:rsidRPr="0021529F">
        <w:rPr>
          <w:rFonts w:ascii="Times New Roman" w:eastAsia="Times New Roman" w:hAnsi="Times New Roman" w:cs="Times New Roman"/>
          <w:color w:val="000000"/>
          <w:sz w:val="28"/>
          <w:szCs w:val="28"/>
          <w:shd w:val="clear" w:color="auto" w:fill="FFFFFF"/>
          <w:lang w:eastAsia="ru-RU"/>
        </w:rPr>
        <w:t>отсутствие "норм".</w:t>
      </w:r>
    </w:p>
    <w:p w:rsidR="00C06769" w:rsidRPr="00C80330" w:rsidRDefault="00C06769" w:rsidP="00E5504E">
      <w:pPr>
        <w:tabs>
          <w:tab w:val="left" w:pos="851"/>
        </w:tabs>
        <w:spacing w:after="0" w:line="240" w:lineRule="auto"/>
        <w:ind w:firstLine="567"/>
        <w:jc w:val="both"/>
        <w:rPr>
          <w:rFonts w:ascii="Times New Roman" w:hAnsi="Times New Roman" w:cs="Times New Roman"/>
          <w:iCs/>
          <w:sz w:val="28"/>
          <w:szCs w:val="28"/>
        </w:rPr>
      </w:pPr>
    </w:p>
    <w:p w:rsidR="00BF1E67" w:rsidRPr="00B35059" w:rsidRDefault="00897F99" w:rsidP="00B35059">
      <w:pPr>
        <w:pStyle w:val="a3"/>
        <w:tabs>
          <w:tab w:val="left" w:pos="851"/>
        </w:tabs>
        <w:spacing w:after="0" w:line="240" w:lineRule="auto"/>
        <w:ind w:hanging="153"/>
        <w:rPr>
          <w:rFonts w:ascii="Times New Roman" w:eastAsia="Times New Roman" w:hAnsi="Times New Roman" w:cs="Times New Roman"/>
          <w:b/>
          <w:bCs/>
          <w:sz w:val="28"/>
          <w:szCs w:val="28"/>
          <w:lang w:eastAsia="ru-RU"/>
        </w:rPr>
      </w:pPr>
      <w:r w:rsidRPr="00B35059">
        <w:rPr>
          <w:rFonts w:ascii="Times New Roman" w:eastAsia="Times New Roman" w:hAnsi="Times New Roman" w:cs="Times New Roman"/>
          <w:b/>
          <w:bCs/>
          <w:sz w:val="28"/>
          <w:szCs w:val="28"/>
          <w:lang w:eastAsia="ru-RU"/>
        </w:rPr>
        <w:lastRenderedPageBreak/>
        <w:t>5.</w:t>
      </w:r>
      <w:r w:rsidR="00BF1E67" w:rsidRPr="00B35059">
        <w:rPr>
          <w:rFonts w:ascii="Times New Roman" w:eastAsia="Times New Roman" w:hAnsi="Times New Roman" w:cs="Times New Roman"/>
          <w:b/>
          <w:bCs/>
          <w:sz w:val="28"/>
          <w:szCs w:val="28"/>
          <w:lang w:eastAsia="ru-RU"/>
        </w:rPr>
        <w:t>Характеристика кри</w:t>
      </w:r>
      <w:r w:rsidR="00E81853" w:rsidRPr="00B35059">
        <w:rPr>
          <w:rFonts w:ascii="Times New Roman" w:eastAsia="Times New Roman" w:hAnsi="Times New Roman" w:cs="Times New Roman"/>
          <w:b/>
          <w:bCs/>
          <w:sz w:val="28"/>
          <w:szCs w:val="28"/>
          <w:lang w:eastAsia="ru-RU"/>
        </w:rPr>
        <w:t>зис</w:t>
      </w:r>
      <w:r w:rsidRPr="00B35059">
        <w:rPr>
          <w:rFonts w:ascii="Times New Roman" w:eastAsia="Times New Roman" w:hAnsi="Times New Roman" w:cs="Times New Roman"/>
          <w:b/>
          <w:bCs/>
          <w:sz w:val="28"/>
          <w:szCs w:val="28"/>
          <w:lang w:eastAsia="ru-RU"/>
        </w:rPr>
        <w:t>а</w:t>
      </w:r>
      <w:r w:rsidR="00C777FC" w:rsidRPr="00B35059">
        <w:rPr>
          <w:rFonts w:ascii="Times New Roman" w:eastAsia="Times New Roman" w:hAnsi="Times New Roman" w:cs="Times New Roman"/>
          <w:b/>
          <w:bCs/>
          <w:sz w:val="28"/>
          <w:szCs w:val="28"/>
          <w:lang w:eastAsia="ru-RU"/>
        </w:rPr>
        <w:t xml:space="preserve"> подросткового возраста</w:t>
      </w:r>
    </w:p>
    <w:p w:rsidR="00632CAF" w:rsidRPr="00C80330" w:rsidRDefault="00632CAF"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Сущность кризиса составляет противоречие внутри индивида, внутри его представления о себе, в его самосознании. Становление нового уровня самосознания основано на возникновении и развитии теоретического мышления в процессе учебной деятельности. Оно формирует новый тип познавательных интересов, приводит к возникновению внутренней рефлексии; обращенность на внутренние основания своих действий и поступков создает предпосылку для изменений отношений подростка с окружающей действительностью</w:t>
      </w:r>
      <w:r w:rsidR="00E81986">
        <w:rPr>
          <w:rFonts w:ascii="Times New Roman" w:hAnsi="Times New Roman" w:cs="Times New Roman"/>
          <w:sz w:val="28"/>
          <w:szCs w:val="28"/>
        </w:rPr>
        <w:t>.</w:t>
      </w:r>
    </w:p>
    <w:p w:rsidR="00632CAF" w:rsidRPr="0021529F" w:rsidRDefault="0021529F" w:rsidP="0021529F">
      <w:pPr>
        <w:tabs>
          <w:tab w:val="left" w:pos="851"/>
        </w:tabs>
        <w:spacing w:after="0" w:line="240" w:lineRule="auto"/>
        <w:ind w:firstLine="567"/>
        <w:jc w:val="both"/>
        <w:rPr>
          <w:rFonts w:ascii="Times New Roman" w:hAnsi="Times New Roman" w:cs="Times New Roman"/>
          <w:bCs/>
          <w:i/>
          <w:sz w:val="28"/>
          <w:szCs w:val="28"/>
          <w:u w:val="single"/>
        </w:rPr>
      </w:pPr>
      <w:r w:rsidRPr="0021529F">
        <w:rPr>
          <w:rFonts w:ascii="Times New Roman" w:hAnsi="Times New Roman" w:cs="Times New Roman"/>
          <w:bCs/>
          <w:i/>
          <w:sz w:val="28"/>
          <w:szCs w:val="28"/>
        </w:rPr>
        <w:t>Психологическая природа кризиса.</w:t>
      </w:r>
      <w:r>
        <w:rPr>
          <w:rFonts w:ascii="Times New Roman" w:hAnsi="Times New Roman" w:cs="Times New Roman"/>
          <w:bCs/>
          <w:i/>
          <w:sz w:val="28"/>
          <w:szCs w:val="28"/>
        </w:rPr>
        <w:t xml:space="preserve"> </w:t>
      </w:r>
      <w:r w:rsidR="00632CAF" w:rsidRPr="00C80330">
        <w:rPr>
          <w:rFonts w:ascii="Times New Roman" w:hAnsi="Times New Roman" w:cs="Times New Roman"/>
          <w:sz w:val="28"/>
          <w:szCs w:val="28"/>
        </w:rPr>
        <w:t>Возникновение самосознания, появление способности и потребности понять себя как личность, обладающую именно ей, в отличие от других</w:t>
      </w:r>
      <w:r w:rsidR="00E81986">
        <w:rPr>
          <w:rFonts w:ascii="Times New Roman" w:hAnsi="Times New Roman" w:cs="Times New Roman"/>
          <w:sz w:val="28"/>
          <w:szCs w:val="28"/>
        </w:rPr>
        <w:t xml:space="preserve"> людей, присущими качествами, - </w:t>
      </w:r>
      <w:r w:rsidR="00632CAF" w:rsidRPr="00C80330">
        <w:rPr>
          <w:rFonts w:ascii="Times New Roman" w:hAnsi="Times New Roman" w:cs="Times New Roman"/>
          <w:sz w:val="28"/>
          <w:szCs w:val="28"/>
        </w:rPr>
        <w:t>отсюда стремление к самоутверждению, самовыражению и самовоспитанию</w:t>
      </w:r>
      <w:r w:rsidR="00E81986">
        <w:rPr>
          <w:rFonts w:ascii="Times New Roman" w:hAnsi="Times New Roman" w:cs="Times New Roman"/>
          <w:sz w:val="28"/>
          <w:szCs w:val="28"/>
        </w:rPr>
        <w:t>.</w:t>
      </w:r>
    </w:p>
    <w:p w:rsidR="00632CAF" w:rsidRPr="00C80330" w:rsidRDefault="00632CAF"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Формирование чувства взрослости как образования сознания определяет переориентацию подростка с одних норм и ценностей на другие - с детских на взрослые; подросток претендует на известное равноправие </w:t>
      </w:r>
      <w:proofErr w:type="gramStart"/>
      <w:r w:rsidRPr="00C80330">
        <w:rPr>
          <w:rFonts w:ascii="Times New Roman" w:hAnsi="Times New Roman" w:cs="Times New Roman"/>
          <w:sz w:val="28"/>
          <w:szCs w:val="28"/>
        </w:rPr>
        <w:t>со</w:t>
      </w:r>
      <w:proofErr w:type="gramEnd"/>
      <w:r w:rsidRPr="00C80330">
        <w:rPr>
          <w:rFonts w:ascii="Times New Roman" w:hAnsi="Times New Roman" w:cs="Times New Roman"/>
          <w:sz w:val="28"/>
          <w:szCs w:val="28"/>
        </w:rPr>
        <w:t xml:space="preserve"> взрослыми и старается добиться признания этого</w:t>
      </w:r>
      <w:r w:rsidR="00E81986">
        <w:rPr>
          <w:rFonts w:ascii="Times New Roman" w:hAnsi="Times New Roman" w:cs="Times New Roman"/>
          <w:sz w:val="28"/>
          <w:szCs w:val="28"/>
        </w:rPr>
        <w:t>.</w:t>
      </w:r>
    </w:p>
    <w:p w:rsidR="00632CAF" w:rsidRPr="00C80330" w:rsidRDefault="00632CAF"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Мышление на уровне формальных операций резко раздвигает границы внутренней жизни подростка: его мир наполняется гипотезами о себе, окружающих, человечестве в целом и становится основой экспериментального опробования собственных возможностей</w:t>
      </w:r>
      <w:r w:rsidR="00E81986">
        <w:rPr>
          <w:rFonts w:ascii="Times New Roman" w:hAnsi="Times New Roman" w:cs="Times New Roman"/>
          <w:sz w:val="28"/>
          <w:szCs w:val="28"/>
        </w:rPr>
        <w:t>.</w:t>
      </w:r>
    </w:p>
    <w:p w:rsidR="00632CAF" w:rsidRPr="0021529F" w:rsidRDefault="00632CAF" w:rsidP="00E5504E">
      <w:pPr>
        <w:tabs>
          <w:tab w:val="left" w:pos="851"/>
        </w:tabs>
        <w:spacing w:after="0" w:line="240" w:lineRule="auto"/>
        <w:ind w:firstLine="567"/>
        <w:jc w:val="both"/>
        <w:rPr>
          <w:rFonts w:ascii="Times New Roman" w:hAnsi="Times New Roman" w:cs="Times New Roman"/>
          <w:i/>
          <w:sz w:val="28"/>
          <w:szCs w:val="28"/>
        </w:rPr>
      </w:pPr>
      <w:r w:rsidRPr="0021529F">
        <w:rPr>
          <w:rFonts w:ascii="Times New Roman" w:hAnsi="Times New Roman" w:cs="Times New Roman"/>
          <w:i/>
          <w:sz w:val="28"/>
          <w:szCs w:val="28"/>
        </w:rPr>
        <w:t>Проявления</w:t>
      </w:r>
      <w:r w:rsidR="0021529F">
        <w:rPr>
          <w:rFonts w:ascii="Times New Roman" w:hAnsi="Times New Roman" w:cs="Times New Roman"/>
          <w:i/>
          <w:sz w:val="28"/>
          <w:szCs w:val="28"/>
        </w:rPr>
        <w:t xml:space="preserve"> кризиса:</w:t>
      </w:r>
    </w:p>
    <w:p w:rsidR="00632CAF" w:rsidRPr="00C80330" w:rsidRDefault="00632CAF"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1) Обостряющаяся у подростка потребность в автономии и самоопределении, раздраженно-капризные формы самоутверждения могут приводить к конфликтам </w:t>
      </w:r>
      <w:proofErr w:type="gramStart"/>
      <w:r w:rsidRPr="00C80330">
        <w:rPr>
          <w:rFonts w:ascii="Times New Roman" w:hAnsi="Times New Roman" w:cs="Times New Roman"/>
          <w:sz w:val="28"/>
          <w:szCs w:val="28"/>
        </w:rPr>
        <w:t>со</w:t>
      </w:r>
      <w:proofErr w:type="gramEnd"/>
      <w:r w:rsidRPr="00C80330">
        <w:rPr>
          <w:rFonts w:ascii="Times New Roman" w:hAnsi="Times New Roman" w:cs="Times New Roman"/>
          <w:sz w:val="28"/>
          <w:szCs w:val="28"/>
        </w:rPr>
        <w:t xml:space="preserve"> взрослыми - с родителями и педагогами. Формами протеста выступают непослушание, грубость, упрямство, противопоставление себя взрослым</w:t>
      </w:r>
      <w:r w:rsidR="00E81986">
        <w:rPr>
          <w:rFonts w:ascii="Times New Roman" w:hAnsi="Times New Roman" w:cs="Times New Roman"/>
          <w:sz w:val="28"/>
          <w:szCs w:val="28"/>
        </w:rPr>
        <w:t>.</w:t>
      </w:r>
    </w:p>
    <w:p w:rsidR="00632CAF" w:rsidRPr="00C80330" w:rsidRDefault="00632CAF"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2) Склонность следовать внешним по отношению к своей семье моделям поведения и социальной жизни - у мальчиков; определение жизненных идеалов на осно</w:t>
      </w:r>
      <w:r w:rsidR="00E81986">
        <w:rPr>
          <w:rFonts w:ascii="Times New Roman" w:hAnsi="Times New Roman" w:cs="Times New Roman"/>
          <w:sz w:val="28"/>
          <w:szCs w:val="28"/>
        </w:rPr>
        <w:t>ве родительских представлений – у</w:t>
      </w:r>
      <w:r w:rsidRPr="00C80330">
        <w:rPr>
          <w:rFonts w:ascii="Times New Roman" w:hAnsi="Times New Roman" w:cs="Times New Roman"/>
          <w:sz w:val="28"/>
          <w:szCs w:val="28"/>
        </w:rPr>
        <w:t xml:space="preserve"> девочек</w:t>
      </w:r>
      <w:r w:rsidR="00E81986">
        <w:rPr>
          <w:rFonts w:ascii="Times New Roman" w:hAnsi="Times New Roman" w:cs="Times New Roman"/>
          <w:sz w:val="28"/>
          <w:szCs w:val="28"/>
        </w:rPr>
        <w:t>.</w:t>
      </w:r>
    </w:p>
    <w:p w:rsidR="00632CAF" w:rsidRPr="00C80330" w:rsidRDefault="00632CAF" w:rsidP="00E5504E">
      <w:pPr>
        <w:tabs>
          <w:tab w:val="left" w:pos="851"/>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3) Основная роль сверстников в социальном развитии подростков: в общении с ними подросток</w:t>
      </w:r>
      <w:r w:rsidR="00E81986">
        <w:rPr>
          <w:rFonts w:ascii="Times New Roman" w:hAnsi="Times New Roman" w:cs="Times New Roman"/>
          <w:sz w:val="28"/>
          <w:szCs w:val="28"/>
        </w:rPr>
        <w:t xml:space="preserve"> испытывает себя и определяет – </w:t>
      </w:r>
      <w:r w:rsidRPr="00C80330">
        <w:rPr>
          <w:rFonts w:ascii="Times New Roman" w:hAnsi="Times New Roman" w:cs="Times New Roman"/>
          <w:sz w:val="28"/>
          <w:szCs w:val="28"/>
        </w:rPr>
        <w:t>кто он есть и кем он хочет стать</w:t>
      </w:r>
      <w:r w:rsidR="00E81986">
        <w:rPr>
          <w:rFonts w:ascii="Times New Roman" w:hAnsi="Times New Roman" w:cs="Times New Roman"/>
          <w:sz w:val="28"/>
          <w:szCs w:val="28"/>
        </w:rPr>
        <w:t>.</w:t>
      </w:r>
    </w:p>
    <w:p w:rsidR="00C06769" w:rsidRDefault="00C06769" w:rsidP="00F66F82">
      <w:pPr>
        <w:spacing w:after="0" w:line="240" w:lineRule="auto"/>
        <w:ind w:left="-284" w:firstLine="284"/>
        <w:jc w:val="both"/>
        <w:rPr>
          <w:rFonts w:ascii="Times New Roman" w:hAnsi="Times New Roman" w:cs="Times New Roman"/>
          <w:b/>
          <w:bCs/>
          <w:sz w:val="28"/>
          <w:szCs w:val="28"/>
        </w:rPr>
      </w:pPr>
    </w:p>
    <w:p w:rsidR="00632CAF" w:rsidRPr="00DE6D84" w:rsidRDefault="00DE6D84" w:rsidP="00F66F82">
      <w:pPr>
        <w:spacing w:after="0" w:line="240" w:lineRule="auto"/>
        <w:ind w:left="-284" w:firstLine="284"/>
        <w:jc w:val="both"/>
        <w:rPr>
          <w:rFonts w:ascii="Times New Roman" w:hAnsi="Times New Roman" w:cs="Times New Roman"/>
          <w:b/>
          <w:bCs/>
          <w:sz w:val="28"/>
          <w:szCs w:val="28"/>
        </w:rPr>
      </w:pPr>
      <w:r w:rsidRPr="00DE6D84">
        <w:rPr>
          <w:rFonts w:ascii="Times New Roman" w:hAnsi="Times New Roman" w:cs="Times New Roman"/>
          <w:b/>
          <w:bCs/>
          <w:sz w:val="28"/>
          <w:szCs w:val="28"/>
        </w:rPr>
        <w:t>ТЕМА 8. ПСИХИЧЕСКОЕ РАЗВИТИЕ В ЮНОШЕСКОМ ВОЗРАСТЕ</w:t>
      </w:r>
    </w:p>
    <w:p w:rsidR="00384F76" w:rsidRPr="00616C64" w:rsidRDefault="00616C64" w:rsidP="005B6AAF">
      <w:pPr>
        <w:pStyle w:val="a3"/>
        <w:numPr>
          <w:ilvl w:val="0"/>
          <w:numId w:val="14"/>
        </w:numPr>
        <w:spacing w:after="0" w:line="240" w:lineRule="auto"/>
        <w:jc w:val="both"/>
        <w:rPr>
          <w:rFonts w:ascii="Times New Roman" w:hAnsi="Times New Roman" w:cs="Times New Roman"/>
          <w:bCs/>
          <w:sz w:val="28"/>
          <w:szCs w:val="28"/>
        </w:rPr>
      </w:pPr>
      <w:r w:rsidRPr="00616C64">
        <w:rPr>
          <w:rFonts w:ascii="Times New Roman" w:hAnsi="Times New Roman" w:cs="Times New Roman"/>
          <w:bCs/>
          <w:sz w:val="28"/>
          <w:szCs w:val="28"/>
        </w:rPr>
        <w:t xml:space="preserve">  </w:t>
      </w:r>
      <w:r w:rsidR="00384F76" w:rsidRPr="00616C64">
        <w:rPr>
          <w:rFonts w:ascii="Times New Roman" w:hAnsi="Times New Roman" w:cs="Times New Roman"/>
          <w:bCs/>
          <w:sz w:val="28"/>
          <w:szCs w:val="28"/>
        </w:rPr>
        <w:t>Общая характеристика юношеского периода.</w:t>
      </w:r>
    </w:p>
    <w:p w:rsidR="00616C64" w:rsidRPr="00616C64" w:rsidRDefault="00384F76" w:rsidP="005B6AAF">
      <w:pPr>
        <w:pStyle w:val="a3"/>
        <w:numPr>
          <w:ilvl w:val="0"/>
          <w:numId w:val="14"/>
        </w:numPr>
        <w:spacing w:after="0" w:line="240" w:lineRule="auto"/>
        <w:ind w:left="0" w:firstLine="0"/>
        <w:jc w:val="both"/>
        <w:rPr>
          <w:rFonts w:ascii="Times New Roman" w:hAnsi="Times New Roman" w:cs="Times New Roman"/>
          <w:bCs/>
          <w:sz w:val="28"/>
          <w:szCs w:val="28"/>
        </w:rPr>
      </w:pPr>
      <w:r w:rsidRPr="00616C64">
        <w:rPr>
          <w:rFonts w:ascii="Times New Roman" w:eastAsia="Calibri" w:hAnsi="Times New Roman" w:cs="Times New Roman"/>
          <w:sz w:val="28"/>
          <w:szCs w:val="28"/>
        </w:rPr>
        <w:t>Личностное самоопределение и формирование мировоззрения.</w:t>
      </w:r>
    </w:p>
    <w:p w:rsidR="00616C64" w:rsidRPr="00616C64" w:rsidRDefault="00090E68" w:rsidP="005B6AAF">
      <w:pPr>
        <w:pStyle w:val="a3"/>
        <w:numPr>
          <w:ilvl w:val="0"/>
          <w:numId w:val="14"/>
        </w:numPr>
        <w:spacing w:after="0" w:line="240" w:lineRule="auto"/>
        <w:ind w:left="0" w:firstLine="0"/>
        <w:jc w:val="both"/>
        <w:rPr>
          <w:rFonts w:ascii="Times New Roman" w:hAnsi="Times New Roman" w:cs="Times New Roman"/>
          <w:bCs/>
          <w:sz w:val="28"/>
          <w:szCs w:val="28"/>
        </w:rPr>
      </w:pPr>
      <w:r w:rsidRPr="00616C64">
        <w:rPr>
          <w:rFonts w:ascii="Times New Roman" w:eastAsia="Times New Roman" w:hAnsi="Times New Roman" w:cs="Times New Roman"/>
          <w:sz w:val="28"/>
          <w:szCs w:val="28"/>
          <w:lang w:eastAsia="ru-RU"/>
        </w:rPr>
        <w:t>Активное освоени</w:t>
      </w:r>
      <w:r w:rsidR="00616C64">
        <w:rPr>
          <w:rFonts w:ascii="Times New Roman" w:eastAsia="Times New Roman" w:hAnsi="Times New Roman" w:cs="Times New Roman"/>
          <w:sz w:val="28"/>
          <w:szCs w:val="28"/>
          <w:lang w:eastAsia="ru-RU"/>
        </w:rPr>
        <w:t>е профессиональной деятельности.</w:t>
      </w:r>
    </w:p>
    <w:p w:rsidR="00090E68" w:rsidRPr="003D2795" w:rsidRDefault="00090E68" w:rsidP="005B6AAF">
      <w:pPr>
        <w:pStyle w:val="a3"/>
        <w:numPr>
          <w:ilvl w:val="0"/>
          <w:numId w:val="14"/>
        </w:numPr>
        <w:spacing w:after="0" w:line="240" w:lineRule="auto"/>
        <w:ind w:left="0" w:firstLine="0"/>
        <w:jc w:val="both"/>
        <w:rPr>
          <w:rFonts w:ascii="Times New Roman" w:hAnsi="Times New Roman" w:cs="Times New Roman"/>
          <w:bCs/>
          <w:sz w:val="28"/>
          <w:szCs w:val="28"/>
        </w:rPr>
      </w:pPr>
      <w:r w:rsidRPr="00616C64">
        <w:rPr>
          <w:rFonts w:ascii="Times New Roman" w:eastAsia="Times New Roman" w:hAnsi="Times New Roman" w:cs="Times New Roman"/>
          <w:sz w:val="28"/>
          <w:szCs w:val="28"/>
          <w:lang w:eastAsia="ru-RU"/>
        </w:rPr>
        <w:t>Нормативные кризисы взрослости.</w:t>
      </w:r>
    </w:p>
    <w:p w:rsidR="0021529F" w:rsidRDefault="0021529F" w:rsidP="00F66F82">
      <w:pPr>
        <w:spacing w:after="0" w:line="240" w:lineRule="auto"/>
        <w:ind w:left="-284" w:firstLine="284"/>
        <w:jc w:val="center"/>
        <w:rPr>
          <w:rFonts w:ascii="Times New Roman" w:hAnsi="Times New Roman" w:cs="Times New Roman"/>
          <w:i/>
          <w:sz w:val="28"/>
          <w:szCs w:val="28"/>
        </w:rPr>
      </w:pPr>
    </w:p>
    <w:p w:rsidR="00A34199" w:rsidRPr="00B35059" w:rsidRDefault="00616C64" w:rsidP="00B35059">
      <w:pPr>
        <w:spacing w:after="0" w:line="240" w:lineRule="auto"/>
        <w:ind w:left="-284" w:firstLine="851"/>
        <w:rPr>
          <w:rFonts w:ascii="Times New Roman" w:hAnsi="Times New Roman" w:cs="Times New Roman"/>
          <w:b/>
          <w:sz w:val="28"/>
          <w:szCs w:val="28"/>
        </w:rPr>
      </w:pPr>
      <w:r w:rsidRPr="00B35059">
        <w:rPr>
          <w:rFonts w:ascii="Times New Roman" w:hAnsi="Times New Roman" w:cs="Times New Roman"/>
          <w:b/>
          <w:sz w:val="28"/>
          <w:szCs w:val="28"/>
        </w:rPr>
        <w:t>1.Общая характеристика юношеского периода</w:t>
      </w:r>
    </w:p>
    <w:p w:rsidR="00897F99" w:rsidRPr="00897F99" w:rsidRDefault="00897F99" w:rsidP="00ED20D5">
      <w:pPr>
        <w:spacing w:after="0" w:line="240" w:lineRule="auto"/>
        <w:ind w:firstLine="567"/>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xml:space="preserve">Ученые дают разные возрастные рамки этого периода. </w:t>
      </w:r>
      <w:proofErr w:type="spellStart"/>
      <w:r w:rsidRPr="00897F99">
        <w:rPr>
          <w:rFonts w:ascii="Times New Roman" w:eastAsia="Times New Roman" w:hAnsi="Times New Roman" w:cs="Times New Roman"/>
          <w:sz w:val="28"/>
          <w:szCs w:val="28"/>
          <w:lang w:eastAsia="ru-RU"/>
        </w:rPr>
        <w:t>И.Ю.Кулагина</w:t>
      </w:r>
      <w:proofErr w:type="spellEnd"/>
      <w:r w:rsidRPr="00897F99">
        <w:rPr>
          <w:rFonts w:ascii="Times New Roman" w:eastAsia="Times New Roman" w:hAnsi="Times New Roman" w:cs="Times New Roman"/>
          <w:sz w:val="28"/>
          <w:szCs w:val="28"/>
          <w:lang w:eastAsia="ru-RU"/>
        </w:rPr>
        <w:t xml:space="preserve"> выделяет старший школьный возраст – ранн</w:t>
      </w:r>
      <w:r w:rsidR="00ED20D5">
        <w:rPr>
          <w:rFonts w:ascii="Times New Roman" w:eastAsia="Times New Roman" w:hAnsi="Times New Roman" w:cs="Times New Roman"/>
          <w:sz w:val="28"/>
          <w:szCs w:val="28"/>
          <w:lang w:eastAsia="ru-RU"/>
        </w:rPr>
        <w:t xml:space="preserve">яя юность (16-17 лет), юность – </w:t>
      </w:r>
      <w:r w:rsidRPr="00897F99">
        <w:rPr>
          <w:rFonts w:ascii="Times New Roman" w:eastAsia="Times New Roman" w:hAnsi="Times New Roman" w:cs="Times New Roman"/>
          <w:sz w:val="28"/>
          <w:szCs w:val="28"/>
          <w:lang w:eastAsia="ru-RU"/>
        </w:rPr>
        <w:t xml:space="preserve">от 17 до 20-23 лет. </w:t>
      </w:r>
    </w:p>
    <w:p w:rsidR="00897F99" w:rsidRPr="00897F99" w:rsidRDefault="00897F99" w:rsidP="00B35059">
      <w:pPr>
        <w:spacing w:after="0" w:line="240" w:lineRule="auto"/>
        <w:ind w:firstLine="567"/>
        <w:jc w:val="both"/>
        <w:rPr>
          <w:rFonts w:ascii="Times New Roman" w:eastAsia="Times New Roman" w:hAnsi="Times New Roman" w:cs="Times New Roman"/>
          <w:sz w:val="28"/>
          <w:szCs w:val="28"/>
          <w:lang w:eastAsia="ru-RU"/>
        </w:rPr>
      </w:pPr>
      <w:proofErr w:type="spellStart"/>
      <w:r w:rsidRPr="00897F99">
        <w:rPr>
          <w:rFonts w:ascii="Times New Roman" w:eastAsia="Times New Roman" w:hAnsi="Times New Roman" w:cs="Times New Roman"/>
          <w:sz w:val="28"/>
          <w:szCs w:val="28"/>
          <w:lang w:eastAsia="ru-RU"/>
        </w:rPr>
        <w:lastRenderedPageBreak/>
        <w:t>В.С.Мухина</w:t>
      </w:r>
      <w:proofErr w:type="spellEnd"/>
      <w:r w:rsidRPr="00897F99">
        <w:rPr>
          <w:rFonts w:ascii="Times New Roman" w:eastAsia="Times New Roman" w:hAnsi="Times New Roman" w:cs="Times New Roman"/>
          <w:sz w:val="28"/>
          <w:szCs w:val="28"/>
          <w:lang w:eastAsia="ru-RU"/>
        </w:rPr>
        <w:t xml:space="preserve"> определяет юность как период после отрочества до взрослости (возрастные границы от </w:t>
      </w:r>
      <w:r w:rsidR="00E36E93">
        <w:rPr>
          <w:rFonts w:ascii="Times New Roman" w:eastAsia="Times New Roman" w:hAnsi="Times New Roman" w:cs="Times New Roman"/>
          <w:sz w:val="28"/>
          <w:szCs w:val="28"/>
          <w:lang w:eastAsia="ru-RU"/>
        </w:rPr>
        <w:t>15-16 до 21-25 лет).</w:t>
      </w:r>
    </w:p>
    <w:p w:rsidR="00897F99" w:rsidRPr="00897F99" w:rsidRDefault="00897F99" w:rsidP="00E36E93">
      <w:pPr>
        <w:spacing w:after="0" w:line="240" w:lineRule="auto"/>
        <w:ind w:firstLine="567"/>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А.А</w:t>
      </w:r>
      <w:r w:rsidR="00140275">
        <w:rPr>
          <w:rFonts w:ascii="Times New Roman" w:eastAsia="Times New Roman" w:hAnsi="Times New Roman" w:cs="Times New Roman"/>
          <w:sz w:val="28"/>
          <w:szCs w:val="28"/>
          <w:lang w:eastAsia="ru-RU"/>
        </w:rPr>
        <w:t xml:space="preserve">. </w:t>
      </w:r>
      <w:proofErr w:type="spellStart"/>
      <w:r w:rsidRPr="00897F99">
        <w:rPr>
          <w:rFonts w:ascii="Times New Roman" w:eastAsia="Times New Roman" w:hAnsi="Times New Roman" w:cs="Times New Roman"/>
          <w:sz w:val="28"/>
          <w:szCs w:val="28"/>
          <w:lang w:eastAsia="ru-RU"/>
        </w:rPr>
        <w:t>Реан</w:t>
      </w:r>
      <w:proofErr w:type="spellEnd"/>
      <w:r w:rsidRPr="00897F99">
        <w:rPr>
          <w:rFonts w:ascii="Times New Roman" w:eastAsia="Times New Roman" w:hAnsi="Times New Roman" w:cs="Times New Roman"/>
          <w:sz w:val="28"/>
          <w:szCs w:val="28"/>
          <w:lang w:eastAsia="ru-RU"/>
        </w:rPr>
        <w:t xml:space="preserve"> включает этот возраст в период подросткового и юношеского (от 11 до 1</w:t>
      </w:r>
      <w:r w:rsidR="00345DA0">
        <w:rPr>
          <w:rFonts w:ascii="Times New Roman" w:eastAsia="Times New Roman" w:hAnsi="Times New Roman" w:cs="Times New Roman"/>
          <w:sz w:val="28"/>
          <w:szCs w:val="28"/>
          <w:lang w:eastAsia="ru-RU"/>
        </w:rPr>
        <w:t>9 лет).</w:t>
      </w:r>
    </w:p>
    <w:p w:rsidR="00897F99" w:rsidRPr="00897F99" w:rsidRDefault="00B74582" w:rsidP="00E36E93">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Возраст ранней юности (15-17 </w:t>
      </w:r>
      <w:r w:rsidR="00897F99" w:rsidRPr="00897F99">
        <w:rPr>
          <w:rFonts w:ascii="Times New Roman" w:eastAsia="Times New Roman" w:hAnsi="Times New Roman" w:cs="Times New Roman"/>
          <w:sz w:val="28"/>
          <w:szCs w:val="28"/>
          <w:lang w:eastAsia="ru-RU"/>
        </w:rPr>
        <w:t>лет) – не всегда признавался особым этапом развития личности. Не случайно некоторые ученые считают юность довольно позд</w:t>
      </w:r>
      <w:r w:rsidR="00345DA0">
        <w:rPr>
          <w:rFonts w:ascii="Times New Roman" w:eastAsia="Times New Roman" w:hAnsi="Times New Roman" w:cs="Times New Roman"/>
          <w:sz w:val="28"/>
          <w:szCs w:val="28"/>
          <w:lang w:eastAsia="ru-RU"/>
        </w:rPr>
        <w:t>ним приобретением человечества.</w:t>
      </w:r>
    </w:p>
    <w:p w:rsidR="00897F99" w:rsidRPr="00897F99" w:rsidRDefault="00897F99" w:rsidP="00E36E93">
      <w:pPr>
        <w:spacing w:after="0" w:line="240" w:lineRule="auto"/>
        <w:ind w:firstLine="567"/>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С развитием общества, производства, культуры возраста</w:t>
      </w:r>
      <w:r w:rsidR="00345DA0">
        <w:rPr>
          <w:rFonts w:ascii="Times New Roman" w:eastAsia="Times New Roman" w:hAnsi="Times New Roman" w:cs="Times New Roman"/>
          <w:sz w:val="28"/>
          <w:szCs w:val="28"/>
          <w:lang w:eastAsia="ru-RU"/>
        </w:rPr>
        <w:t>ет роль юношеского возраста, так как</w:t>
      </w:r>
      <w:r w:rsidRPr="00897F99">
        <w:rPr>
          <w:rFonts w:ascii="Times New Roman" w:eastAsia="Times New Roman" w:hAnsi="Times New Roman" w:cs="Times New Roman"/>
          <w:sz w:val="28"/>
          <w:szCs w:val="28"/>
          <w:lang w:eastAsia="ru-RU"/>
        </w:rPr>
        <w:t xml:space="preserve"> усложняется социальная жизнь, растут сроки образования, увеличивается возраст, когда людей допускают</w:t>
      </w:r>
      <w:r w:rsidR="00345DA0">
        <w:rPr>
          <w:rFonts w:ascii="Times New Roman" w:eastAsia="Times New Roman" w:hAnsi="Times New Roman" w:cs="Times New Roman"/>
          <w:sz w:val="28"/>
          <w:szCs w:val="28"/>
          <w:lang w:eastAsia="ru-RU"/>
        </w:rPr>
        <w:t xml:space="preserve"> к активной общественной жизни. </w:t>
      </w:r>
      <w:r w:rsidRPr="00897F99">
        <w:rPr>
          <w:rFonts w:ascii="Times New Roman" w:eastAsia="Times New Roman" w:hAnsi="Times New Roman" w:cs="Times New Roman"/>
          <w:sz w:val="28"/>
          <w:szCs w:val="28"/>
          <w:lang w:eastAsia="ru-RU"/>
        </w:rPr>
        <w:t>Однако было бы ошибочно рассматривать юность только как период подготовки к взрослой жизни. Каждый возраст важен сам по себе, независимо от связи с последующими возрастными периодами.</w:t>
      </w:r>
    </w:p>
    <w:p w:rsidR="00897F99" w:rsidRPr="00897F99" w:rsidRDefault="00897F99" w:rsidP="00E36E93">
      <w:pPr>
        <w:spacing w:after="0" w:line="240" w:lineRule="auto"/>
        <w:ind w:firstLine="567"/>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xml:space="preserve">При использовании понятия «ранний юношеский возраст» надо различать: </w:t>
      </w:r>
    </w:p>
    <w:p w:rsidR="00897F99" w:rsidRPr="00897F99" w:rsidRDefault="00897F99" w:rsidP="00B35059">
      <w:pPr>
        <w:spacing w:after="0" w:line="240" w:lineRule="auto"/>
        <w:ind w:firstLine="567"/>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хронологический возраст – прожитое человеком число лет,</w:t>
      </w:r>
    </w:p>
    <w:p w:rsidR="00897F99" w:rsidRPr="00897F99" w:rsidRDefault="00897F99" w:rsidP="00E36E93">
      <w:pPr>
        <w:spacing w:after="0" w:line="240" w:lineRule="auto"/>
        <w:ind w:firstLine="567"/>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физиологический возраст – степень физического развития человека,</w:t>
      </w:r>
    </w:p>
    <w:p w:rsidR="00897F99" w:rsidRPr="00897F99" w:rsidRDefault="00897F99" w:rsidP="00E36E93">
      <w:pPr>
        <w:spacing w:after="0" w:line="240" w:lineRule="auto"/>
        <w:ind w:firstLine="567"/>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психологический возраст – степень личностного развития,</w:t>
      </w:r>
    </w:p>
    <w:p w:rsidR="00897F99" w:rsidRPr="00897F99" w:rsidRDefault="00897F99" w:rsidP="00E36E93">
      <w:pPr>
        <w:spacing w:after="0" w:line="240" w:lineRule="auto"/>
        <w:ind w:firstLine="567"/>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социальный возраст – степень гражданской зрелости.</w:t>
      </w:r>
    </w:p>
    <w:p w:rsidR="00897F99" w:rsidRPr="00897F99" w:rsidRDefault="00897F99" w:rsidP="00E36E93">
      <w:pPr>
        <w:spacing w:after="0" w:line="240" w:lineRule="auto"/>
        <w:ind w:firstLine="426"/>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xml:space="preserve">Эти возрасты могут не совпадать у одного т того же лица: существует </w:t>
      </w:r>
      <w:r w:rsidRPr="00897F99">
        <w:rPr>
          <w:rFonts w:ascii="Times New Roman" w:eastAsia="Times New Roman" w:hAnsi="Times New Roman" w:cs="Times New Roman"/>
          <w:i/>
          <w:sz w:val="28"/>
          <w:szCs w:val="28"/>
          <w:lang w:eastAsia="ru-RU"/>
        </w:rPr>
        <w:t>закон неравномерности созревания и развития.</w:t>
      </w:r>
      <w:r w:rsidRPr="00897F99">
        <w:rPr>
          <w:rFonts w:ascii="Times New Roman" w:eastAsia="Times New Roman" w:hAnsi="Times New Roman" w:cs="Times New Roman"/>
          <w:sz w:val="28"/>
          <w:szCs w:val="28"/>
          <w:lang w:eastAsia="ru-RU"/>
        </w:rPr>
        <w:t xml:space="preserve"> Эта неравномерность является одновременно</w:t>
      </w:r>
      <w:r w:rsidRPr="00897F99">
        <w:rPr>
          <w:rFonts w:ascii="Times New Roman" w:eastAsia="Times New Roman" w:hAnsi="Times New Roman" w:cs="Times New Roman"/>
          <w:i/>
          <w:sz w:val="28"/>
          <w:szCs w:val="28"/>
          <w:lang w:eastAsia="ru-RU"/>
        </w:rPr>
        <w:t xml:space="preserve"> </w:t>
      </w:r>
      <w:proofErr w:type="spellStart"/>
      <w:r w:rsidRPr="00897F99">
        <w:rPr>
          <w:rFonts w:ascii="Times New Roman" w:eastAsia="Times New Roman" w:hAnsi="Times New Roman" w:cs="Times New Roman"/>
          <w:i/>
          <w:sz w:val="28"/>
          <w:szCs w:val="28"/>
          <w:lang w:eastAsia="ru-RU"/>
        </w:rPr>
        <w:t>внутриличностной</w:t>
      </w:r>
      <w:proofErr w:type="spellEnd"/>
      <w:r w:rsidRPr="00897F99">
        <w:rPr>
          <w:rFonts w:ascii="Times New Roman" w:eastAsia="Times New Roman" w:hAnsi="Times New Roman" w:cs="Times New Roman"/>
          <w:sz w:val="28"/>
          <w:szCs w:val="28"/>
          <w:lang w:eastAsia="ru-RU"/>
        </w:rPr>
        <w:t xml:space="preserve"> (</w:t>
      </w:r>
      <w:proofErr w:type="spellStart"/>
      <w:r w:rsidRPr="00897F99">
        <w:rPr>
          <w:rFonts w:ascii="Times New Roman" w:eastAsia="Times New Roman" w:hAnsi="Times New Roman" w:cs="Times New Roman"/>
          <w:sz w:val="28"/>
          <w:szCs w:val="28"/>
          <w:lang w:eastAsia="ru-RU"/>
        </w:rPr>
        <w:t>гетерохронность</w:t>
      </w:r>
      <w:proofErr w:type="spellEnd"/>
      <w:r w:rsidRPr="00897F99">
        <w:rPr>
          <w:rFonts w:ascii="Times New Roman" w:eastAsia="Times New Roman" w:hAnsi="Times New Roman" w:cs="Times New Roman"/>
          <w:sz w:val="28"/>
          <w:szCs w:val="28"/>
          <w:lang w:eastAsia="ru-RU"/>
        </w:rPr>
        <w:t xml:space="preserve"> развития одного и того же индивида) и </w:t>
      </w:r>
      <w:r w:rsidRPr="00897F99">
        <w:rPr>
          <w:rFonts w:ascii="Times New Roman" w:eastAsia="Times New Roman" w:hAnsi="Times New Roman" w:cs="Times New Roman"/>
          <w:i/>
          <w:sz w:val="28"/>
          <w:szCs w:val="28"/>
          <w:lang w:eastAsia="ru-RU"/>
        </w:rPr>
        <w:t xml:space="preserve">межличностной </w:t>
      </w:r>
      <w:r w:rsidRPr="00897F99">
        <w:rPr>
          <w:rFonts w:ascii="Times New Roman" w:eastAsia="Times New Roman" w:hAnsi="Times New Roman" w:cs="Times New Roman"/>
          <w:sz w:val="28"/>
          <w:szCs w:val="28"/>
          <w:lang w:eastAsia="ru-RU"/>
        </w:rPr>
        <w:t>(хронологические сверстники могут фактически находиться на разных стадиях своего индивидуального развития). Поэтому при встрече со старшеклассником часто возникает вопрос: с кем мы фактически имеем дело – с подростком, юношей или уже взрослым человеком? Как правило – решается применительно к какой-то</w:t>
      </w:r>
      <w:r w:rsidR="00345DA0">
        <w:rPr>
          <w:rFonts w:ascii="Times New Roman" w:eastAsia="Times New Roman" w:hAnsi="Times New Roman" w:cs="Times New Roman"/>
          <w:sz w:val="28"/>
          <w:szCs w:val="28"/>
          <w:lang w:eastAsia="ru-RU"/>
        </w:rPr>
        <w:t xml:space="preserve"> конкретной сфере деятельности.</w:t>
      </w:r>
    </w:p>
    <w:p w:rsidR="00897F99" w:rsidRPr="00897F99" w:rsidRDefault="00897F99" w:rsidP="00E36E93">
      <w:pPr>
        <w:spacing w:after="0" w:line="240" w:lineRule="auto"/>
        <w:ind w:firstLine="426"/>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xml:space="preserve">Помимо </w:t>
      </w:r>
      <w:proofErr w:type="spellStart"/>
      <w:r w:rsidRPr="00897F99">
        <w:rPr>
          <w:rFonts w:ascii="Times New Roman" w:eastAsia="Times New Roman" w:hAnsi="Times New Roman" w:cs="Times New Roman"/>
          <w:sz w:val="28"/>
          <w:szCs w:val="28"/>
          <w:lang w:eastAsia="ru-RU"/>
        </w:rPr>
        <w:t>гетерохронности</w:t>
      </w:r>
      <w:proofErr w:type="spellEnd"/>
      <w:r w:rsidRPr="00897F99">
        <w:rPr>
          <w:rFonts w:ascii="Times New Roman" w:eastAsia="Times New Roman" w:hAnsi="Times New Roman" w:cs="Times New Roman"/>
          <w:sz w:val="28"/>
          <w:szCs w:val="28"/>
          <w:lang w:eastAsia="ru-RU"/>
        </w:rPr>
        <w:t xml:space="preserve"> и неравномерности развития, нужно учитывать и существование принципиально разных типов развития (по </w:t>
      </w:r>
      <w:proofErr w:type="spellStart"/>
      <w:r w:rsidRPr="00897F99">
        <w:rPr>
          <w:rFonts w:ascii="Times New Roman" w:eastAsia="Times New Roman" w:hAnsi="Times New Roman" w:cs="Times New Roman"/>
          <w:sz w:val="28"/>
          <w:szCs w:val="28"/>
          <w:lang w:eastAsia="ru-RU"/>
        </w:rPr>
        <w:t>И.С.Кону</w:t>
      </w:r>
      <w:proofErr w:type="spellEnd"/>
      <w:r w:rsidRPr="00897F99">
        <w:rPr>
          <w:rFonts w:ascii="Times New Roman" w:eastAsia="Times New Roman" w:hAnsi="Times New Roman" w:cs="Times New Roman"/>
          <w:sz w:val="28"/>
          <w:szCs w:val="28"/>
          <w:lang w:eastAsia="ru-RU"/>
        </w:rPr>
        <w:t>):</w:t>
      </w:r>
    </w:p>
    <w:p w:rsidR="00897F99" w:rsidRPr="00897F99" w:rsidRDefault="00BE2892" w:rsidP="00BE2892">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00897F99" w:rsidRPr="00897F99">
        <w:rPr>
          <w:rFonts w:ascii="Times New Roman" w:eastAsia="Times New Roman" w:hAnsi="Times New Roman" w:cs="Times New Roman"/>
          <w:sz w:val="28"/>
          <w:szCs w:val="28"/>
          <w:lang w:eastAsia="ru-RU"/>
        </w:rPr>
        <w:t>бурный</w:t>
      </w:r>
      <w:proofErr w:type="gramEnd"/>
      <w:r w:rsidR="00897F99" w:rsidRPr="00897F99">
        <w:rPr>
          <w:rFonts w:ascii="Times New Roman" w:eastAsia="Times New Roman" w:hAnsi="Times New Roman" w:cs="Times New Roman"/>
          <w:sz w:val="28"/>
          <w:szCs w:val="28"/>
          <w:lang w:eastAsia="ru-RU"/>
        </w:rPr>
        <w:t xml:space="preserve"> и кризисный, характеризующийся серьезными поведенческими и эмоциональными трудностями, конфликтом,</w:t>
      </w:r>
    </w:p>
    <w:p w:rsidR="00897F99" w:rsidRPr="00897F99" w:rsidRDefault="00BE2892" w:rsidP="00BE2892">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roofErr w:type="gramStart"/>
      <w:r w:rsidR="00897F99" w:rsidRPr="00897F99">
        <w:rPr>
          <w:rFonts w:ascii="Times New Roman" w:eastAsia="Times New Roman" w:hAnsi="Times New Roman" w:cs="Times New Roman"/>
          <w:sz w:val="28"/>
          <w:szCs w:val="28"/>
          <w:lang w:eastAsia="ru-RU"/>
        </w:rPr>
        <w:t>спокойный</w:t>
      </w:r>
      <w:proofErr w:type="gramEnd"/>
      <w:r w:rsidR="00897F99" w:rsidRPr="00897F99">
        <w:rPr>
          <w:rFonts w:ascii="Times New Roman" w:eastAsia="Times New Roman" w:hAnsi="Times New Roman" w:cs="Times New Roman"/>
          <w:sz w:val="28"/>
          <w:szCs w:val="28"/>
          <w:lang w:eastAsia="ru-RU"/>
        </w:rPr>
        <w:t xml:space="preserve"> и плавный, но до некоторой степени пассивный с выраженными проблемами формирования самостоятельности,</w:t>
      </w:r>
    </w:p>
    <w:p w:rsidR="00897F99" w:rsidRPr="00897F99" w:rsidRDefault="00BE2892" w:rsidP="00BE2892">
      <w:pPr>
        <w:spacing w:after="0" w:line="240" w:lineRule="auto"/>
        <w:ind w:firstLine="426"/>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97F99" w:rsidRPr="00897F99">
        <w:rPr>
          <w:rFonts w:ascii="Times New Roman" w:eastAsia="Times New Roman" w:hAnsi="Times New Roman" w:cs="Times New Roman"/>
          <w:sz w:val="28"/>
          <w:szCs w:val="28"/>
          <w:lang w:eastAsia="ru-RU"/>
        </w:rPr>
        <w:t>тип быстрых, скачкообразных изменений, не вызывающих резких эмоциональных взрывов, характеризующийся высоким уровнем самоконтроля и акти</w:t>
      </w:r>
      <w:r w:rsidR="00345DA0">
        <w:rPr>
          <w:rFonts w:ascii="Times New Roman" w:eastAsia="Times New Roman" w:hAnsi="Times New Roman" w:cs="Times New Roman"/>
          <w:sz w:val="28"/>
          <w:szCs w:val="28"/>
          <w:lang w:eastAsia="ru-RU"/>
        </w:rPr>
        <w:t>вности в формировании личности.</w:t>
      </w:r>
    </w:p>
    <w:p w:rsidR="00897F99" w:rsidRPr="00897F99" w:rsidRDefault="00897F99" w:rsidP="00BE2892">
      <w:pPr>
        <w:spacing w:after="0" w:line="240" w:lineRule="auto"/>
        <w:ind w:firstLine="426"/>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xml:space="preserve">Говоря о юношеском возрасте, необходимо иметь в виду не просто возрастные, а половозрастные особенности, ибо половые различия весьма существенны и проявляются в специфике эмоциональных реакций, в структуре общения, в критериях самооценок, в </w:t>
      </w:r>
      <w:proofErr w:type="spellStart"/>
      <w:r w:rsidRPr="00897F99">
        <w:rPr>
          <w:rFonts w:ascii="Times New Roman" w:eastAsia="Times New Roman" w:hAnsi="Times New Roman" w:cs="Times New Roman"/>
          <w:sz w:val="28"/>
          <w:szCs w:val="28"/>
          <w:lang w:eastAsia="ru-RU"/>
        </w:rPr>
        <w:t>психосексуальном</w:t>
      </w:r>
      <w:proofErr w:type="spellEnd"/>
      <w:r w:rsidRPr="00897F99">
        <w:rPr>
          <w:rFonts w:ascii="Times New Roman" w:eastAsia="Times New Roman" w:hAnsi="Times New Roman" w:cs="Times New Roman"/>
          <w:sz w:val="28"/>
          <w:szCs w:val="28"/>
          <w:lang w:eastAsia="ru-RU"/>
        </w:rPr>
        <w:t xml:space="preserve"> развитии, в соотношении этапов и возрастных характеристик профессионально-трудового и бр</w:t>
      </w:r>
      <w:r w:rsidR="00345DA0">
        <w:rPr>
          <w:rFonts w:ascii="Times New Roman" w:eastAsia="Times New Roman" w:hAnsi="Times New Roman" w:cs="Times New Roman"/>
          <w:sz w:val="28"/>
          <w:szCs w:val="28"/>
          <w:lang w:eastAsia="ru-RU"/>
        </w:rPr>
        <w:t>ачно-семейного самоопределения.</w:t>
      </w:r>
    </w:p>
    <w:p w:rsidR="00897F99" w:rsidRPr="00897F99" w:rsidRDefault="00897F99" w:rsidP="00BE2892">
      <w:pPr>
        <w:spacing w:after="0" w:line="240" w:lineRule="auto"/>
        <w:ind w:firstLine="426"/>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xml:space="preserve">И, наконец, давая характеристику юношеского возраста необходимо учитывать, что у каждого поколения юношей есть характеристики, которые </w:t>
      </w:r>
      <w:r w:rsidRPr="00897F99">
        <w:rPr>
          <w:rFonts w:ascii="Times New Roman" w:eastAsia="Times New Roman" w:hAnsi="Times New Roman" w:cs="Times New Roman"/>
          <w:sz w:val="28"/>
          <w:szCs w:val="28"/>
          <w:lang w:eastAsia="ru-RU"/>
        </w:rPr>
        <w:lastRenderedPageBreak/>
        <w:t>присущи в принципе самой юности, но удельный вес этих характеристик у различных поколений может не совпадать. Кроме того, существуют и такие характеристики, которые свойственны только тому или иному поколению молодежи и обусловле</w:t>
      </w:r>
      <w:r w:rsidR="00345DA0">
        <w:rPr>
          <w:rFonts w:ascii="Times New Roman" w:eastAsia="Times New Roman" w:hAnsi="Times New Roman" w:cs="Times New Roman"/>
          <w:sz w:val="28"/>
          <w:szCs w:val="28"/>
          <w:lang w:eastAsia="ru-RU"/>
        </w:rPr>
        <w:t>ны внешними факторами развития.</w:t>
      </w:r>
    </w:p>
    <w:p w:rsidR="00897F99" w:rsidRPr="00897F99" w:rsidRDefault="00897F99" w:rsidP="00BE2892">
      <w:pPr>
        <w:spacing w:after="0" w:line="240" w:lineRule="auto"/>
        <w:ind w:firstLine="426"/>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Юность – это время выбора жизненного пути, работа по выбранной специальности (поиск ее), учеба в вузе, создание семь</w:t>
      </w:r>
      <w:r w:rsidR="00345DA0">
        <w:rPr>
          <w:rFonts w:ascii="Times New Roman" w:eastAsia="Times New Roman" w:hAnsi="Times New Roman" w:cs="Times New Roman"/>
          <w:sz w:val="28"/>
          <w:szCs w:val="28"/>
          <w:lang w:eastAsia="ru-RU"/>
        </w:rPr>
        <w:t>и, для юношей – служба в армии.</w:t>
      </w:r>
    </w:p>
    <w:p w:rsidR="00897F99" w:rsidRPr="00897F99" w:rsidRDefault="00897F99" w:rsidP="00BE2892">
      <w:pPr>
        <w:spacing w:after="0" w:line="240" w:lineRule="auto"/>
        <w:ind w:firstLine="426"/>
        <w:jc w:val="both"/>
        <w:rPr>
          <w:rFonts w:ascii="Times New Roman" w:eastAsia="Times New Roman" w:hAnsi="Times New Roman" w:cs="Times New Roman"/>
          <w:sz w:val="28"/>
          <w:szCs w:val="28"/>
          <w:lang w:eastAsia="ru-RU"/>
        </w:rPr>
      </w:pPr>
      <w:r w:rsidRPr="00345DA0">
        <w:rPr>
          <w:rFonts w:ascii="Times New Roman" w:eastAsia="Times New Roman" w:hAnsi="Times New Roman" w:cs="Times New Roman"/>
          <w:i/>
          <w:sz w:val="28"/>
          <w:szCs w:val="28"/>
          <w:lang w:eastAsia="ru-RU"/>
        </w:rPr>
        <w:t>Социальная ситуации развития</w:t>
      </w:r>
      <w:r w:rsidRPr="00897F99">
        <w:rPr>
          <w:rFonts w:ascii="Times New Roman" w:eastAsia="Times New Roman" w:hAnsi="Times New Roman" w:cs="Times New Roman"/>
          <w:sz w:val="28"/>
          <w:szCs w:val="28"/>
          <w:u w:val="single"/>
          <w:lang w:eastAsia="ru-RU"/>
        </w:rPr>
        <w:t xml:space="preserve"> </w:t>
      </w:r>
      <w:r w:rsidRPr="00897F99">
        <w:rPr>
          <w:rFonts w:ascii="Times New Roman" w:eastAsia="Times New Roman" w:hAnsi="Times New Roman" w:cs="Times New Roman"/>
          <w:sz w:val="28"/>
          <w:szCs w:val="28"/>
          <w:lang w:eastAsia="ru-RU"/>
        </w:rPr>
        <w:t xml:space="preserve">характеризуется в первую очередь тем, что старший школьник стоит на пороге </w:t>
      </w:r>
      <w:r w:rsidRPr="00345DA0">
        <w:rPr>
          <w:rFonts w:ascii="Times New Roman" w:eastAsia="Times New Roman" w:hAnsi="Times New Roman" w:cs="Times New Roman"/>
          <w:i/>
          <w:sz w:val="28"/>
          <w:szCs w:val="28"/>
          <w:lang w:eastAsia="ru-RU"/>
        </w:rPr>
        <w:t>вступления в самостоятельную жизнь</w:t>
      </w:r>
      <w:r w:rsidRPr="00897F99">
        <w:rPr>
          <w:rFonts w:ascii="Times New Roman" w:eastAsia="Times New Roman" w:hAnsi="Times New Roman" w:cs="Times New Roman"/>
          <w:sz w:val="28"/>
          <w:szCs w:val="28"/>
          <w:u w:val="single"/>
          <w:lang w:eastAsia="ru-RU"/>
        </w:rPr>
        <w:t>.</w:t>
      </w:r>
      <w:r w:rsidRPr="00897F99">
        <w:rPr>
          <w:rFonts w:ascii="Times New Roman" w:eastAsia="Times New Roman" w:hAnsi="Times New Roman" w:cs="Times New Roman"/>
          <w:sz w:val="28"/>
          <w:szCs w:val="28"/>
          <w:lang w:eastAsia="ru-RU"/>
        </w:rPr>
        <w:t xml:space="preserve"> Ему предстоит выйти на путь трудовой деятельности и определить свое место в жизни (следует заметить, что эти процессы весьма вариативны). В связи с этим меняются требования к старшему школьнику и условия, в которых происходит формирование его как личности: он должен быть подготовлен к труду, к семейной жизни, к выполнению граж</w:t>
      </w:r>
      <w:r w:rsidR="00345DA0">
        <w:rPr>
          <w:rFonts w:ascii="Times New Roman" w:eastAsia="Times New Roman" w:hAnsi="Times New Roman" w:cs="Times New Roman"/>
          <w:sz w:val="28"/>
          <w:szCs w:val="28"/>
          <w:lang w:eastAsia="ru-RU"/>
        </w:rPr>
        <w:t>данских обязанностей (</w:t>
      </w:r>
      <w:proofErr w:type="spellStart"/>
      <w:r w:rsidR="00345DA0">
        <w:rPr>
          <w:rFonts w:ascii="Times New Roman" w:eastAsia="Times New Roman" w:hAnsi="Times New Roman" w:cs="Times New Roman"/>
          <w:sz w:val="28"/>
          <w:szCs w:val="28"/>
          <w:lang w:eastAsia="ru-RU"/>
        </w:rPr>
        <w:t>И.С.Кон</w:t>
      </w:r>
      <w:proofErr w:type="spellEnd"/>
      <w:r w:rsidR="00345DA0">
        <w:rPr>
          <w:rFonts w:ascii="Times New Roman" w:eastAsia="Times New Roman" w:hAnsi="Times New Roman" w:cs="Times New Roman"/>
          <w:sz w:val="28"/>
          <w:szCs w:val="28"/>
          <w:lang w:eastAsia="ru-RU"/>
        </w:rPr>
        <w:t>).</w:t>
      </w:r>
    </w:p>
    <w:p w:rsidR="00897F99" w:rsidRPr="00897F99" w:rsidRDefault="00897F99" w:rsidP="00BE2892">
      <w:pPr>
        <w:spacing w:after="0" w:line="240" w:lineRule="auto"/>
        <w:ind w:firstLine="426"/>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 xml:space="preserve">Юность, по мнению </w:t>
      </w:r>
      <w:proofErr w:type="spellStart"/>
      <w:r w:rsidRPr="00897F99">
        <w:rPr>
          <w:rFonts w:ascii="Times New Roman" w:eastAsia="Times New Roman" w:hAnsi="Times New Roman" w:cs="Times New Roman"/>
          <w:sz w:val="28"/>
          <w:szCs w:val="28"/>
          <w:lang w:eastAsia="ru-RU"/>
        </w:rPr>
        <w:t>В.И.Слободчикова</w:t>
      </w:r>
      <w:proofErr w:type="spellEnd"/>
      <w:r w:rsidRPr="00897F99">
        <w:rPr>
          <w:rFonts w:ascii="Times New Roman" w:eastAsia="Times New Roman" w:hAnsi="Times New Roman" w:cs="Times New Roman"/>
          <w:sz w:val="28"/>
          <w:szCs w:val="28"/>
          <w:lang w:eastAsia="ru-RU"/>
        </w:rPr>
        <w:t xml:space="preserve">, - завершающая </w:t>
      </w:r>
      <w:r>
        <w:rPr>
          <w:rFonts w:ascii="Times New Roman" w:eastAsia="Times New Roman" w:hAnsi="Times New Roman" w:cs="Times New Roman"/>
          <w:sz w:val="28"/>
          <w:szCs w:val="28"/>
          <w:lang w:eastAsia="ru-RU"/>
        </w:rPr>
        <w:t xml:space="preserve">стадия ступени персонализации. </w:t>
      </w:r>
      <w:r w:rsidRPr="00897F99">
        <w:rPr>
          <w:rFonts w:ascii="Times New Roman" w:eastAsia="Times New Roman" w:hAnsi="Times New Roman" w:cs="Times New Roman"/>
          <w:i/>
          <w:sz w:val="28"/>
          <w:szCs w:val="28"/>
          <w:lang w:eastAsia="ru-RU"/>
        </w:rPr>
        <w:t>Главные новообразования</w:t>
      </w:r>
      <w:r w:rsidRPr="00897F99">
        <w:rPr>
          <w:rFonts w:ascii="Times New Roman" w:eastAsia="Times New Roman" w:hAnsi="Times New Roman" w:cs="Times New Roman"/>
          <w:b/>
          <w:sz w:val="28"/>
          <w:szCs w:val="28"/>
          <w:lang w:eastAsia="ru-RU"/>
        </w:rPr>
        <w:t xml:space="preserve"> </w:t>
      </w:r>
      <w:r w:rsidRPr="00897F99">
        <w:rPr>
          <w:rFonts w:ascii="Times New Roman" w:eastAsia="Times New Roman" w:hAnsi="Times New Roman" w:cs="Times New Roman"/>
          <w:sz w:val="28"/>
          <w:szCs w:val="28"/>
          <w:lang w:eastAsia="ru-RU"/>
        </w:rPr>
        <w:t xml:space="preserve">юношеского возраста – </w:t>
      </w:r>
      <w:proofErr w:type="spellStart"/>
      <w:r w:rsidRPr="00897F99">
        <w:rPr>
          <w:rFonts w:ascii="Times New Roman" w:eastAsia="Times New Roman" w:hAnsi="Times New Roman" w:cs="Times New Roman"/>
          <w:sz w:val="28"/>
          <w:szCs w:val="28"/>
          <w:lang w:eastAsia="ru-RU"/>
        </w:rPr>
        <w:t>саморефлексия</w:t>
      </w:r>
      <w:proofErr w:type="spellEnd"/>
      <w:r w:rsidRPr="00897F99">
        <w:rPr>
          <w:rFonts w:ascii="Times New Roman" w:eastAsia="Times New Roman" w:hAnsi="Times New Roman" w:cs="Times New Roman"/>
          <w:sz w:val="28"/>
          <w:szCs w:val="28"/>
          <w:lang w:eastAsia="ru-RU"/>
        </w:rPr>
        <w:t xml:space="preserve">, осознание собственной индивидуальности, появление </w:t>
      </w:r>
      <w:proofErr w:type="spellStart"/>
      <w:r w:rsidRPr="00897F99">
        <w:rPr>
          <w:rFonts w:ascii="Times New Roman" w:eastAsia="Times New Roman" w:hAnsi="Times New Roman" w:cs="Times New Roman"/>
          <w:sz w:val="28"/>
          <w:szCs w:val="28"/>
          <w:lang w:eastAsia="ru-RU"/>
        </w:rPr>
        <w:t>жизненыхпланов</w:t>
      </w:r>
      <w:proofErr w:type="spellEnd"/>
      <w:r w:rsidRPr="00897F99">
        <w:rPr>
          <w:rFonts w:ascii="Times New Roman" w:eastAsia="Times New Roman" w:hAnsi="Times New Roman" w:cs="Times New Roman"/>
          <w:sz w:val="28"/>
          <w:szCs w:val="28"/>
          <w:lang w:eastAsia="ru-RU"/>
        </w:rPr>
        <w:t>, готовность к самоопределению, установка на сознательное построение собственной жизни, постепенное вр</w:t>
      </w:r>
      <w:r>
        <w:rPr>
          <w:rFonts w:ascii="Times New Roman" w:eastAsia="Times New Roman" w:hAnsi="Times New Roman" w:cs="Times New Roman"/>
          <w:sz w:val="28"/>
          <w:szCs w:val="28"/>
          <w:lang w:eastAsia="ru-RU"/>
        </w:rPr>
        <w:t>астание в различные сферы жизни</w:t>
      </w:r>
      <w:r w:rsidRPr="00897F99">
        <w:rPr>
          <w:rFonts w:ascii="Times New Roman" w:eastAsia="Times New Roman" w:hAnsi="Times New Roman" w:cs="Times New Roman"/>
          <w:sz w:val="28"/>
          <w:szCs w:val="28"/>
          <w:lang w:eastAsia="ru-RU"/>
        </w:rPr>
        <w:t>.</w:t>
      </w:r>
    </w:p>
    <w:p w:rsidR="00897F99" w:rsidRPr="00897F99" w:rsidRDefault="00897F99" w:rsidP="00BE2892">
      <w:pPr>
        <w:spacing w:after="0" w:line="240" w:lineRule="auto"/>
        <w:ind w:firstLine="426"/>
        <w:jc w:val="both"/>
        <w:rPr>
          <w:rFonts w:ascii="Times New Roman" w:eastAsia="Times New Roman" w:hAnsi="Times New Roman" w:cs="Times New Roman"/>
          <w:sz w:val="28"/>
          <w:szCs w:val="28"/>
          <w:lang w:eastAsia="ru-RU"/>
        </w:rPr>
      </w:pPr>
      <w:r w:rsidRPr="00897F99">
        <w:rPr>
          <w:rFonts w:ascii="Times New Roman" w:eastAsia="Times New Roman" w:hAnsi="Times New Roman" w:cs="Times New Roman"/>
          <w:sz w:val="28"/>
          <w:szCs w:val="28"/>
          <w:lang w:eastAsia="ru-RU"/>
        </w:rPr>
        <w:t>Самоопределение, как личностное, так и профессиональное, - характерная черта юношества. Выбор профессии упорядочивает и приводит в систему соподчинения все его разнообразные мотивационные тенденции, идущие как от его непосредственных интересов, так и от других многообразных мотивов, порождаемых ситуацией выбора (</w:t>
      </w:r>
      <w:proofErr w:type="spellStart"/>
      <w:r w:rsidRPr="00897F99">
        <w:rPr>
          <w:rFonts w:ascii="Times New Roman" w:eastAsia="Times New Roman" w:hAnsi="Times New Roman" w:cs="Times New Roman"/>
          <w:sz w:val="28"/>
          <w:szCs w:val="28"/>
          <w:lang w:eastAsia="ru-RU"/>
        </w:rPr>
        <w:t>Л.И.Божович</w:t>
      </w:r>
      <w:proofErr w:type="spellEnd"/>
      <w:r w:rsidRPr="00897F99">
        <w:rPr>
          <w:rFonts w:ascii="Times New Roman" w:eastAsia="Times New Roman" w:hAnsi="Times New Roman" w:cs="Times New Roman"/>
          <w:sz w:val="28"/>
          <w:szCs w:val="28"/>
          <w:lang w:eastAsia="ru-RU"/>
        </w:rPr>
        <w:t>).</w:t>
      </w:r>
    </w:p>
    <w:p w:rsidR="00897F99" w:rsidRPr="00140275" w:rsidRDefault="00897F99" w:rsidP="00BE2892">
      <w:pPr>
        <w:spacing w:line="240" w:lineRule="auto"/>
        <w:ind w:firstLine="426"/>
        <w:jc w:val="both"/>
        <w:rPr>
          <w:rFonts w:ascii="Times New Roman" w:eastAsia="Times New Roman" w:hAnsi="Times New Roman" w:cs="Times New Roman"/>
          <w:sz w:val="28"/>
          <w:szCs w:val="28"/>
          <w:lang w:eastAsia="ru-RU"/>
        </w:rPr>
      </w:pPr>
      <w:r w:rsidRPr="00345DA0">
        <w:rPr>
          <w:rFonts w:ascii="Times New Roman" w:eastAsia="Times New Roman" w:hAnsi="Times New Roman" w:cs="Times New Roman"/>
          <w:sz w:val="28"/>
          <w:szCs w:val="28"/>
          <w:lang w:eastAsia="ru-RU"/>
        </w:rPr>
        <w:t xml:space="preserve">Ведущая деятельность - </w:t>
      </w:r>
      <w:r w:rsidRPr="00897F99">
        <w:rPr>
          <w:rFonts w:ascii="Times New Roman" w:eastAsia="Times New Roman" w:hAnsi="Times New Roman" w:cs="Times New Roman"/>
          <w:sz w:val="28"/>
          <w:szCs w:val="28"/>
          <w:lang w:eastAsia="ru-RU"/>
        </w:rPr>
        <w:t xml:space="preserve"> учебно-профессиональная. Мотивы, связанные с будущим, начинают побуждать учебную деятельность. Проявляется большая избирательность к учебным предметам. Основной мотив познавательной деятельности – стремление приобрести профессию.</w:t>
      </w:r>
      <w:r w:rsidR="00BE2892">
        <w:rPr>
          <w:rFonts w:ascii="Times New Roman" w:eastAsia="Times New Roman" w:hAnsi="Times New Roman" w:cs="Times New Roman"/>
          <w:sz w:val="28"/>
          <w:szCs w:val="28"/>
          <w:lang w:eastAsia="ru-RU"/>
        </w:rPr>
        <w:t xml:space="preserve"> </w:t>
      </w:r>
      <w:r w:rsidR="00345DA0" w:rsidRPr="00345DA0">
        <w:rPr>
          <w:rFonts w:ascii="Times New Roman" w:eastAsia="Times New Roman" w:hAnsi="Times New Roman" w:cs="Times New Roman"/>
          <w:sz w:val="28"/>
          <w:szCs w:val="28"/>
          <w:lang w:eastAsia="ru-RU"/>
        </w:rPr>
        <w:t xml:space="preserve">Следует отметить, что развитие познавательных процессов в этот период достигает такого уровня, что они </w:t>
      </w:r>
      <w:proofErr w:type="gramStart"/>
      <w:r w:rsidR="00345DA0" w:rsidRPr="00345DA0">
        <w:rPr>
          <w:rFonts w:ascii="Times New Roman" w:eastAsia="Times New Roman" w:hAnsi="Times New Roman" w:cs="Times New Roman"/>
          <w:sz w:val="28"/>
          <w:szCs w:val="28"/>
          <w:lang w:eastAsia="ru-RU"/>
        </w:rPr>
        <w:t>оказываются практически готовы</w:t>
      </w:r>
      <w:proofErr w:type="gramEnd"/>
      <w:r w:rsidR="00345DA0" w:rsidRPr="00345DA0">
        <w:rPr>
          <w:rFonts w:ascii="Times New Roman" w:eastAsia="Times New Roman" w:hAnsi="Times New Roman" w:cs="Times New Roman"/>
          <w:sz w:val="28"/>
          <w:szCs w:val="28"/>
          <w:lang w:eastAsia="ru-RU"/>
        </w:rPr>
        <w:t xml:space="preserve"> к выполнению всех видов умственной работы взрослого человека, включая самые сложные. Познавательные процессы становятся более познавательными и гибкими, причем развитие средств познания очень часто опережает </w:t>
      </w:r>
      <w:r w:rsidR="00345DA0">
        <w:rPr>
          <w:rFonts w:ascii="Times New Roman" w:eastAsia="Times New Roman" w:hAnsi="Times New Roman" w:cs="Times New Roman"/>
          <w:sz w:val="28"/>
          <w:szCs w:val="28"/>
          <w:lang w:eastAsia="ru-RU"/>
        </w:rPr>
        <w:t xml:space="preserve">собственно личностное развитие. </w:t>
      </w:r>
      <w:r w:rsidR="00345DA0" w:rsidRPr="00345DA0">
        <w:rPr>
          <w:rFonts w:ascii="Times New Roman" w:eastAsia="Times New Roman" w:hAnsi="Times New Roman" w:cs="Times New Roman"/>
          <w:i/>
          <w:sz w:val="28"/>
          <w:szCs w:val="28"/>
          <w:lang w:eastAsia="ru-RU"/>
        </w:rPr>
        <w:t>Мышление</w:t>
      </w:r>
      <w:r w:rsidR="00345DA0" w:rsidRPr="00345DA0">
        <w:rPr>
          <w:rFonts w:ascii="Times New Roman" w:eastAsia="Times New Roman" w:hAnsi="Times New Roman" w:cs="Times New Roman"/>
          <w:b/>
          <w:sz w:val="28"/>
          <w:szCs w:val="28"/>
          <w:lang w:eastAsia="ru-RU"/>
        </w:rPr>
        <w:t xml:space="preserve"> </w:t>
      </w:r>
      <w:r w:rsidR="00345DA0" w:rsidRPr="00345DA0">
        <w:rPr>
          <w:rFonts w:ascii="Times New Roman" w:eastAsia="Times New Roman" w:hAnsi="Times New Roman" w:cs="Times New Roman"/>
          <w:sz w:val="28"/>
          <w:szCs w:val="28"/>
          <w:lang w:eastAsia="ru-RU"/>
        </w:rPr>
        <w:t xml:space="preserve">в юности приобретает личностный эмоциональный характер. Появляется страстность к теоретическим и мировоззренческим проблемам. Эмоциональность проявляется в особенностях переживаний по поводу собственных возможностей, способностей и личностных качеств. Интеллектуальное развитие выражается в тяге к обобщениям, поиску закономерностей и принципов, стоящих за частными фактами. Вырастают концентрация внимания, объем памяти, </w:t>
      </w:r>
      <w:proofErr w:type="spellStart"/>
      <w:r w:rsidR="00345DA0" w:rsidRPr="00345DA0">
        <w:rPr>
          <w:rFonts w:ascii="Times New Roman" w:eastAsia="Times New Roman" w:hAnsi="Times New Roman" w:cs="Times New Roman"/>
          <w:sz w:val="28"/>
          <w:szCs w:val="28"/>
          <w:lang w:eastAsia="ru-RU"/>
        </w:rPr>
        <w:t>логизация</w:t>
      </w:r>
      <w:proofErr w:type="spellEnd"/>
      <w:r w:rsidR="00345DA0" w:rsidRPr="00345DA0">
        <w:rPr>
          <w:rFonts w:ascii="Times New Roman" w:eastAsia="Times New Roman" w:hAnsi="Times New Roman" w:cs="Times New Roman"/>
          <w:sz w:val="28"/>
          <w:szCs w:val="28"/>
          <w:lang w:eastAsia="ru-RU"/>
        </w:rPr>
        <w:t xml:space="preserve"> учебного материала, формируется абстрактно-логическое мышление. Появляется умение самостоятельно разбираться в сложных вопросах. Происходит существенная перестройка эмоциональной сферы, </w:t>
      </w:r>
      <w:r w:rsidR="00345DA0" w:rsidRPr="00345DA0">
        <w:rPr>
          <w:rFonts w:ascii="Times New Roman" w:eastAsia="Times New Roman" w:hAnsi="Times New Roman" w:cs="Times New Roman"/>
          <w:sz w:val="28"/>
          <w:szCs w:val="28"/>
          <w:lang w:eastAsia="ru-RU"/>
        </w:rPr>
        <w:lastRenderedPageBreak/>
        <w:t>проявляется самостоятельность, решительность, критичность и самокритичность, неприятие лицемерия, ханжества, грубости.</w:t>
      </w:r>
    </w:p>
    <w:p w:rsidR="007673B6" w:rsidRDefault="007673B6" w:rsidP="005F633E">
      <w:pPr>
        <w:tabs>
          <w:tab w:val="left" w:pos="993"/>
        </w:tabs>
        <w:spacing w:after="0" w:line="240" w:lineRule="auto"/>
        <w:ind w:firstLine="567"/>
        <w:jc w:val="both"/>
        <w:rPr>
          <w:rFonts w:ascii="Times New Roman" w:hAnsi="Times New Roman" w:cs="Times New Roman"/>
          <w:b/>
          <w:sz w:val="28"/>
          <w:szCs w:val="28"/>
        </w:rPr>
      </w:pPr>
    </w:p>
    <w:p w:rsidR="00E81853" w:rsidRPr="00B35059" w:rsidRDefault="00345DA0" w:rsidP="005F633E">
      <w:pPr>
        <w:tabs>
          <w:tab w:val="left" w:pos="993"/>
        </w:tabs>
        <w:spacing w:after="0" w:line="240" w:lineRule="auto"/>
        <w:ind w:firstLine="567"/>
        <w:jc w:val="both"/>
        <w:rPr>
          <w:rFonts w:ascii="Times New Roman" w:hAnsi="Times New Roman" w:cs="Times New Roman"/>
          <w:b/>
          <w:sz w:val="28"/>
          <w:szCs w:val="28"/>
        </w:rPr>
      </w:pPr>
      <w:r w:rsidRPr="00B35059">
        <w:rPr>
          <w:rFonts w:ascii="Times New Roman" w:hAnsi="Times New Roman" w:cs="Times New Roman"/>
          <w:b/>
          <w:sz w:val="28"/>
          <w:szCs w:val="28"/>
        </w:rPr>
        <w:t>2</w:t>
      </w:r>
      <w:r w:rsidRPr="00B35059">
        <w:rPr>
          <w:rFonts w:ascii="Times New Roman" w:eastAsia="Calibri" w:hAnsi="Times New Roman" w:cs="Times New Roman"/>
          <w:b/>
          <w:sz w:val="28"/>
          <w:szCs w:val="28"/>
        </w:rPr>
        <w:t xml:space="preserve"> Личностное самоопределение и фор</w:t>
      </w:r>
      <w:r w:rsidR="006608C6">
        <w:rPr>
          <w:rFonts w:ascii="Times New Roman" w:eastAsia="Calibri" w:hAnsi="Times New Roman" w:cs="Times New Roman"/>
          <w:b/>
          <w:sz w:val="28"/>
          <w:szCs w:val="28"/>
        </w:rPr>
        <w:t>мирование мировоззрения</w:t>
      </w:r>
    </w:p>
    <w:p w:rsidR="00623CBA" w:rsidRPr="00B55AD3" w:rsidRDefault="00623CBA" w:rsidP="00623CBA">
      <w:pPr>
        <w:spacing w:after="0" w:line="240" w:lineRule="auto"/>
        <w:ind w:firstLine="567"/>
        <w:jc w:val="both"/>
        <w:rPr>
          <w:rFonts w:ascii="Times New Roman" w:hAnsi="Times New Roman" w:cs="Times New Roman"/>
          <w:sz w:val="28"/>
          <w:szCs w:val="28"/>
        </w:rPr>
      </w:pPr>
      <w:r w:rsidRPr="00623CBA">
        <w:rPr>
          <w:rFonts w:ascii="Times New Roman" w:hAnsi="Times New Roman" w:cs="Times New Roman"/>
          <w:sz w:val="28"/>
          <w:szCs w:val="28"/>
        </w:rPr>
        <w:t>Центральное психологическое новообразование</w:t>
      </w:r>
      <w:r w:rsidRPr="00B55AD3">
        <w:rPr>
          <w:rFonts w:ascii="Times New Roman" w:hAnsi="Times New Roman" w:cs="Times New Roman"/>
          <w:sz w:val="28"/>
          <w:szCs w:val="28"/>
        </w:rPr>
        <w:t xml:space="preserve"> юношеского возраста - </w:t>
      </w:r>
      <w:r w:rsidRPr="00B55AD3">
        <w:rPr>
          <w:rFonts w:ascii="Times New Roman" w:hAnsi="Times New Roman" w:cs="Times New Roman"/>
          <w:bCs/>
          <w:sz w:val="28"/>
          <w:szCs w:val="28"/>
        </w:rPr>
        <w:t xml:space="preserve">становление устойчивого самосознания и стабильного образа «Я». </w:t>
      </w:r>
      <w:r w:rsidRPr="00B55AD3">
        <w:rPr>
          <w:rFonts w:ascii="Times New Roman" w:hAnsi="Times New Roman" w:cs="Times New Roman"/>
          <w:sz w:val="28"/>
          <w:szCs w:val="28"/>
        </w:rPr>
        <w:t>Открытие своего внутреннего мира, его эмансипация от взрослых.</w:t>
      </w:r>
    </w:p>
    <w:p w:rsidR="00623CBA" w:rsidRPr="00B55AD3" w:rsidRDefault="00623CBA" w:rsidP="00623CBA">
      <w:pPr>
        <w:spacing w:after="0" w:line="240" w:lineRule="auto"/>
        <w:ind w:firstLine="567"/>
        <w:jc w:val="both"/>
        <w:rPr>
          <w:rFonts w:ascii="Times New Roman" w:hAnsi="Times New Roman" w:cs="Times New Roman"/>
          <w:sz w:val="28"/>
          <w:szCs w:val="28"/>
        </w:rPr>
      </w:pPr>
      <w:r w:rsidRPr="00B55AD3">
        <w:rPr>
          <w:rFonts w:ascii="Times New Roman" w:hAnsi="Times New Roman" w:cs="Times New Roman"/>
          <w:sz w:val="28"/>
          <w:szCs w:val="28"/>
        </w:rPr>
        <w:t xml:space="preserve">В юношеском возрасте усиливается </w:t>
      </w:r>
      <w:r w:rsidRPr="00B55AD3">
        <w:rPr>
          <w:rFonts w:ascii="Times New Roman" w:hAnsi="Times New Roman" w:cs="Times New Roman"/>
          <w:bCs/>
          <w:sz w:val="28"/>
          <w:szCs w:val="28"/>
        </w:rPr>
        <w:t xml:space="preserve">внимание к личностным, </w:t>
      </w:r>
      <w:r w:rsidRPr="00B55AD3">
        <w:rPr>
          <w:rFonts w:ascii="Times New Roman" w:hAnsi="Times New Roman" w:cs="Times New Roman"/>
          <w:sz w:val="28"/>
          <w:szCs w:val="28"/>
        </w:rPr>
        <w:t xml:space="preserve">внутренним, собственно психологическим качествам людей. Тенденция </w:t>
      </w:r>
      <w:r w:rsidRPr="00B55AD3">
        <w:rPr>
          <w:rFonts w:ascii="Times New Roman" w:hAnsi="Times New Roman" w:cs="Times New Roman"/>
          <w:bCs/>
          <w:sz w:val="28"/>
          <w:szCs w:val="28"/>
        </w:rPr>
        <w:t xml:space="preserve">подчеркнуть собственную индивидуальность, </w:t>
      </w:r>
      <w:r w:rsidRPr="00B55AD3">
        <w:rPr>
          <w:rFonts w:ascii="Times New Roman" w:hAnsi="Times New Roman" w:cs="Times New Roman"/>
          <w:sz w:val="28"/>
          <w:szCs w:val="28"/>
        </w:rPr>
        <w:t>непохожесть на других.</w:t>
      </w:r>
    </w:p>
    <w:p w:rsidR="00623CBA" w:rsidRPr="00B55AD3" w:rsidRDefault="00623CBA" w:rsidP="00623CBA">
      <w:pPr>
        <w:spacing w:after="0" w:line="240" w:lineRule="auto"/>
        <w:ind w:firstLine="567"/>
        <w:jc w:val="both"/>
        <w:rPr>
          <w:rFonts w:ascii="Times New Roman" w:hAnsi="Times New Roman" w:cs="Times New Roman"/>
          <w:sz w:val="28"/>
          <w:szCs w:val="28"/>
        </w:rPr>
      </w:pPr>
      <w:r w:rsidRPr="00B55AD3">
        <w:rPr>
          <w:rFonts w:ascii="Times New Roman" w:hAnsi="Times New Roman" w:cs="Times New Roman"/>
          <w:sz w:val="28"/>
          <w:szCs w:val="28"/>
        </w:rPr>
        <w:t xml:space="preserve">Вместе с сознанием ценности собственной личности приходит </w:t>
      </w:r>
      <w:r w:rsidRPr="00B55AD3">
        <w:rPr>
          <w:rFonts w:ascii="Times New Roman" w:hAnsi="Times New Roman" w:cs="Times New Roman"/>
          <w:bCs/>
          <w:sz w:val="28"/>
          <w:szCs w:val="28"/>
        </w:rPr>
        <w:t xml:space="preserve">осознание чувства одиночества. </w:t>
      </w:r>
      <w:r w:rsidRPr="00B55AD3">
        <w:rPr>
          <w:rFonts w:ascii="Times New Roman" w:hAnsi="Times New Roman" w:cs="Times New Roman"/>
          <w:sz w:val="28"/>
          <w:szCs w:val="28"/>
        </w:rPr>
        <w:t xml:space="preserve">Отсюда сильное нарастание потребности в общении с одновременным повышением избирательности общения, а также </w:t>
      </w:r>
      <w:r w:rsidRPr="00B55AD3">
        <w:rPr>
          <w:rFonts w:ascii="Times New Roman" w:hAnsi="Times New Roman" w:cs="Times New Roman"/>
          <w:sz w:val="28"/>
          <w:szCs w:val="28"/>
          <w:u w:val="single"/>
        </w:rPr>
        <w:t>чувство одиночества</w:t>
      </w:r>
      <w:r w:rsidRPr="00B55AD3">
        <w:rPr>
          <w:rFonts w:ascii="Times New Roman" w:hAnsi="Times New Roman" w:cs="Times New Roman"/>
          <w:sz w:val="28"/>
          <w:szCs w:val="28"/>
        </w:rPr>
        <w:t xml:space="preserve"> и страх одиночества.</w:t>
      </w:r>
    </w:p>
    <w:p w:rsidR="00623CBA" w:rsidRPr="00B55AD3" w:rsidRDefault="00623CBA" w:rsidP="00623CBA">
      <w:pPr>
        <w:spacing w:after="0" w:line="240" w:lineRule="auto"/>
        <w:ind w:firstLine="567"/>
        <w:jc w:val="both"/>
        <w:rPr>
          <w:rFonts w:ascii="Times New Roman" w:hAnsi="Times New Roman" w:cs="Times New Roman"/>
          <w:sz w:val="28"/>
          <w:szCs w:val="28"/>
        </w:rPr>
      </w:pPr>
      <w:r w:rsidRPr="00B55AD3">
        <w:rPr>
          <w:rFonts w:ascii="Times New Roman" w:hAnsi="Times New Roman" w:cs="Times New Roman"/>
          <w:sz w:val="28"/>
          <w:szCs w:val="28"/>
        </w:rPr>
        <w:t xml:space="preserve">Юношескому возрасту свойственно </w:t>
      </w:r>
      <w:r w:rsidRPr="00B55AD3">
        <w:rPr>
          <w:rFonts w:ascii="Times New Roman" w:hAnsi="Times New Roman" w:cs="Times New Roman"/>
          <w:bCs/>
          <w:sz w:val="28"/>
          <w:szCs w:val="28"/>
        </w:rPr>
        <w:t>преувеличивать собственную</w:t>
      </w:r>
      <w:r w:rsidRPr="00C80330">
        <w:rPr>
          <w:rFonts w:ascii="Times New Roman" w:hAnsi="Times New Roman" w:cs="Times New Roman"/>
          <w:b/>
          <w:bCs/>
          <w:sz w:val="28"/>
          <w:szCs w:val="28"/>
        </w:rPr>
        <w:t xml:space="preserve"> </w:t>
      </w:r>
      <w:r w:rsidRPr="00B55AD3">
        <w:rPr>
          <w:rFonts w:ascii="Times New Roman" w:hAnsi="Times New Roman" w:cs="Times New Roman"/>
          <w:bCs/>
          <w:sz w:val="28"/>
          <w:szCs w:val="28"/>
        </w:rPr>
        <w:t xml:space="preserve">уникальность, </w:t>
      </w:r>
      <w:r w:rsidRPr="00B55AD3">
        <w:rPr>
          <w:rFonts w:ascii="Times New Roman" w:hAnsi="Times New Roman" w:cs="Times New Roman"/>
          <w:sz w:val="28"/>
          <w:szCs w:val="28"/>
        </w:rPr>
        <w:t>отсюд</w:t>
      </w:r>
      <w:proofErr w:type="gramStart"/>
      <w:r w:rsidRPr="00B55AD3">
        <w:rPr>
          <w:rFonts w:ascii="Times New Roman" w:hAnsi="Times New Roman" w:cs="Times New Roman"/>
          <w:sz w:val="28"/>
          <w:szCs w:val="28"/>
        </w:rPr>
        <w:t>а-</w:t>
      </w:r>
      <w:proofErr w:type="gramEnd"/>
      <w:r w:rsidRPr="00B55AD3">
        <w:rPr>
          <w:rFonts w:ascii="Times New Roman" w:hAnsi="Times New Roman" w:cs="Times New Roman"/>
          <w:sz w:val="28"/>
          <w:szCs w:val="28"/>
        </w:rPr>
        <w:t xml:space="preserve"> напряженная потребность в психологической интимности, помогающей не только понять</w:t>
      </w:r>
      <w:r w:rsidR="00A3441F">
        <w:rPr>
          <w:rFonts w:ascii="Times New Roman" w:hAnsi="Times New Roman" w:cs="Times New Roman"/>
          <w:sz w:val="28"/>
          <w:szCs w:val="28"/>
        </w:rPr>
        <w:t xml:space="preserve"> </w:t>
      </w:r>
      <w:r w:rsidRPr="00B55AD3">
        <w:rPr>
          <w:rFonts w:ascii="Times New Roman" w:hAnsi="Times New Roman" w:cs="Times New Roman"/>
          <w:sz w:val="28"/>
          <w:szCs w:val="28"/>
        </w:rPr>
        <w:t>внутренний мир другого, но и осознать себя самого.</w:t>
      </w:r>
    </w:p>
    <w:p w:rsidR="00623CBA" w:rsidRPr="00B55AD3" w:rsidRDefault="00623CBA" w:rsidP="00623CBA">
      <w:pPr>
        <w:spacing w:after="0" w:line="240" w:lineRule="auto"/>
        <w:ind w:firstLine="567"/>
        <w:jc w:val="both"/>
        <w:rPr>
          <w:rFonts w:ascii="Times New Roman" w:hAnsi="Times New Roman" w:cs="Times New Roman"/>
          <w:bCs/>
          <w:sz w:val="28"/>
          <w:szCs w:val="28"/>
        </w:rPr>
      </w:pPr>
      <w:r w:rsidRPr="00B55AD3">
        <w:rPr>
          <w:rFonts w:ascii="Times New Roman" w:hAnsi="Times New Roman" w:cs="Times New Roman"/>
          <w:sz w:val="28"/>
          <w:szCs w:val="28"/>
        </w:rPr>
        <w:t xml:space="preserve">Впервые в самосознание входит </w:t>
      </w:r>
      <w:r w:rsidRPr="00B55AD3">
        <w:rPr>
          <w:rFonts w:ascii="Times New Roman" w:hAnsi="Times New Roman" w:cs="Times New Roman"/>
          <w:bCs/>
          <w:sz w:val="28"/>
          <w:szCs w:val="28"/>
        </w:rPr>
        <w:t xml:space="preserve">фактор времени, </w:t>
      </w:r>
      <w:r w:rsidRPr="00B55AD3">
        <w:rPr>
          <w:rFonts w:ascii="Times New Roman" w:hAnsi="Times New Roman" w:cs="Times New Roman"/>
          <w:sz w:val="28"/>
          <w:szCs w:val="28"/>
        </w:rPr>
        <w:t xml:space="preserve">ускоряется субъективная скорость течения времени. Юноша преимущественно живет будущим, включая уже не только личные, но и социальные перспективы. Это связано с </w:t>
      </w:r>
      <w:r w:rsidRPr="00B55AD3">
        <w:rPr>
          <w:rFonts w:ascii="Times New Roman" w:hAnsi="Times New Roman" w:cs="Times New Roman"/>
          <w:bCs/>
          <w:sz w:val="28"/>
          <w:szCs w:val="28"/>
        </w:rPr>
        <w:t xml:space="preserve">переориентацией на внутренний самоконтроль </w:t>
      </w:r>
      <w:r w:rsidRPr="00B55AD3">
        <w:rPr>
          <w:rFonts w:ascii="Times New Roman" w:hAnsi="Times New Roman" w:cs="Times New Roman"/>
          <w:sz w:val="28"/>
          <w:szCs w:val="28"/>
        </w:rPr>
        <w:t>и с ростом потребности в достижении. Имее</w:t>
      </w:r>
      <w:proofErr w:type="gramStart"/>
      <w:r w:rsidRPr="00B55AD3">
        <w:rPr>
          <w:rFonts w:ascii="Times New Roman" w:hAnsi="Times New Roman" w:cs="Times New Roman"/>
          <w:sz w:val="28"/>
          <w:szCs w:val="28"/>
        </w:rPr>
        <w:t>т-</w:t>
      </w:r>
      <w:proofErr w:type="gramEnd"/>
      <w:r w:rsidRPr="00B55AD3">
        <w:rPr>
          <w:rFonts w:ascii="Times New Roman" w:hAnsi="Times New Roman" w:cs="Times New Roman"/>
          <w:sz w:val="28"/>
          <w:szCs w:val="28"/>
        </w:rPr>
        <w:t xml:space="preserve"> место сближение личного и исторического времени, развивается </w:t>
      </w:r>
      <w:r w:rsidRPr="00B55AD3">
        <w:rPr>
          <w:rFonts w:ascii="Times New Roman" w:hAnsi="Times New Roman" w:cs="Times New Roman"/>
          <w:bCs/>
          <w:sz w:val="28"/>
          <w:szCs w:val="28"/>
        </w:rPr>
        <w:t>философская рефлексия.</w:t>
      </w:r>
    </w:p>
    <w:p w:rsidR="00623CBA" w:rsidRPr="00C80330" w:rsidRDefault="00623CBA" w:rsidP="00623CBA">
      <w:pPr>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Становление устойчивого образа «Я» порождает чувствительность к особенностям своего тела и внешности. Но чем старше юноша, тем меньше значение придается внешности.</w:t>
      </w:r>
    </w:p>
    <w:p w:rsidR="00623CBA" w:rsidRPr="00C80330" w:rsidRDefault="00623CBA" w:rsidP="00623CBA">
      <w:pPr>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Самоуважение - важная психологическая характеристика юношества. Уровень самоуважения определяет степень расхождения реального и идеального «Я». Расхождение - нормальная ситуация для юношеского возраста, поскольку свидетельствует о росте самосознания.</w:t>
      </w:r>
    </w:p>
    <w:p w:rsidR="00623CBA" w:rsidRPr="00C80330" w:rsidRDefault="00623CBA" w:rsidP="00623CBA">
      <w:pPr>
        <w:spacing w:after="0" w:line="240" w:lineRule="auto"/>
        <w:ind w:firstLine="567"/>
        <w:jc w:val="both"/>
        <w:rPr>
          <w:rFonts w:ascii="Times New Roman" w:hAnsi="Times New Roman" w:cs="Times New Roman"/>
          <w:bCs/>
          <w:i/>
          <w:sz w:val="28"/>
          <w:szCs w:val="28"/>
          <w:u w:val="single"/>
        </w:rPr>
      </w:pPr>
      <w:r w:rsidRPr="00B55AD3">
        <w:rPr>
          <w:rFonts w:ascii="Times New Roman" w:hAnsi="Times New Roman" w:cs="Times New Roman"/>
          <w:bCs/>
          <w:i/>
          <w:sz w:val="28"/>
          <w:szCs w:val="28"/>
        </w:rPr>
        <w:t>Самосознание юношества акцентировано на 3 моментах</w:t>
      </w:r>
      <w:r w:rsidRPr="00C80330">
        <w:rPr>
          <w:rFonts w:ascii="Times New Roman" w:hAnsi="Times New Roman" w:cs="Times New Roman"/>
          <w:bCs/>
          <w:i/>
          <w:sz w:val="28"/>
          <w:szCs w:val="28"/>
          <w:u w:val="single"/>
        </w:rPr>
        <w:t>:</w:t>
      </w:r>
    </w:p>
    <w:p w:rsidR="00623CBA" w:rsidRPr="00C80330" w:rsidRDefault="00623CBA" w:rsidP="005B6AAF">
      <w:pPr>
        <w:numPr>
          <w:ilvl w:val="0"/>
          <w:numId w:val="2"/>
        </w:numPr>
        <w:tabs>
          <w:tab w:val="left" w:pos="720"/>
        </w:tabs>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Физический рост и половое созревание.</w:t>
      </w:r>
    </w:p>
    <w:p w:rsidR="00623CBA" w:rsidRPr="00C80330" w:rsidRDefault="00623CBA" w:rsidP="005B6AAF">
      <w:pPr>
        <w:numPr>
          <w:ilvl w:val="0"/>
          <w:numId w:val="2"/>
        </w:numPr>
        <w:tabs>
          <w:tab w:val="left" w:pos="720"/>
        </w:tabs>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Озабоченность тем, как юноша выглядит в глазах других, что он собой представляет.</w:t>
      </w:r>
    </w:p>
    <w:p w:rsidR="00623CBA" w:rsidRPr="00C80330" w:rsidRDefault="00623CBA" w:rsidP="005B6AAF">
      <w:pPr>
        <w:numPr>
          <w:ilvl w:val="0"/>
          <w:numId w:val="2"/>
        </w:numPr>
        <w:tabs>
          <w:tab w:val="left" w:pos="720"/>
        </w:tabs>
        <w:spacing w:after="0" w:line="240" w:lineRule="auto"/>
        <w:ind w:left="0" w:firstLine="567"/>
        <w:jc w:val="both"/>
        <w:rPr>
          <w:rFonts w:ascii="Times New Roman" w:hAnsi="Times New Roman" w:cs="Times New Roman"/>
          <w:sz w:val="28"/>
          <w:szCs w:val="28"/>
        </w:rPr>
      </w:pPr>
      <w:r w:rsidRPr="00C80330">
        <w:rPr>
          <w:rFonts w:ascii="Times New Roman" w:hAnsi="Times New Roman" w:cs="Times New Roman"/>
          <w:sz w:val="28"/>
          <w:szCs w:val="28"/>
        </w:rPr>
        <w:t>Необходимость найти свое профессиональное призвание, отвечающее приобретенным</w:t>
      </w:r>
      <w:r>
        <w:rPr>
          <w:rFonts w:ascii="Times New Roman" w:hAnsi="Times New Roman" w:cs="Times New Roman"/>
          <w:sz w:val="28"/>
          <w:szCs w:val="28"/>
        </w:rPr>
        <w:t xml:space="preserve"> </w:t>
      </w:r>
      <w:r w:rsidRPr="00C80330">
        <w:rPr>
          <w:rFonts w:ascii="Times New Roman" w:hAnsi="Times New Roman" w:cs="Times New Roman"/>
          <w:sz w:val="28"/>
          <w:szCs w:val="28"/>
        </w:rPr>
        <w:t>учениям, индивидуальным способностям и требованиям общества.</w:t>
      </w:r>
    </w:p>
    <w:p w:rsidR="00E81986" w:rsidRPr="00623CBA" w:rsidRDefault="00E81986" w:rsidP="005F633E">
      <w:pPr>
        <w:tabs>
          <w:tab w:val="left" w:pos="993"/>
        </w:tabs>
        <w:spacing w:after="0" w:line="240" w:lineRule="auto"/>
        <w:ind w:firstLine="567"/>
        <w:jc w:val="both"/>
        <w:rPr>
          <w:rFonts w:ascii="Times New Roman" w:hAnsi="Times New Roman" w:cs="Times New Roman"/>
          <w:sz w:val="28"/>
          <w:szCs w:val="28"/>
        </w:rPr>
      </w:pPr>
    </w:p>
    <w:p w:rsidR="00281D4D" w:rsidRPr="00B35059" w:rsidRDefault="00281D4D" w:rsidP="00727EEB">
      <w:pPr>
        <w:widowControl w:val="0"/>
        <w:tabs>
          <w:tab w:val="left" w:pos="993"/>
        </w:tabs>
        <w:spacing w:after="0" w:line="240" w:lineRule="auto"/>
        <w:ind w:firstLine="567"/>
        <w:jc w:val="both"/>
        <w:rPr>
          <w:rFonts w:ascii="Times New Roman" w:hAnsi="Times New Roman" w:cs="Times New Roman"/>
          <w:b/>
          <w:sz w:val="28"/>
          <w:szCs w:val="28"/>
        </w:rPr>
      </w:pPr>
      <w:r w:rsidRPr="00B35059">
        <w:rPr>
          <w:rFonts w:ascii="Times New Roman" w:hAnsi="Times New Roman" w:cs="Times New Roman"/>
          <w:b/>
          <w:sz w:val="28"/>
          <w:szCs w:val="28"/>
        </w:rPr>
        <w:t>3.Активное освоени</w:t>
      </w:r>
      <w:r w:rsidR="006608C6">
        <w:rPr>
          <w:rFonts w:ascii="Times New Roman" w:hAnsi="Times New Roman" w:cs="Times New Roman"/>
          <w:b/>
          <w:sz w:val="28"/>
          <w:szCs w:val="28"/>
        </w:rPr>
        <w:t>е профессиональной деятельности</w:t>
      </w:r>
    </w:p>
    <w:p w:rsidR="00281D4D" w:rsidRPr="00861D94" w:rsidRDefault="00BE2892" w:rsidP="00727EEB">
      <w:pPr>
        <w:widowControl w:val="0"/>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bCs/>
          <w:sz w:val="28"/>
          <w:szCs w:val="28"/>
          <w:lang w:eastAsia="ru-RU"/>
        </w:rPr>
        <w:t xml:space="preserve">Труд – </w:t>
      </w:r>
      <w:r w:rsidR="00281D4D" w:rsidRPr="00861D94">
        <w:rPr>
          <w:rFonts w:ascii="Times New Roman" w:eastAsia="Times New Roman" w:hAnsi="Times New Roman" w:cs="Times New Roman"/>
          <w:sz w:val="28"/>
          <w:szCs w:val="28"/>
          <w:lang w:eastAsia="ru-RU"/>
        </w:rPr>
        <w:t>это целесообразная деятельность по преобразованию окружающего мира для удовлетворения потребностей человека.</w:t>
      </w:r>
    </w:p>
    <w:p w:rsidR="00E81853"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sz w:val="28"/>
          <w:szCs w:val="28"/>
          <w:lang w:eastAsia="ru-RU"/>
        </w:rPr>
        <w:lastRenderedPageBreak/>
        <w:t>Не любой человеческий труд может считаться профессиональным. Трудовая деятельность человека является профессиональной, если выполняются, по</w:t>
      </w:r>
      <w:r w:rsidR="00BE2892">
        <w:rPr>
          <w:rFonts w:ascii="Times New Roman" w:eastAsia="Times New Roman" w:hAnsi="Times New Roman" w:cs="Times New Roman"/>
          <w:sz w:val="28"/>
          <w:szCs w:val="28"/>
          <w:lang w:eastAsia="ru-RU"/>
        </w:rPr>
        <w:t xml:space="preserve"> крайней мере, еще два условия:</w:t>
      </w:r>
    </w:p>
    <w:p w:rsidR="00E81853"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bCs/>
          <w:sz w:val="28"/>
          <w:szCs w:val="28"/>
          <w:lang w:eastAsia="ru-RU"/>
        </w:rPr>
        <w:t>1.</w:t>
      </w:r>
      <w:r w:rsidR="00BE2892">
        <w:rPr>
          <w:rFonts w:ascii="Times New Roman" w:eastAsia="Times New Roman" w:hAnsi="Times New Roman" w:cs="Times New Roman"/>
          <w:sz w:val="28"/>
          <w:szCs w:val="28"/>
          <w:lang w:eastAsia="ru-RU"/>
        </w:rPr>
        <w:t xml:space="preserve"> </w:t>
      </w:r>
      <w:r w:rsidR="00E81853" w:rsidRPr="00861D94">
        <w:rPr>
          <w:rFonts w:ascii="Times New Roman" w:eastAsia="Times New Roman" w:hAnsi="Times New Roman" w:cs="Times New Roman"/>
          <w:sz w:val="28"/>
          <w:szCs w:val="28"/>
          <w:lang w:eastAsia="ru-RU"/>
        </w:rPr>
        <w:t>П</w:t>
      </w:r>
      <w:r w:rsidRPr="00861D94">
        <w:rPr>
          <w:rFonts w:ascii="Times New Roman" w:eastAsia="Times New Roman" w:hAnsi="Times New Roman" w:cs="Times New Roman"/>
          <w:sz w:val="28"/>
          <w:szCs w:val="28"/>
          <w:lang w:eastAsia="ru-RU"/>
        </w:rPr>
        <w:t>рофессия характеризуется наличием определенного уровня квалификации, мастерства, умения, профессиональной подготовки, специально полученных знаний и навыков, которые часто подтверждаются специальными</w:t>
      </w:r>
      <w:r w:rsidR="00E53B83">
        <w:rPr>
          <w:rFonts w:ascii="Times New Roman" w:eastAsia="Times New Roman" w:hAnsi="Times New Roman" w:cs="Times New Roman"/>
          <w:sz w:val="28"/>
          <w:szCs w:val="28"/>
          <w:lang w:eastAsia="ru-RU"/>
        </w:rPr>
        <w:t xml:space="preserve"> </w:t>
      </w:r>
      <w:r w:rsidRPr="00861D94">
        <w:rPr>
          <w:rFonts w:ascii="Times New Roman" w:eastAsia="Times New Roman" w:hAnsi="Times New Roman" w:cs="Times New Roman"/>
          <w:sz w:val="28"/>
          <w:szCs w:val="28"/>
          <w:lang w:eastAsia="ru-RU"/>
        </w:rPr>
        <w:t>документами о профессиональном образовании: дипломами, свидетельства</w:t>
      </w:r>
      <w:r w:rsidR="00BE2892">
        <w:rPr>
          <w:rFonts w:ascii="Times New Roman" w:eastAsia="Times New Roman" w:hAnsi="Times New Roman" w:cs="Times New Roman"/>
          <w:sz w:val="28"/>
          <w:szCs w:val="28"/>
          <w:lang w:eastAsia="ru-RU"/>
        </w:rPr>
        <w:t>ми, аттестатами, сертификатами.</w:t>
      </w:r>
    </w:p>
    <w:p w:rsidR="00281D4D"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bCs/>
          <w:sz w:val="28"/>
          <w:szCs w:val="28"/>
          <w:lang w:eastAsia="ru-RU"/>
        </w:rPr>
        <w:t>2.</w:t>
      </w:r>
      <w:r w:rsidR="00BE2892">
        <w:rPr>
          <w:rFonts w:ascii="Times New Roman" w:eastAsia="Times New Roman" w:hAnsi="Times New Roman" w:cs="Times New Roman"/>
          <w:sz w:val="28"/>
          <w:szCs w:val="28"/>
          <w:lang w:eastAsia="ru-RU"/>
        </w:rPr>
        <w:t xml:space="preserve"> </w:t>
      </w:r>
      <w:r w:rsidR="00E81853" w:rsidRPr="00861D94">
        <w:rPr>
          <w:rFonts w:ascii="Times New Roman" w:eastAsia="Times New Roman" w:hAnsi="Times New Roman" w:cs="Times New Roman"/>
          <w:sz w:val="28"/>
          <w:szCs w:val="28"/>
          <w:lang w:eastAsia="ru-RU"/>
        </w:rPr>
        <w:t>П</w:t>
      </w:r>
      <w:r w:rsidRPr="00861D94">
        <w:rPr>
          <w:rFonts w:ascii="Times New Roman" w:eastAsia="Times New Roman" w:hAnsi="Times New Roman" w:cs="Times New Roman"/>
          <w:sz w:val="28"/>
          <w:szCs w:val="28"/>
          <w:lang w:eastAsia="ru-RU"/>
        </w:rPr>
        <w:t>рофессия является своего рода товаром, который человек может продавать на рынке труда. Причем, товаром, который пользуется спросом, за который другие люди готовы платить. То есть профессиональная деятельность может служить источником доходов человека.</w:t>
      </w:r>
    </w:p>
    <w:p w:rsidR="00281D4D"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bCs/>
          <w:sz w:val="28"/>
          <w:szCs w:val="28"/>
          <w:lang w:eastAsia="ru-RU"/>
        </w:rPr>
        <w:t>Профессия</w:t>
      </w:r>
      <w:r w:rsidR="00BE2892">
        <w:rPr>
          <w:rFonts w:ascii="Times New Roman" w:eastAsia="Times New Roman" w:hAnsi="Times New Roman" w:cs="Times New Roman"/>
          <w:b/>
          <w:bCs/>
          <w:sz w:val="28"/>
          <w:szCs w:val="28"/>
          <w:lang w:eastAsia="ru-RU"/>
        </w:rPr>
        <w:t xml:space="preserve"> – </w:t>
      </w:r>
      <w:r w:rsidRPr="00861D94">
        <w:rPr>
          <w:rFonts w:ascii="Times New Roman" w:eastAsia="Times New Roman" w:hAnsi="Times New Roman" w:cs="Times New Roman"/>
          <w:sz w:val="28"/>
          <w:szCs w:val="28"/>
          <w:lang w:eastAsia="ru-RU"/>
        </w:rPr>
        <w:t>совокупность форм деятельности, объединен</w:t>
      </w:r>
      <w:r w:rsidR="00E81853" w:rsidRPr="00861D94">
        <w:rPr>
          <w:rFonts w:ascii="Times New Roman" w:eastAsia="Times New Roman" w:hAnsi="Times New Roman" w:cs="Times New Roman"/>
          <w:sz w:val="28"/>
          <w:szCs w:val="28"/>
          <w:lang w:eastAsia="ru-RU"/>
        </w:rPr>
        <w:t xml:space="preserve">ных родственными особенностями. </w:t>
      </w:r>
      <w:r w:rsidRPr="00861D94">
        <w:rPr>
          <w:rFonts w:ascii="Times New Roman" w:eastAsia="Times New Roman" w:hAnsi="Times New Roman" w:cs="Times New Roman"/>
          <w:bCs/>
          <w:sz w:val="28"/>
          <w:szCs w:val="28"/>
          <w:lang w:eastAsia="ru-RU"/>
        </w:rPr>
        <w:t>Специальность</w:t>
      </w:r>
      <w:r w:rsidR="00E81853" w:rsidRPr="00861D94">
        <w:rPr>
          <w:rFonts w:ascii="Times New Roman" w:eastAsia="Times New Roman" w:hAnsi="Times New Roman" w:cs="Times New Roman"/>
          <w:b/>
          <w:bCs/>
          <w:sz w:val="28"/>
          <w:szCs w:val="28"/>
          <w:lang w:eastAsia="ru-RU"/>
        </w:rPr>
        <w:t xml:space="preserve"> - </w:t>
      </w:r>
      <w:r w:rsidRPr="00861D94">
        <w:rPr>
          <w:rFonts w:ascii="Times New Roman" w:eastAsia="Times New Roman" w:hAnsi="Times New Roman" w:cs="Times New Roman"/>
          <w:sz w:val="28"/>
          <w:szCs w:val="28"/>
          <w:lang w:eastAsia="ru-RU"/>
        </w:rPr>
        <w:t>конкретная форма деятельности в рамках определенной профессии.</w:t>
      </w:r>
    </w:p>
    <w:p w:rsidR="00281D4D"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bCs/>
          <w:i/>
          <w:sz w:val="28"/>
          <w:szCs w:val="28"/>
          <w:lang w:eastAsia="ru-RU"/>
        </w:rPr>
        <w:t>Психологическое содержание труда.</w:t>
      </w:r>
      <w:r w:rsidR="00E81986">
        <w:rPr>
          <w:rFonts w:ascii="Times New Roman" w:eastAsia="Times New Roman" w:hAnsi="Times New Roman" w:cs="Times New Roman"/>
          <w:sz w:val="28"/>
          <w:szCs w:val="28"/>
          <w:lang w:eastAsia="ru-RU"/>
        </w:rPr>
        <w:t xml:space="preserve"> </w:t>
      </w:r>
      <w:r w:rsidRPr="00861D94">
        <w:rPr>
          <w:rFonts w:ascii="Times New Roman" w:eastAsia="Times New Roman" w:hAnsi="Times New Roman" w:cs="Times New Roman"/>
          <w:sz w:val="28"/>
          <w:szCs w:val="28"/>
          <w:lang w:eastAsia="ru-RU"/>
        </w:rPr>
        <w:t>Каждый конкретный вид трудовой деятельности реализуется определенным нормативно одобренным (наиболее эффективным, экономичным) способом. В процессе освоения профессии человек превращает этот предписанный способ в </w:t>
      </w:r>
      <w:r w:rsidRPr="00861D94">
        <w:rPr>
          <w:rFonts w:ascii="Times New Roman" w:eastAsia="Times New Roman" w:hAnsi="Times New Roman" w:cs="Times New Roman"/>
          <w:bCs/>
          <w:i/>
          <w:iCs/>
          <w:sz w:val="28"/>
          <w:szCs w:val="28"/>
          <w:lang w:eastAsia="ru-RU"/>
        </w:rPr>
        <w:t>индивидуальный</w:t>
      </w:r>
      <w:r w:rsidRPr="00861D94">
        <w:rPr>
          <w:rFonts w:ascii="Times New Roman" w:eastAsia="Times New Roman" w:hAnsi="Times New Roman" w:cs="Times New Roman"/>
          <w:i/>
          <w:sz w:val="28"/>
          <w:szCs w:val="28"/>
          <w:lang w:eastAsia="ru-RU"/>
        </w:rPr>
        <w:t>,</w:t>
      </w:r>
      <w:r w:rsidRPr="00861D94">
        <w:rPr>
          <w:rFonts w:ascii="Times New Roman" w:eastAsia="Times New Roman" w:hAnsi="Times New Roman" w:cs="Times New Roman"/>
          <w:sz w:val="28"/>
          <w:szCs w:val="28"/>
          <w:lang w:eastAsia="ru-RU"/>
        </w:rPr>
        <w:t xml:space="preserve"> присущий только ему способ деятельности, отражая в нем свои личные особенности, в том числе и психологические.</w:t>
      </w:r>
    </w:p>
    <w:p w:rsidR="00281D4D" w:rsidRPr="00861D94" w:rsidRDefault="00281D4D" w:rsidP="005F633E">
      <w:pPr>
        <w:tabs>
          <w:tab w:val="left" w:pos="993"/>
        </w:tabs>
        <w:spacing w:after="0" w:line="240" w:lineRule="auto"/>
        <w:ind w:right="150" w:firstLine="567"/>
        <w:jc w:val="both"/>
        <w:rPr>
          <w:rFonts w:ascii="Times New Roman" w:eastAsia="Times New Roman" w:hAnsi="Times New Roman" w:cs="Times New Roman"/>
          <w:i/>
          <w:sz w:val="28"/>
          <w:szCs w:val="28"/>
          <w:lang w:eastAsia="ru-RU"/>
        </w:rPr>
      </w:pPr>
      <w:r w:rsidRPr="00861D94">
        <w:rPr>
          <w:rFonts w:ascii="Times New Roman" w:eastAsia="Times New Roman" w:hAnsi="Times New Roman" w:cs="Times New Roman"/>
          <w:sz w:val="28"/>
          <w:szCs w:val="28"/>
          <w:lang w:eastAsia="ru-RU"/>
        </w:rPr>
        <w:t xml:space="preserve">Е. А. Климовым выделены были также более </w:t>
      </w:r>
      <w:r w:rsidR="00BE2892">
        <w:rPr>
          <w:rFonts w:ascii="Times New Roman" w:eastAsia="Times New Roman" w:hAnsi="Times New Roman" w:cs="Times New Roman"/>
          <w:i/>
          <w:sz w:val="28"/>
          <w:szCs w:val="28"/>
          <w:lang w:eastAsia="ru-RU"/>
        </w:rPr>
        <w:t xml:space="preserve">конкретные </w:t>
      </w:r>
      <w:r w:rsidRPr="00861D94">
        <w:rPr>
          <w:rFonts w:ascii="Times New Roman" w:eastAsia="Times New Roman" w:hAnsi="Times New Roman" w:cs="Times New Roman"/>
          <w:bCs/>
          <w:i/>
          <w:iCs/>
          <w:sz w:val="28"/>
          <w:szCs w:val="28"/>
          <w:lang w:eastAsia="ru-RU"/>
        </w:rPr>
        <w:t>пси</w:t>
      </w:r>
      <w:r w:rsidRPr="00861D94">
        <w:rPr>
          <w:rFonts w:ascii="Times New Roman" w:eastAsia="Times New Roman" w:hAnsi="Times New Roman" w:cs="Times New Roman"/>
          <w:bCs/>
          <w:i/>
          <w:iCs/>
          <w:sz w:val="28"/>
          <w:szCs w:val="28"/>
          <w:lang w:eastAsia="ru-RU"/>
        </w:rPr>
        <w:softHyphen/>
        <w:t>хологические признаки труда</w:t>
      </w:r>
      <w:r w:rsidRPr="00861D94">
        <w:rPr>
          <w:rFonts w:ascii="Times New Roman" w:eastAsia="Times New Roman" w:hAnsi="Times New Roman" w:cs="Times New Roman"/>
          <w:i/>
          <w:sz w:val="28"/>
          <w:szCs w:val="28"/>
          <w:lang w:eastAsia="ru-RU"/>
        </w:rPr>
        <w:t>:</w:t>
      </w:r>
    </w:p>
    <w:p w:rsidR="00281D4D" w:rsidRPr="00861D94" w:rsidRDefault="00BE2892"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00281D4D" w:rsidRPr="00861D94">
        <w:rPr>
          <w:rFonts w:ascii="Times New Roman" w:eastAsia="Times New Roman" w:hAnsi="Times New Roman" w:cs="Times New Roman"/>
          <w:sz w:val="28"/>
          <w:szCs w:val="28"/>
          <w:lang w:eastAsia="ru-RU"/>
        </w:rPr>
        <w:t>сознательное предвосхищен</w:t>
      </w:r>
      <w:r>
        <w:rPr>
          <w:rFonts w:ascii="Times New Roman" w:eastAsia="Times New Roman" w:hAnsi="Times New Roman" w:cs="Times New Roman"/>
          <w:sz w:val="28"/>
          <w:szCs w:val="28"/>
          <w:lang w:eastAsia="ru-RU"/>
        </w:rPr>
        <w:t xml:space="preserve">ие социально ценного результата </w:t>
      </w:r>
      <w:r w:rsidR="00281D4D" w:rsidRPr="00861D94">
        <w:rPr>
          <w:rFonts w:ascii="Times New Roman" w:eastAsia="Times New Roman" w:hAnsi="Times New Roman" w:cs="Times New Roman"/>
          <w:sz w:val="28"/>
          <w:szCs w:val="28"/>
          <w:lang w:eastAsia="ru-RU"/>
        </w:rPr>
        <w:t>(знание о продукте — результате труда; осознание его социальной значимости; аффективный тон соответствующего знания — отношение к этому знанию);</w:t>
      </w:r>
    </w:p>
    <w:p w:rsidR="00281D4D" w:rsidRPr="00861D94" w:rsidRDefault="00BE2892"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281D4D" w:rsidRPr="00861D94">
        <w:rPr>
          <w:rFonts w:ascii="Times New Roman" w:eastAsia="Times New Roman" w:hAnsi="Times New Roman" w:cs="Times New Roman"/>
          <w:sz w:val="28"/>
          <w:szCs w:val="28"/>
          <w:lang w:eastAsia="ru-RU"/>
        </w:rPr>
        <w:t xml:space="preserve">сознание обязательности </w:t>
      </w:r>
      <w:r>
        <w:rPr>
          <w:rFonts w:ascii="Times New Roman" w:eastAsia="Times New Roman" w:hAnsi="Times New Roman" w:cs="Times New Roman"/>
          <w:sz w:val="28"/>
          <w:szCs w:val="28"/>
          <w:lang w:eastAsia="ru-RU"/>
        </w:rPr>
        <w:t xml:space="preserve">достижения заданного результата </w:t>
      </w:r>
      <w:r w:rsidR="00281D4D" w:rsidRPr="00861D94">
        <w:rPr>
          <w:rFonts w:ascii="Times New Roman" w:eastAsia="Times New Roman" w:hAnsi="Times New Roman" w:cs="Times New Roman"/>
          <w:sz w:val="28"/>
          <w:szCs w:val="28"/>
          <w:lang w:eastAsia="ru-RU"/>
        </w:rPr>
        <w:t>(понимание ответственности; переживание ответственности);</w:t>
      </w:r>
    </w:p>
    <w:p w:rsidR="00281D4D" w:rsidRPr="00861D94" w:rsidRDefault="00BE2892"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00281D4D" w:rsidRPr="00861D94">
        <w:rPr>
          <w:rFonts w:ascii="Times New Roman" w:eastAsia="Times New Roman" w:hAnsi="Times New Roman" w:cs="Times New Roman"/>
          <w:sz w:val="28"/>
          <w:szCs w:val="28"/>
          <w:lang w:eastAsia="ru-RU"/>
        </w:rPr>
        <w:t>сознательное выделение и владение внешними и внутренними средствами деятельност</w:t>
      </w:r>
      <w:proofErr w:type="gramStart"/>
      <w:r w:rsidR="00281D4D" w:rsidRPr="00861D94">
        <w:rPr>
          <w:rFonts w:ascii="Times New Roman" w:eastAsia="Times New Roman" w:hAnsi="Times New Roman" w:cs="Times New Roman"/>
          <w:sz w:val="28"/>
          <w:szCs w:val="28"/>
          <w:lang w:eastAsia="ru-RU"/>
        </w:rPr>
        <w:t>и(</w:t>
      </w:r>
      <w:proofErr w:type="gramEnd"/>
      <w:r w:rsidR="00281D4D" w:rsidRPr="00861D94">
        <w:rPr>
          <w:rFonts w:ascii="Times New Roman" w:eastAsia="Times New Roman" w:hAnsi="Times New Roman" w:cs="Times New Roman"/>
          <w:sz w:val="28"/>
          <w:szCs w:val="28"/>
          <w:lang w:eastAsia="ru-RU"/>
        </w:rPr>
        <w:t>знание средств деятельности; практическое владение средствами деятельности; переживания, связанные с применением средств деятельности);</w:t>
      </w:r>
    </w:p>
    <w:p w:rsidR="00281D4D" w:rsidRPr="00861D94" w:rsidRDefault="00BE2892"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00281D4D" w:rsidRPr="00861D94">
        <w:rPr>
          <w:rFonts w:ascii="Times New Roman" w:eastAsia="Times New Roman" w:hAnsi="Times New Roman" w:cs="Times New Roman"/>
          <w:sz w:val="28"/>
          <w:szCs w:val="28"/>
          <w:lang w:eastAsia="ru-RU"/>
        </w:rPr>
        <w:t>осознанная ориентировка в межчеловеческих производствен</w:t>
      </w:r>
      <w:r w:rsidR="00281D4D" w:rsidRPr="00861D94">
        <w:rPr>
          <w:rFonts w:ascii="Times New Roman" w:eastAsia="Times New Roman" w:hAnsi="Times New Roman" w:cs="Times New Roman"/>
          <w:sz w:val="28"/>
          <w:szCs w:val="28"/>
          <w:lang w:eastAsia="ru-RU"/>
        </w:rPr>
        <w:softHyphen/>
        <w:t>ных отношениях (понимание-знание вариантов взаимоотношений; переживание взаимоотношений).</w:t>
      </w:r>
    </w:p>
    <w:p w:rsidR="00281D4D"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sz w:val="28"/>
          <w:szCs w:val="28"/>
          <w:lang w:eastAsia="ru-RU"/>
        </w:rPr>
        <w:t>По сути, главным в психологическом понимании труда я</w:t>
      </w:r>
      <w:r w:rsidR="00BE2892">
        <w:rPr>
          <w:rFonts w:ascii="Times New Roman" w:eastAsia="Times New Roman" w:hAnsi="Times New Roman" w:cs="Times New Roman"/>
          <w:sz w:val="28"/>
          <w:szCs w:val="28"/>
          <w:lang w:eastAsia="ru-RU"/>
        </w:rPr>
        <w:t xml:space="preserve">вляется то, что происходит </w:t>
      </w:r>
      <w:r w:rsidR="00BE2892">
        <w:rPr>
          <w:rFonts w:ascii="Times New Roman" w:eastAsia="Times New Roman" w:hAnsi="Times New Roman" w:cs="Times New Roman"/>
          <w:i/>
          <w:iCs/>
          <w:sz w:val="28"/>
          <w:szCs w:val="28"/>
          <w:lang w:eastAsia="ru-RU"/>
        </w:rPr>
        <w:t xml:space="preserve">на уровне сознания </w:t>
      </w:r>
      <w:r w:rsidRPr="00861D94">
        <w:rPr>
          <w:rFonts w:ascii="Times New Roman" w:eastAsia="Times New Roman" w:hAnsi="Times New Roman" w:cs="Times New Roman"/>
          <w:sz w:val="28"/>
          <w:szCs w:val="28"/>
          <w:lang w:eastAsia="ru-RU"/>
        </w:rPr>
        <w:t>(в каждом из признаков, выдел</w:t>
      </w:r>
      <w:r w:rsidR="00E81986">
        <w:rPr>
          <w:rFonts w:ascii="Times New Roman" w:eastAsia="Times New Roman" w:hAnsi="Times New Roman" w:cs="Times New Roman"/>
          <w:sz w:val="28"/>
          <w:szCs w:val="28"/>
          <w:lang w:eastAsia="ru-RU"/>
        </w:rPr>
        <w:t>енных Е. А. Климовым, слова «</w:t>
      </w:r>
      <w:proofErr w:type="gramStart"/>
      <w:r w:rsidR="00E81986">
        <w:rPr>
          <w:rFonts w:ascii="Times New Roman" w:eastAsia="Times New Roman" w:hAnsi="Times New Roman" w:cs="Times New Roman"/>
          <w:sz w:val="28"/>
          <w:szCs w:val="28"/>
          <w:lang w:eastAsia="ru-RU"/>
        </w:rPr>
        <w:t>со-</w:t>
      </w:r>
      <w:r w:rsidRPr="00861D94">
        <w:rPr>
          <w:rFonts w:ascii="Times New Roman" w:eastAsia="Times New Roman" w:hAnsi="Times New Roman" w:cs="Times New Roman"/>
          <w:sz w:val="28"/>
          <w:szCs w:val="28"/>
          <w:lang w:eastAsia="ru-RU"/>
        </w:rPr>
        <w:t>знание</w:t>
      </w:r>
      <w:proofErr w:type="gramEnd"/>
      <w:r w:rsidRPr="00861D94">
        <w:rPr>
          <w:rFonts w:ascii="Times New Roman" w:eastAsia="Times New Roman" w:hAnsi="Times New Roman" w:cs="Times New Roman"/>
          <w:sz w:val="28"/>
          <w:szCs w:val="28"/>
          <w:lang w:eastAsia="ru-RU"/>
        </w:rPr>
        <w:t>», «осознанное» стоят на главных позициях).</w:t>
      </w:r>
    </w:p>
    <w:p w:rsidR="00281D4D"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sz w:val="28"/>
          <w:szCs w:val="28"/>
          <w:lang w:eastAsia="ru-RU"/>
        </w:rPr>
        <w:t>Традиционно в психологии труда рассматривают развитие профессионально важных качеств, которые определяют успешность труда, его производительность и т. п. Но спецификой собственно психологического подхода является перенесение акцента на проблему развития самой личности человека-работника. Поэтому рассмотрение ценностно-смысловых, личностных аспектов развивающегося субъекта труда становится достаточно перспективным направлением.</w:t>
      </w:r>
    </w:p>
    <w:p w:rsidR="00281D4D"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sz w:val="28"/>
          <w:szCs w:val="28"/>
          <w:lang w:eastAsia="ru-RU"/>
        </w:rPr>
        <w:lastRenderedPageBreak/>
        <w:t>Но центральной проблемой развити</w:t>
      </w:r>
      <w:r w:rsidR="00BE2892">
        <w:rPr>
          <w:rFonts w:ascii="Times New Roman" w:eastAsia="Times New Roman" w:hAnsi="Times New Roman" w:cs="Times New Roman"/>
          <w:sz w:val="28"/>
          <w:szCs w:val="28"/>
          <w:lang w:eastAsia="ru-RU"/>
        </w:rPr>
        <w:t xml:space="preserve">я личности специалиста остается </w:t>
      </w:r>
      <w:r w:rsidRPr="00861D94">
        <w:rPr>
          <w:rFonts w:ascii="Times New Roman" w:eastAsia="Times New Roman" w:hAnsi="Times New Roman" w:cs="Times New Roman"/>
          <w:i/>
          <w:iCs/>
          <w:sz w:val="28"/>
          <w:szCs w:val="28"/>
          <w:lang w:eastAsia="ru-RU"/>
        </w:rPr>
        <w:t>развитие</w:t>
      </w:r>
      <w:r w:rsidR="00BE2892">
        <w:rPr>
          <w:rFonts w:ascii="Times New Roman" w:eastAsia="Times New Roman" w:hAnsi="Times New Roman" w:cs="Times New Roman"/>
          <w:i/>
          <w:iCs/>
          <w:sz w:val="28"/>
          <w:szCs w:val="28"/>
          <w:lang w:eastAsia="ru-RU"/>
        </w:rPr>
        <w:t xml:space="preserve"> его ценностно-смысловой сферы, </w:t>
      </w:r>
      <w:r w:rsidRPr="00861D94">
        <w:rPr>
          <w:rFonts w:ascii="Times New Roman" w:eastAsia="Times New Roman" w:hAnsi="Times New Roman" w:cs="Times New Roman"/>
          <w:sz w:val="28"/>
          <w:szCs w:val="28"/>
          <w:lang w:eastAsia="ru-RU"/>
        </w:rPr>
        <w:t>развитие его готовности поставить пере</w:t>
      </w:r>
      <w:r w:rsidR="00BE2892">
        <w:rPr>
          <w:rFonts w:ascii="Times New Roman" w:eastAsia="Times New Roman" w:hAnsi="Times New Roman" w:cs="Times New Roman"/>
          <w:sz w:val="28"/>
          <w:szCs w:val="28"/>
          <w:lang w:eastAsia="ru-RU"/>
        </w:rPr>
        <w:t xml:space="preserve">д собой и дать ответ на вопрос: </w:t>
      </w:r>
      <w:r w:rsidRPr="00861D94">
        <w:rPr>
          <w:rFonts w:ascii="Times New Roman" w:eastAsia="Times New Roman" w:hAnsi="Times New Roman" w:cs="Times New Roman"/>
          <w:i/>
          <w:iCs/>
          <w:sz w:val="28"/>
          <w:szCs w:val="28"/>
          <w:lang w:eastAsia="ru-RU"/>
        </w:rPr>
        <w:t>ради ч</w:t>
      </w:r>
      <w:r w:rsidR="00BE2892">
        <w:rPr>
          <w:rFonts w:ascii="Times New Roman" w:eastAsia="Times New Roman" w:hAnsi="Times New Roman" w:cs="Times New Roman"/>
          <w:i/>
          <w:iCs/>
          <w:sz w:val="28"/>
          <w:szCs w:val="28"/>
          <w:lang w:eastAsia="ru-RU"/>
        </w:rPr>
        <w:t xml:space="preserve">его я живу и работаю, </w:t>
      </w:r>
      <w:r w:rsidRPr="00861D94">
        <w:rPr>
          <w:rFonts w:ascii="Times New Roman" w:eastAsia="Times New Roman" w:hAnsi="Times New Roman" w:cs="Times New Roman"/>
          <w:sz w:val="28"/>
          <w:szCs w:val="28"/>
          <w:lang w:eastAsia="ru-RU"/>
        </w:rPr>
        <w:t>зачем я вообще являюсь таким</w:t>
      </w:r>
      <w:r w:rsidR="00BE2892">
        <w:rPr>
          <w:rFonts w:ascii="Times New Roman" w:eastAsia="Times New Roman" w:hAnsi="Times New Roman" w:cs="Times New Roman"/>
          <w:sz w:val="28"/>
          <w:szCs w:val="28"/>
          <w:lang w:eastAsia="ru-RU"/>
        </w:rPr>
        <w:t>-то и таким-то профессионалом?</w:t>
      </w:r>
    </w:p>
    <w:p w:rsidR="00281D4D" w:rsidRPr="00861D94" w:rsidRDefault="00E81853"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sz w:val="28"/>
          <w:szCs w:val="28"/>
          <w:lang w:eastAsia="ru-RU"/>
        </w:rPr>
        <w:t>Наиболее известной</w:t>
      </w:r>
      <w:r w:rsidR="00BE2892">
        <w:rPr>
          <w:rFonts w:ascii="Times New Roman" w:eastAsia="Times New Roman" w:hAnsi="Times New Roman" w:cs="Times New Roman"/>
          <w:sz w:val="28"/>
          <w:szCs w:val="28"/>
          <w:lang w:eastAsia="ru-RU"/>
        </w:rPr>
        <w:t xml:space="preserve"> является </w:t>
      </w:r>
      <w:r w:rsidR="00281D4D" w:rsidRPr="00861D94">
        <w:rPr>
          <w:rFonts w:ascii="Times New Roman" w:eastAsia="Times New Roman" w:hAnsi="Times New Roman" w:cs="Times New Roman"/>
          <w:i/>
          <w:iCs/>
          <w:sz w:val="28"/>
          <w:szCs w:val="28"/>
          <w:lang w:eastAsia="ru-RU"/>
        </w:rPr>
        <w:t>периодизация развития человека как субъекта труда, предложенная Е. А. Климовым</w:t>
      </w:r>
      <w:r w:rsidR="00281D4D" w:rsidRPr="00861D94">
        <w:rPr>
          <w:rFonts w:ascii="Times New Roman" w:eastAsia="Times New Roman" w:hAnsi="Times New Roman" w:cs="Times New Roman"/>
          <w:sz w:val="28"/>
          <w:szCs w:val="28"/>
          <w:lang w:eastAsia="ru-RU"/>
        </w:rPr>
        <w:t>.</w:t>
      </w:r>
    </w:p>
    <w:p w:rsidR="00281D4D" w:rsidRPr="00861D94" w:rsidRDefault="00E81853"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i/>
          <w:iCs/>
          <w:sz w:val="28"/>
          <w:szCs w:val="28"/>
          <w:lang w:eastAsia="ru-RU"/>
        </w:rPr>
        <w:t>Стадия преди</w:t>
      </w:r>
      <w:r w:rsidR="00BE2892">
        <w:rPr>
          <w:rFonts w:ascii="Times New Roman" w:eastAsia="Times New Roman" w:hAnsi="Times New Roman" w:cs="Times New Roman"/>
          <w:i/>
          <w:iCs/>
          <w:sz w:val="28"/>
          <w:szCs w:val="28"/>
          <w:lang w:eastAsia="ru-RU"/>
        </w:rPr>
        <w:t xml:space="preserve">гры </w:t>
      </w:r>
      <w:r w:rsidR="00281D4D" w:rsidRPr="00861D94">
        <w:rPr>
          <w:rFonts w:ascii="Times New Roman" w:eastAsia="Times New Roman" w:hAnsi="Times New Roman" w:cs="Times New Roman"/>
          <w:sz w:val="28"/>
          <w:szCs w:val="28"/>
          <w:lang w:eastAsia="ru-RU"/>
        </w:rPr>
        <w:t>(от рождения</w:t>
      </w:r>
      <w:r w:rsidR="00BE2892">
        <w:rPr>
          <w:rFonts w:ascii="Times New Roman" w:eastAsia="Times New Roman" w:hAnsi="Times New Roman" w:cs="Times New Roman"/>
          <w:sz w:val="28"/>
          <w:szCs w:val="28"/>
          <w:lang w:eastAsia="ru-RU"/>
        </w:rPr>
        <w:t xml:space="preserve"> до 3 лет), когда происходит ос</w:t>
      </w:r>
      <w:r w:rsidR="00281D4D" w:rsidRPr="00861D94">
        <w:rPr>
          <w:rFonts w:ascii="Times New Roman" w:eastAsia="Times New Roman" w:hAnsi="Times New Roman" w:cs="Times New Roman"/>
          <w:sz w:val="28"/>
          <w:szCs w:val="28"/>
          <w:lang w:eastAsia="ru-RU"/>
        </w:rPr>
        <w:t>воение функций восприятия, движения, речи, простейших пра</w:t>
      </w:r>
      <w:r w:rsidR="00281D4D" w:rsidRPr="00861D94">
        <w:rPr>
          <w:rFonts w:ascii="Times New Roman" w:eastAsia="Times New Roman" w:hAnsi="Times New Roman" w:cs="Times New Roman"/>
          <w:sz w:val="28"/>
          <w:szCs w:val="28"/>
          <w:lang w:eastAsia="ru-RU"/>
        </w:rPr>
        <w:softHyphen/>
        <w:t>вил поведения и моральных оценок, которые становятся основой дальнейшего развития и приобщения человека к труду.</w:t>
      </w:r>
    </w:p>
    <w:p w:rsidR="00281D4D" w:rsidRPr="00861D94" w:rsidRDefault="006608C6"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Стадия игры </w:t>
      </w:r>
      <w:r w:rsidR="00281D4D" w:rsidRPr="00861D94">
        <w:rPr>
          <w:rFonts w:ascii="Times New Roman" w:eastAsia="Times New Roman" w:hAnsi="Times New Roman" w:cs="Times New Roman"/>
          <w:sz w:val="28"/>
          <w:szCs w:val="28"/>
          <w:lang w:eastAsia="ru-RU"/>
        </w:rPr>
        <w:t>(от 3</w:t>
      </w:r>
      <w:r w:rsidR="00140275">
        <w:rPr>
          <w:rFonts w:ascii="Times New Roman" w:eastAsia="Times New Roman" w:hAnsi="Times New Roman" w:cs="Times New Roman"/>
          <w:sz w:val="28"/>
          <w:szCs w:val="28"/>
          <w:lang w:eastAsia="ru-RU"/>
        </w:rPr>
        <w:t xml:space="preserve"> до 6 – </w:t>
      </w:r>
      <w:r w:rsidR="00281D4D" w:rsidRPr="00861D94">
        <w:rPr>
          <w:rFonts w:ascii="Times New Roman" w:eastAsia="Times New Roman" w:hAnsi="Times New Roman" w:cs="Times New Roman"/>
          <w:sz w:val="28"/>
          <w:szCs w:val="28"/>
          <w:lang w:eastAsia="ru-RU"/>
        </w:rPr>
        <w:t>8</w:t>
      </w:r>
      <w:r w:rsidR="00140275">
        <w:rPr>
          <w:rFonts w:ascii="Times New Roman" w:eastAsia="Times New Roman" w:hAnsi="Times New Roman" w:cs="Times New Roman"/>
          <w:sz w:val="28"/>
          <w:szCs w:val="28"/>
          <w:lang w:eastAsia="ru-RU"/>
        </w:rPr>
        <w:t xml:space="preserve"> </w:t>
      </w:r>
      <w:r w:rsidR="00281D4D" w:rsidRPr="00861D94">
        <w:rPr>
          <w:rFonts w:ascii="Times New Roman" w:eastAsia="Times New Roman" w:hAnsi="Times New Roman" w:cs="Times New Roman"/>
          <w:sz w:val="28"/>
          <w:szCs w:val="28"/>
          <w:lang w:eastAsia="ru-RU"/>
        </w:rPr>
        <w:t xml:space="preserve"> лет), когда происходит овладение «основными смыслами» человеческой деятельности, а также зна</w:t>
      </w:r>
      <w:r w:rsidR="00281D4D" w:rsidRPr="00861D94">
        <w:rPr>
          <w:rFonts w:ascii="Times New Roman" w:eastAsia="Times New Roman" w:hAnsi="Times New Roman" w:cs="Times New Roman"/>
          <w:sz w:val="28"/>
          <w:szCs w:val="28"/>
          <w:lang w:eastAsia="ru-RU"/>
        </w:rPr>
        <w:softHyphen/>
        <w:t>комство с конкретными профессиями (игры в шоф</w:t>
      </w:r>
      <w:r w:rsidR="00BE2892">
        <w:rPr>
          <w:rFonts w:ascii="Times New Roman" w:eastAsia="Times New Roman" w:hAnsi="Times New Roman" w:cs="Times New Roman"/>
          <w:sz w:val="28"/>
          <w:szCs w:val="28"/>
          <w:lang w:eastAsia="ru-RU"/>
        </w:rPr>
        <w:t>ера, врача, продавца, учителя и т.д.</w:t>
      </w:r>
      <w:r w:rsidR="00281D4D" w:rsidRPr="00861D94">
        <w:rPr>
          <w:rFonts w:ascii="Times New Roman" w:eastAsia="Times New Roman" w:hAnsi="Times New Roman" w:cs="Times New Roman"/>
          <w:sz w:val="28"/>
          <w:szCs w:val="28"/>
          <w:lang w:eastAsia="ru-RU"/>
        </w:rPr>
        <w:t>).</w:t>
      </w:r>
    </w:p>
    <w:p w:rsidR="00281D4D" w:rsidRPr="00861D94" w:rsidRDefault="00281D4D"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sidRPr="00861D94">
        <w:rPr>
          <w:rFonts w:ascii="Times New Roman" w:eastAsia="Times New Roman" w:hAnsi="Times New Roman" w:cs="Times New Roman"/>
          <w:i/>
          <w:iCs/>
          <w:sz w:val="28"/>
          <w:szCs w:val="28"/>
          <w:lang w:eastAsia="ru-RU"/>
        </w:rPr>
        <w:t xml:space="preserve">Стадия </w:t>
      </w:r>
      <w:r w:rsidR="00BE2892">
        <w:rPr>
          <w:rFonts w:ascii="Times New Roman" w:eastAsia="Times New Roman" w:hAnsi="Times New Roman" w:cs="Times New Roman"/>
          <w:i/>
          <w:iCs/>
          <w:sz w:val="28"/>
          <w:szCs w:val="28"/>
          <w:lang w:eastAsia="ru-RU"/>
        </w:rPr>
        <w:t xml:space="preserve">овладения учебной деятельностью </w:t>
      </w:r>
      <w:r w:rsidR="00140275">
        <w:rPr>
          <w:rFonts w:ascii="Times New Roman" w:eastAsia="Times New Roman" w:hAnsi="Times New Roman" w:cs="Times New Roman"/>
          <w:sz w:val="28"/>
          <w:szCs w:val="28"/>
          <w:lang w:eastAsia="ru-RU"/>
        </w:rPr>
        <w:t xml:space="preserve">(от 6 – 8  до 11 – </w:t>
      </w:r>
      <w:r w:rsidRPr="00861D94">
        <w:rPr>
          <w:rFonts w:ascii="Times New Roman" w:eastAsia="Times New Roman" w:hAnsi="Times New Roman" w:cs="Times New Roman"/>
          <w:sz w:val="28"/>
          <w:szCs w:val="28"/>
          <w:lang w:eastAsia="ru-RU"/>
        </w:rPr>
        <w:t>12</w:t>
      </w:r>
      <w:r w:rsidR="00140275">
        <w:rPr>
          <w:rFonts w:ascii="Times New Roman" w:eastAsia="Times New Roman" w:hAnsi="Times New Roman" w:cs="Times New Roman"/>
          <w:sz w:val="28"/>
          <w:szCs w:val="28"/>
          <w:lang w:eastAsia="ru-RU"/>
        </w:rPr>
        <w:t xml:space="preserve"> </w:t>
      </w:r>
      <w:r w:rsidRPr="00861D94">
        <w:rPr>
          <w:rFonts w:ascii="Times New Roman" w:eastAsia="Times New Roman" w:hAnsi="Times New Roman" w:cs="Times New Roman"/>
          <w:sz w:val="28"/>
          <w:szCs w:val="28"/>
          <w:lang w:eastAsia="ru-RU"/>
        </w:rPr>
        <w:t xml:space="preserve"> лет</w:t>
      </w:r>
      <w:r w:rsidR="00140275">
        <w:rPr>
          <w:rFonts w:ascii="Times New Roman" w:eastAsia="Times New Roman" w:hAnsi="Times New Roman" w:cs="Times New Roman"/>
          <w:sz w:val="28"/>
          <w:szCs w:val="28"/>
          <w:lang w:eastAsia="ru-RU"/>
        </w:rPr>
        <w:t xml:space="preserve">), </w:t>
      </w:r>
      <w:r w:rsidRPr="00861D94">
        <w:rPr>
          <w:rFonts w:ascii="Times New Roman" w:eastAsia="Times New Roman" w:hAnsi="Times New Roman" w:cs="Times New Roman"/>
          <w:sz w:val="28"/>
          <w:szCs w:val="28"/>
          <w:lang w:eastAsia="ru-RU"/>
        </w:rPr>
        <w:t xml:space="preserve"> когда интенсивно развиваются функции самоконтроля, самоана</w:t>
      </w:r>
      <w:r w:rsidRPr="00861D94">
        <w:rPr>
          <w:rFonts w:ascii="Times New Roman" w:eastAsia="Times New Roman" w:hAnsi="Times New Roman" w:cs="Times New Roman"/>
          <w:sz w:val="28"/>
          <w:szCs w:val="28"/>
          <w:lang w:eastAsia="ru-RU"/>
        </w:rPr>
        <w:softHyphen/>
        <w:t>лиза, способности планировать свою деятельность и т. п.</w:t>
      </w:r>
      <w:r w:rsidR="00BE2892">
        <w:rPr>
          <w:rFonts w:ascii="Times New Roman" w:eastAsia="Times New Roman" w:hAnsi="Times New Roman" w:cs="Times New Roman"/>
          <w:sz w:val="28"/>
          <w:szCs w:val="28"/>
          <w:lang w:eastAsia="ru-RU"/>
        </w:rPr>
        <w:t xml:space="preserve"> </w:t>
      </w:r>
      <w:r w:rsidRPr="00861D94">
        <w:rPr>
          <w:rFonts w:ascii="Times New Roman" w:eastAsia="Times New Roman" w:hAnsi="Times New Roman" w:cs="Times New Roman"/>
          <w:sz w:val="28"/>
          <w:szCs w:val="28"/>
          <w:lang w:eastAsia="ru-RU"/>
        </w:rPr>
        <w:t>Особен</w:t>
      </w:r>
      <w:r w:rsidRPr="00861D94">
        <w:rPr>
          <w:rFonts w:ascii="Times New Roman" w:eastAsia="Times New Roman" w:hAnsi="Times New Roman" w:cs="Times New Roman"/>
          <w:sz w:val="28"/>
          <w:szCs w:val="28"/>
          <w:lang w:eastAsia="ru-RU"/>
        </w:rPr>
        <w:softHyphen/>
        <w:t>но важно, когда ребенок самостоятельно планирует свое время при выполнении домашнего задания, преодолевая желание погу</w:t>
      </w:r>
      <w:r w:rsidRPr="00861D94">
        <w:rPr>
          <w:rFonts w:ascii="Times New Roman" w:eastAsia="Times New Roman" w:hAnsi="Times New Roman" w:cs="Times New Roman"/>
          <w:sz w:val="28"/>
          <w:szCs w:val="28"/>
          <w:lang w:eastAsia="ru-RU"/>
        </w:rPr>
        <w:softHyphen/>
        <w:t>лять и расслабиться после школы.</w:t>
      </w:r>
    </w:p>
    <w:p w:rsidR="00281D4D" w:rsidRPr="00861D94" w:rsidRDefault="006608C6"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Стадия «оптации» (</w:t>
      </w:r>
      <w:r w:rsidR="00281D4D" w:rsidRPr="00861D94">
        <w:rPr>
          <w:rFonts w:ascii="Times New Roman" w:eastAsia="Times New Roman" w:hAnsi="Times New Roman" w:cs="Times New Roman"/>
          <w:sz w:val="28"/>
          <w:szCs w:val="28"/>
          <w:lang w:eastAsia="ru-RU"/>
        </w:rPr>
        <w:t>о</w:t>
      </w:r>
      <w:r w:rsidR="00140275">
        <w:rPr>
          <w:rFonts w:ascii="Times New Roman" w:eastAsia="Times New Roman" w:hAnsi="Times New Roman" w:cs="Times New Roman"/>
          <w:sz w:val="28"/>
          <w:szCs w:val="28"/>
          <w:lang w:eastAsia="ru-RU"/>
        </w:rPr>
        <w:t>т лат</w:t>
      </w:r>
      <w:proofErr w:type="gramStart"/>
      <w:r w:rsidR="00140275">
        <w:rPr>
          <w:rFonts w:ascii="Times New Roman" w:eastAsia="Times New Roman" w:hAnsi="Times New Roman" w:cs="Times New Roman"/>
          <w:sz w:val="28"/>
          <w:szCs w:val="28"/>
          <w:lang w:eastAsia="ru-RU"/>
        </w:rPr>
        <w:t>.</w:t>
      </w:r>
      <w:proofErr w:type="gramEnd"/>
      <w:r w:rsidR="00140275">
        <w:rPr>
          <w:rFonts w:ascii="Times New Roman" w:eastAsia="Times New Roman" w:hAnsi="Times New Roman" w:cs="Times New Roman"/>
          <w:sz w:val="28"/>
          <w:szCs w:val="28"/>
          <w:lang w:eastAsia="ru-RU"/>
        </w:rPr>
        <w:t xml:space="preserve"> «</w:t>
      </w:r>
      <w:proofErr w:type="gramStart"/>
      <w:r w:rsidR="00140275">
        <w:rPr>
          <w:rFonts w:ascii="Times New Roman" w:eastAsia="Times New Roman" w:hAnsi="Times New Roman" w:cs="Times New Roman"/>
          <w:sz w:val="28"/>
          <w:szCs w:val="28"/>
          <w:lang w:eastAsia="ru-RU"/>
        </w:rPr>
        <w:t>ж</w:t>
      </w:r>
      <w:proofErr w:type="gramEnd"/>
      <w:r w:rsidR="00140275">
        <w:rPr>
          <w:rFonts w:ascii="Times New Roman" w:eastAsia="Times New Roman" w:hAnsi="Times New Roman" w:cs="Times New Roman"/>
          <w:sz w:val="28"/>
          <w:szCs w:val="28"/>
          <w:lang w:eastAsia="ru-RU"/>
        </w:rPr>
        <w:t xml:space="preserve">елание, выбор») (от 11 – </w:t>
      </w:r>
      <w:r w:rsidR="00281D4D" w:rsidRPr="00861D94">
        <w:rPr>
          <w:rFonts w:ascii="Times New Roman" w:eastAsia="Times New Roman" w:hAnsi="Times New Roman" w:cs="Times New Roman"/>
          <w:sz w:val="28"/>
          <w:szCs w:val="28"/>
          <w:lang w:eastAsia="ru-RU"/>
        </w:rPr>
        <w:t>12</w:t>
      </w:r>
      <w:r w:rsidR="00140275">
        <w:rPr>
          <w:rFonts w:ascii="Times New Roman" w:eastAsia="Times New Roman" w:hAnsi="Times New Roman" w:cs="Times New Roman"/>
          <w:sz w:val="28"/>
          <w:szCs w:val="28"/>
          <w:lang w:eastAsia="ru-RU"/>
        </w:rPr>
        <w:t xml:space="preserve">  до 14 – </w:t>
      </w:r>
      <w:r w:rsidR="00281D4D" w:rsidRPr="00861D94">
        <w:rPr>
          <w:rFonts w:ascii="Times New Roman" w:eastAsia="Times New Roman" w:hAnsi="Times New Roman" w:cs="Times New Roman"/>
          <w:sz w:val="28"/>
          <w:szCs w:val="28"/>
          <w:lang w:eastAsia="ru-RU"/>
        </w:rPr>
        <w:t>18</w:t>
      </w:r>
      <w:r w:rsidR="00140275">
        <w:rPr>
          <w:rFonts w:ascii="Times New Roman" w:eastAsia="Times New Roman" w:hAnsi="Times New Roman" w:cs="Times New Roman"/>
          <w:sz w:val="28"/>
          <w:szCs w:val="28"/>
          <w:lang w:eastAsia="ru-RU"/>
        </w:rPr>
        <w:t xml:space="preserve"> </w:t>
      </w:r>
      <w:r w:rsidR="00281D4D" w:rsidRPr="00861D94">
        <w:rPr>
          <w:rFonts w:ascii="Times New Roman" w:eastAsia="Times New Roman" w:hAnsi="Times New Roman" w:cs="Times New Roman"/>
          <w:sz w:val="28"/>
          <w:szCs w:val="28"/>
          <w:lang w:eastAsia="ru-RU"/>
        </w:rPr>
        <w:t xml:space="preserve"> лет). Это стадия подготовки к жизни, к труду, сознатель</w:t>
      </w:r>
      <w:r w:rsidR="00281D4D" w:rsidRPr="00861D94">
        <w:rPr>
          <w:rFonts w:ascii="Times New Roman" w:eastAsia="Times New Roman" w:hAnsi="Times New Roman" w:cs="Times New Roman"/>
          <w:sz w:val="28"/>
          <w:szCs w:val="28"/>
          <w:lang w:eastAsia="ru-RU"/>
        </w:rPr>
        <w:softHyphen/>
        <w:t>ного и ответственного планирования и выбора профессионального пути; соответственно человек, находящийся в ситуации професси</w:t>
      </w:r>
      <w:r w:rsidR="00281D4D" w:rsidRPr="00861D94">
        <w:rPr>
          <w:rFonts w:ascii="Times New Roman" w:eastAsia="Times New Roman" w:hAnsi="Times New Roman" w:cs="Times New Roman"/>
          <w:sz w:val="28"/>
          <w:szCs w:val="28"/>
          <w:lang w:eastAsia="ru-RU"/>
        </w:rPr>
        <w:softHyphen/>
        <w:t xml:space="preserve">онального самоопределения, называется оптантом. Но как отмечает сам Е. А. Климов, </w:t>
      </w:r>
      <w:r w:rsidR="00B97D12">
        <w:rPr>
          <w:rFonts w:ascii="Times New Roman" w:eastAsia="Times New Roman" w:hAnsi="Times New Roman" w:cs="Times New Roman"/>
          <w:sz w:val="28"/>
          <w:szCs w:val="28"/>
          <w:lang w:eastAsia="ru-RU"/>
        </w:rPr>
        <w:t xml:space="preserve">«оптация – </w:t>
      </w:r>
      <w:r w:rsidR="00281D4D" w:rsidRPr="00861D94">
        <w:rPr>
          <w:rFonts w:ascii="Times New Roman" w:eastAsia="Times New Roman" w:hAnsi="Times New Roman" w:cs="Times New Roman"/>
          <w:sz w:val="28"/>
          <w:szCs w:val="28"/>
          <w:lang w:eastAsia="ru-RU"/>
        </w:rPr>
        <w:t>то не столько указание на возраст», сколько на ситуацию выбора профессии.</w:t>
      </w:r>
    </w:p>
    <w:p w:rsidR="00281D4D" w:rsidRPr="00861D94" w:rsidRDefault="00B97D12"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Стадия адепта – </w:t>
      </w:r>
      <w:r w:rsidR="00281D4D" w:rsidRPr="00861D94">
        <w:rPr>
          <w:rFonts w:ascii="Times New Roman" w:eastAsia="Times New Roman" w:hAnsi="Times New Roman" w:cs="Times New Roman"/>
          <w:sz w:val="28"/>
          <w:szCs w:val="28"/>
          <w:lang w:eastAsia="ru-RU"/>
        </w:rPr>
        <w:t>это профессиональная подготовка, которую проходит большинство выпускников школ.</w:t>
      </w:r>
    </w:p>
    <w:p w:rsidR="00281D4D" w:rsidRPr="00861D94" w:rsidRDefault="00B97D12"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Стадия </w:t>
      </w:r>
      <w:proofErr w:type="spellStart"/>
      <w:r>
        <w:rPr>
          <w:rFonts w:ascii="Times New Roman" w:eastAsia="Times New Roman" w:hAnsi="Times New Roman" w:cs="Times New Roman"/>
          <w:i/>
          <w:iCs/>
          <w:sz w:val="28"/>
          <w:szCs w:val="28"/>
          <w:lang w:eastAsia="ru-RU"/>
        </w:rPr>
        <w:t>адаптанта</w:t>
      </w:r>
      <w:proofErr w:type="spellEnd"/>
      <w:r>
        <w:rPr>
          <w:rFonts w:ascii="Times New Roman" w:eastAsia="Times New Roman" w:hAnsi="Times New Roman" w:cs="Times New Roman"/>
          <w:i/>
          <w:iCs/>
          <w:sz w:val="28"/>
          <w:szCs w:val="28"/>
          <w:lang w:eastAsia="ru-RU"/>
        </w:rPr>
        <w:t xml:space="preserve"> – </w:t>
      </w:r>
      <w:r w:rsidR="00281D4D" w:rsidRPr="00861D94">
        <w:rPr>
          <w:rFonts w:ascii="Times New Roman" w:eastAsia="Times New Roman" w:hAnsi="Times New Roman" w:cs="Times New Roman"/>
          <w:sz w:val="28"/>
          <w:szCs w:val="28"/>
          <w:lang w:eastAsia="ru-RU"/>
        </w:rPr>
        <w:t>это</w:t>
      </w:r>
      <w:r>
        <w:rPr>
          <w:rFonts w:ascii="Times New Roman" w:eastAsia="Times New Roman" w:hAnsi="Times New Roman" w:cs="Times New Roman"/>
          <w:sz w:val="28"/>
          <w:szCs w:val="28"/>
          <w:lang w:eastAsia="ru-RU"/>
        </w:rPr>
        <w:t xml:space="preserve"> </w:t>
      </w:r>
      <w:r w:rsidR="00281D4D" w:rsidRPr="00861D94">
        <w:rPr>
          <w:rFonts w:ascii="Times New Roman" w:eastAsia="Times New Roman" w:hAnsi="Times New Roman" w:cs="Times New Roman"/>
          <w:sz w:val="28"/>
          <w:szCs w:val="28"/>
          <w:lang w:eastAsia="ru-RU"/>
        </w:rPr>
        <w:t>вхождение в профессию после завер</w:t>
      </w:r>
      <w:r w:rsidR="00281D4D" w:rsidRPr="00861D94">
        <w:rPr>
          <w:rFonts w:ascii="Times New Roman" w:eastAsia="Times New Roman" w:hAnsi="Times New Roman" w:cs="Times New Roman"/>
          <w:sz w:val="28"/>
          <w:szCs w:val="28"/>
          <w:lang w:eastAsia="ru-RU"/>
        </w:rPr>
        <w:softHyphen/>
        <w:t>шения профессионального обучения, продолжающа</w:t>
      </w:r>
      <w:r w:rsidR="00AA16AC">
        <w:rPr>
          <w:rFonts w:ascii="Times New Roman" w:eastAsia="Times New Roman" w:hAnsi="Times New Roman" w:cs="Times New Roman"/>
          <w:sz w:val="28"/>
          <w:szCs w:val="28"/>
          <w:lang w:eastAsia="ru-RU"/>
        </w:rPr>
        <w:t>яся от несколь</w:t>
      </w:r>
      <w:r w:rsidR="00AA16AC">
        <w:rPr>
          <w:rFonts w:ascii="Times New Roman" w:eastAsia="Times New Roman" w:hAnsi="Times New Roman" w:cs="Times New Roman"/>
          <w:sz w:val="28"/>
          <w:szCs w:val="28"/>
          <w:lang w:eastAsia="ru-RU"/>
        </w:rPr>
        <w:softHyphen/>
        <w:t xml:space="preserve">ких месяцев до 2 – </w:t>
      </w:r>
      <w:r w:rsidR="00281D4D" w:rsidRPr="00861D94">
        <w:rPr>
          <w:rFonts w:ascii="Times New Roman" w:eastAsia="Times New Roman" w:hAnsi="Times New Roman" w:cs="Times New Roman"/>
          <w:sz w:val="28"/>
          <w:szCs w:val="28"/>
          <w:lang w:eastAsia="ru-RU"/>
        </w:rPr>
        <w:t>3 лет.</w:t>
      </w:r>
    </w:p>
    <w:p w:rsidR="00281D4D" w:rsidRPr="00861D94" w:rsidRDefault="00B97D12"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Стадия </w:t>
      </w:r>
      <w:proofErr w:type="spellStart"/>
      <w:r>
        <w:rPr>
          <w:rFonts w:ascii="Times New Roman" w:eastAsia="Times New Roman" w:hAnsi="Times New Roman" w:cs="Times New Roman"/>
          <w:i/>
          <w:iCs/>
          <w:sz w:val="28"/>
          <w:szCs w:val="28"/>
          <w:lang w:eastAsia="ru-RU"/>
        </w:rPr>
        <w:t>интернала</w:t>
      </w:r>
      <w:proofErr w:type="spellEnd"/>
      <w:r>
        <w:rPr>
          <w:rFonts w:ascii="Times New Roman" w:eastAsia="Times New Roman" w:hAnsi="Times New Roman" w:cs="Times New Roman"/>
          <w:i/>
          <w:iCs/>
          <w:sz w:val="28"/>
          <w:szCs w:val="28"/>
          <w:lang w:eastAsia="ru-RU"/>
        </w:rPr>
        <w:t xml:space="preserve"> – </w:t>
      </w:r>
      <w:r w:rsidR="00281D4D" w:rsidRPr="00861D94">
        <w:rPr>
          <w:rFonts w:ascii="Times New Roman" w:eastAsia="Times New Roman" w:hAnsi="Times New Roman" w:cs="Times New Roman"/>
          <w:sz w:val="28"/>
          <w:szCs w:val="28"/>
          <w:lang w:eastAsia="ru-RU"/>
        </w:rPr>
        <w:t>это вхождение в профессию в качестве полноценного коллеги, спосо</w:t>
      </w:r>
      <w:r w:rsidR="00BE2892">
        <w:rPr>
          <w:rFonts w:ascii="Times New Roman" w:eastAsia="Times New Roman" w:hAnsi="Times New Roman" w:cs="Times New Roman"/>
          <w:sz w:val="28"/>
          <w:szCs w:val="28"/>
          <w:lang w:eastAsia="ru-RU"/>
        </w:rPr>
        <w:t>бного стабильно работать на нор</w:t>
      </w:r>
      <w:r w:rsidR="00281D4D" w:rsidRPr="00861D94">
        <w:rPr>
          <w:rFonts w:ascii="Times New Roman" w:eastAsia="Times New Roman" w:hAnsi="Times New Roman" w:cs="Times New Roman"/>
          <w:sz w:val="28"/>
          <w:szCs w:val="28"/>
          <w:lang w:eastAsia="ru-RU"/>
        </w:rPr>
        <w:t xml:space="preserve">мальном уровне. </w:t>
      </w:r>
      <w:proofErr w:type="gramStart"/>
      <w:r w:rsidR="00281D4D" w:rsidRPr="00861D94">
        <w:rPr>
          <w:rFonts w:ascii="Times New Roman" w:eastAsia="Times New Roman" w:hAnsi="Times New Roman" w:cs="Times New Roman"/>
          <w:sz w:val="28"/>
          <w:szCs w:val="28"/>
          <w:lang w:eastAsia="ru-RU"/>
        </w:rPr>
        <w:t xml:space="preserve">Это стадия, о которой </w:t>
      </w:r>
      <w:r w:rsidR="005B153F">
        <w:rPr>
          <w:rFonts w:ascii="Times New Roman" w:eastAsia="Times New Roman" w:hAnsi="Times New Roman" w:cs="Times New Roman"/>
          <w:sz w:val="28"/>
          <w:szCs w:val="28"/>
          <w:lang w:eastAsia="ru-RU"/>
        </w:rPr>
        <w:t xml:space="preserve"> </w:t>
      </w:r>
      <w:r w:rsidR="00281D4D" w:rsidRPr="00861D94">
        <w:rPr>
          <w:rFonts w:ascii="Times New Roman" w:eastAsia="Times New Roman" w:hAnsi="Times New Roman" w:cs="Times New Roman"/>
          <w:sz w:val="28"/>
          <w:szCs w:val="28"/>
          <w:lang w:eastAsia="ru-RU"/>
        </w:rPr>
        <w:t>Е. А. Климов говорит, что Работника коллеги воспринимают как «своего среди своих», т. е. Работник уже вошел в профессиональное сообщество в качестве полноценного члена.</w:t>
      </w:r>
      <w:proofErr w:type="gramEnd"/>
    </w:p>
    <w:p w:rsidR="00281D4D" w:rsidRPr="00861D94" w:rsidRDefault="00BE2892"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Стадия мастера - </w:t>
      </w:r>
      <w:r w:rsidR="00281D4D" w:rsidRPr="00861D94">
        <w:rPr>
          <w:rFonts w:ascii="Times New Roman" w:eastAsia="Times New Roman" w:hAnsi="Times New Roman" w:cs="Times New Roman"/>
          <w:sz w:val="28"/>
          <w:szCs w:val="28"/>
          <w:lang w:eastAsia="ru-RU"/>
        </w:rPr>
        <w:t xml:space="preserve">когда о работнике можно сказать, что он лучший среди </w:t>
      </w:r>
      <w:proofErr w:type="gramStart"/>
      <w:r w:rsidR="00281D4D" w:rsidRPr="00861D94">
        <w:rPr>
          <w:rFonts w:ascii="Times New Roman" w:eastAsia="Times New Roman" w:hAnsi="Times New Roman" w:cs="Times New Roman"/>
          <w:sz w:val="28"/>
          <w:szCs w:val="28"/>
          <w:lang w:eastAsia="ru-RU"/>
        </w:rPr>
        <w:t>обычных</w:t>
      </w:r>
      <w:proofErr w:type="gramEnd"/>
      <w:r w:rsidR="00281D4D" w:rsidRPr="00861D94">
        <w:rPr>
          <w:rFonts w:ascii="Times New Roman" w:eastAsia="Times New Roman" w:hAnsi="Times New Roman" w:cs="Times New Roman"/>
          <w:sz w:val="28"/>
          <w:szCs w:val="28"/>
          <w:lang w:eastAsia="ru-RU"/>
        </w:rPr>
        <w:t xml:space="preserve"> и хороших, т. е. работник заметно выделяется на общем фоне.</w:t>
      </w:r>
    </w:p>
    <w:p w:rsidR="00281D4D" w:rsidRPr="00861D94" w:rsidRDefault="00AA16AC"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Стадия авторитета – </w:t>
      </w:r>
      <w:r w:rsidR="00281D4D" w:rsidRPr="00861D94">
        <w:rPr>
          <w:rFonts w:ascii="Times New Roman" w:eastAsia="Times New Roman" w:hAnsi="Times New Roman" w:cs="Times New Roman"/>
          <w:sz w:val="28"/>
          <w:szCs w:val="28"/>
          <w:lang w:eastAsia="ru-RU"/>
        </w:rPr>
        <w:t>означает, что работник стал лучшим среди мастеров. Естественно, не каждый работник может достичь это уровня.</w:t>
      </w:r>
    </w:p>
    <w:p w:rsidR="00281D4D" w:rsidRPr="00861D94" w:rsidRDefault="00AA16AC" w:rsidP="005F633E">
      <w:pPr>
        <w:tabs>
          <w:tab w:val="left" w:pos="993"/>
        </w:tabs>
        <w:spacing w:after="0" w:line="240" w:lineRule="auto"/>
        <w:ind w:right="150"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i/>
          <w:iCs/>
          <w:sz w:val="28"/>
          <w:szCs w:val="28"/>
          <w:lang w:eastAsia="ru-RU"/>
        </w:rPr>
        <w:t xml:space="preserve">Стадия наставника – </w:t>
      </w:r>
      <w:r w:rsidR="00281D4D" w:rsidRPr="00861D94">
        <w:rPr>
          <w:rFonts w:ascii="Times New Roman" w:eastAsia="Times New Roman" w:hAnsi="Times New Roman" w:cs="Times New Roman"/>
          <w:sz w:val="28"/>
          <w:szCs w:val="28"/>
          <w:lang w:eastAsia="ru-RU"/>
        </w:rPr>
        <w:t xml:space="preserve">высший уровень работы любого специалиста. Эта стадия интересна тем, что работник становится не просто великолепным специалистом в своей области, но и Учителем, способным </w:t>
      </w:r>
      <w:r w:rsidR="00281D4D" w:rsidRPr="00861D94">
        <w:rPr>
          <w:rFonts w:ascii="Times New Roman" w:eastAsia="Times New Roman" w:hAnsi="Times New Roman" w:cs="Times New Roman"/>
          <w:sz w:val="28"/>
          <w:szCs w:val="28"/>
          <w:lang w:eastAsia="ru-RU"/>
        </w:rPr>
        <w:lastRenderedPageBreak/>
        <w:t>передать лучший свой опыт ученикам. Т. о., высший уровен</w:t>
      </w:r>
      <w:r>
        <w:rPr>
          <w:rFonts w:ascii="Times New Roman" w:eastAsia="Times New Roman" w:hAnsi="Times New Roman" w:cs="Times New Roman"/>
          <w:sz w:val="28"/>
          <w:szCs w:val="28"/>
          <w:lang w:eastAsia="ru-RU"/>
        </w:rPr>
        <w:t xml:space="preserve">ь развития любого специалиста – </w:t>
      </w:r>
      <w:r w:rsidR="00281D4D" w:rsidRPr="00861D94">
        <w:rPr>
          <w:rFonts w:ascii="Times New Roman" w:eastAsia="Times New Roman" w:hAnsi="Times New Roman" w:cs="Times New Roman"/>
          <w:sz w:val="28"/>
          <w:szCs w:val="28"/>
          <w:lang w:eastAsia="ru-RU"/>
        </w:rPr>
        <w:t>это педагогический уровень.</w:t>
      </w:r>
    </w:p>
    <w:p w:rsidR="00D45C81" w:rsidRDefault="00D45C81" w:rsidP="005F633E">
      <w:pPr>
        <w:tabs>
          <w:tab w:val="left" w:pos="993"/>
        </w:tabs>
        <w:spacing w:after="0" w:line="240" w:lineRule="auto"/>
        <w:ind w:firstLine="567"/>
        <w:jc w:val="both"/>
        <w:rPr>
          <w:rFonts w:ascii="Times New Roman" w:eastAsia="Times New Roman" w:hAnsi="Times New Roman" w:cs="Times New Roman"/>
          <w:color w:val="000000"/>
          <w:sz w:val="28"/>
          <w:szCs w:val="28"/>
          <w:shd w:val="clear" w:color="auto" w:fill="FFFFFF"/>
          <w:lang w:eastAsia="ru-RU"/>
        </w:rPr>
      </w:pPr>
      <w:r w:rsidRPr="00861D94">
        <w:rPr>
          <w:rFonts w:ascii="Times New Roman" w:eastAsia="Times New Roman" w:hAnsi="Times New Roman" w:cs="Times New Roman"/>
          <w:bCs/>
          <w:i/>
          <w:sz w:val="28"/>
          <w:szCs w:val="28"/>
          <w:shd w:val="clear" w:color="auto" w:fill="FFFFFF"/>
          <w:lang w:eastAsia="ru-RU"/>
        </w:rPr>
        <w:t>Профессиональная ориентация</w:t>
      </w:r>
      <w:r w:rsidR="00BE2892">
        <w:rPr>
          <w:rFonts w:ascii="Times New Roman" w:eastAsia="Times New Roman" w:hAnsi="Times New Roman" w:cs="Times New Roman"/>
          <w:i/>
          <w:sz w:val="28"/>
          <w:szCs w:val="28"/>
          <w:shd w:val="clear" w:color="auto" w:fill="FFFFFF"/>
          <w:lang w:eastAsia="ru-RU"/>
        </w:rPr>
        <w:t xml:space="preserve"> </w:t>
      </w:r>
      <w:r w:rsidRPr="00861D94">
        <w:rPr>
          <w:rFonts w:ascii="Times New Roman" w:eastAsia="Times New Roman" w:hAnsi="Times New Roman" w:cs="Times New Roman"/>
          <w:i/>
          <w:sz w:val="28"/>
          <w:szCs w:val="28"/>
          <w:shd w:val="clear" w:color="auto" w:fill="FFFFFF"/>
          <w:lang w:eastAsia="ru-RU"/>
        </w:rPr>
        <w:t>-</w:t>
      </w:r>
      <w:r w:rsidRPr="00861D94">
        <w:rPr>
          <w:rFonts w:ascii="Times New Roman" w:eastAsia="Times New Roman" w:hAnsi="Times New Roman" w:cs="Times New Roman"/>
          <w:sz w:val="28"/>
          <w:szCs w:val="28"/>
          <w:shd w:val="clear" w:color="auto" w:fill="FFFFFF"/>
          <w:lang w:eastAsia="ru-RU"/>
        </w:rPr>
        <w:t xml:space="preserve"> сложная психологическая проблема, </w:t>
      </w:r>
      <w:r w:rsidRPr="00D45C81">
        <w:rPr>
          <w:rFonts w:ascii="Times New Roman" w:eastAsia="Times New Roman" w:hAnsi="Times New Roman" w:cs="Times New Roman"/>
          <w:color w:val="000000"/>
          <w:sz w:val="28"/>
          <w:szCs w:val="28"/>
          <w:shd w:val="clear" w:color="auto" w:fill="FFFFFF"/>
          <w:lang w:eastAsia="ru-RU"/>
        </w:rPr>
        <w:t>охватывающая и собственно психологические проблемы и проблемы социально-экономические. Несмотря на наличие различных подходов к этой проблеме, отрадным фактом является расширение профессионального консультирования школьников и их родителей по проблемам выбора профессии.</w:t>
      </w:r>
      <w:r>
        <w:rPr>
          <w:rFonts w:ascii="Times New Roman" w:eastAsia="Times New Roman" w:hAnsi="Times New Roman" w:cs="Times New Roman"/>
          <w:color w:val="000000"/>
          <w:sz w:val="28"/>
          <w:szCs w:val="28"/>
          <w:lang w:eastAsia="ru-RU"/>
        </w:rPr>
        <w:t xml:space="preserve"> </w:t>
      </w:r>
      <w:r w:rsidRPr="00D45C81">
        <w:rPr>
          <w:rFonts w:ascii="Times New Roman" w:eastAsia="Times New Roman" w:hAnsi="Times New Roman" w:cs="Times New Roman"/>
          <w:color w:val="000000"/>
          <w:sz w:val="28"/>
          <w:szCs w:val="28"/>
          <w:shd w:val="clear" w:color="auto" w:fill="FFFFFF"/>
          <w:lang w:eastAsia="ru-RU"/>
        </w:rPr>
        <w:t>Решение задач самоутверждения и самоопределения в юношеско</w:t>
      </w:r>
      <w:r w:rsidR="006F6772">
        <w:rPr>
          <w:rFonts w:ascii="Times New Roman" w:eastAsia="Times New Roman" w:hAnsi="Times New Roman" w:cs="Times New Roman"/>
          <w:color w:val="000000"/>
          <w:sz w:val="28"/>
          <w:szCs w:val="28"/>
          <w:shd w:val="clear" w:color="auto" w:fill="FFFFFF"/>
          <w:lang w:eastAsia="ru-RU"/>
        </w:rPr>
        <w:t xml:space="preserve">м возрасте во многом зависит от </w:t>
      </w:r>
      <w:r w:rsidRPr="00D45C81">
        <w:rPr>
          <w:rFonts w:ascii="Times New Roman" w:eastAsia="Times New Roman" w:hAnsi="Times New Roman" w:cs="Times New Roman"/>
          <w:bCs/>
          <w:i/>
          <w:color w:val="000000"/>
          <w:sz w:val="28"/>
          <w:szCs w:val="28"/>
          <w:shd w:val="clear" w:color="auto" w:fill="FFFFFF"/>
          <w:lang w:eastAsia="ru-RU"/>
        </w:rPr>
        <w:t>потребности в достижении.</w:t>
      </w:r>
      <w:r w:rsidR="006F6772">
        <w:rPr>
          <w:rFonts w:ascii="Times New Roman" w:eastAsia="Times New Roman" w:hAnsi="Times New Roman" w:cs="Times New Roman"/>
          <w:color w:val="000000"/>
          <w:sz w:val="28"/>
          <w:szCs w:val="28"/>
          <w:shd w:val="clear" w:color="auto" w:fill="FFFFFF"/>
          <w:lang w:eastAsia="ru-RU"/>
        </w:rPr>
        <w:t xml:space="preserve"> </w:t>
      </w:r>
      <w:r w:rsidRPr="00D45C81">
        <w:rPr>
          <w:rFonts w:ascii="Times New Roman" w:eastAsia="Times New Roman" w:hAnsi="Times New Roman" w:cs="Times New Roman"/>
          <w:color w:val="000000"/>
          <w:sz w:val="28"/>
          <w:szCs w:val="28"/>
          <w:shd w:val="clear" w:color="auto" w:fill="FFFFFF"/>
          <w:lang w:eastAsia="ru-RU"/>
        </w:rPr>
        <w:t xml:space="preserve">Потребность в достижении понимается рядом исследователей как присущее людям стремление к успеху в деятельности, в соревновании с ориентацией на определенный стандарт высокого качества исполнения. В ранней юности наблюдается усиленное развитие потребности в достижении. Реализуется она по-разному: у одних в сфере познавательной деятельности, у других </w:t>
      </w:r>
      <w:proofErr w:type="gramStart"/>
      <w:r w:rsidRPr="00D45C81">
        <w:rPr>
          <w:rFonts w:ascii="Times New Roman" w:eastAsia="Times New Roman" w:hAnsi="Times New Roman" w:cs="Times New Roman"/>
          <w:color w:val="000000"/>
          <w:sz w:val="28"/>
          <w:szCs w:val="28"/>
          <w:shd w:val="clear" w:color="auto" w:fill="FFFFFF"/>
          <w:lang w:eastAsia="ru-RU"/>
        </w:rPr>
        <w:t>в</w:t>
      </w:r>
      <w:proofErr w:type="gramEnd"/>
      <w:r w:rsidRPr="00D45C81">
        <w:rPr>
          <w:rFonts w:ascii="Times New Roman" w:eastAsia="Times New Roman" w:hAnsi="Times New Roman" w:cs="Times New Roman"/>
          <w:color w:val="000000"/>
          <w:sz w:val="28"/>
          <w:szCs w:val="28"/>
          <w:shd w:val="clear" w:color="auto" w:fill="FFFFFF"/>
          <w:lang w:eastAsia="ru-RU"/>
        </w:rPr>
        <w:t xml:space="preserve"> </w:t>
      </w:r>
      <w:proofErr w:type="gramStart"/>
      <w:r w:rsidRPr="00D45C81">
        <w:rPr>
          <w:rFonts w:ascii="Times New Roman" w:eastAsia="Times New Roman" w:hAnsi="Times New Roman" w:cs="Times New Roman"/>
          <w:color w:val="000000"/>
          <w:sz w:val="28"/>
          <w:szCs w:val="28"/>
          <w:shd w:val="clear" w:color="auto" w:fill="FFFFFF"/>
          <w:lang w:eastAsia="ru-RU"/>
        </w:rPr>
        <w:t>различного</w:t>
      </w:r>
      <w:proofErr w:type="gramEnd"/>
      <w:r w:rsidRPr="00D45C81">
        <w:rPr>
          <w:rFonts w:ascii="Times New Roman" w:eastAsia="Times New Roman" w:hAnsi="Times New Roman" w:cs="Times New Roman"/>
          <w:color w:val="000000"/>
          <w:sz w:val="28"/>
          <w:szCs w:val="28"/>
          <w:shd w:val="clear" w:color="auto" w:fill="FFFFFF"/>
          <w:lang w:eastAsia="ru-RU"/>
        </w:rPr>
        <w:t xml:space="preserve"> рода хобби, у третьих в спорте и т.д. </w:t>
      </w:r>
    </w:p>
    <w:p w:rsidR="00E81853" w:rsidRPr="00D45C81" w:rsidRDefault="00E81853" w:rsidP="005F633E">
      <w:pPr>
        <w:tabs>
          <w:tab w:val="left" w:pos="993"/>
        </w:tabs>
        <w:spacing w:after="0" w:line="240" w:lineRule="auto"/>
        <w:ind w:firstLine="567"/>
        <w:jc w:val="both"/>
        <w:rPr>
          <w:rFonts w:ascii="Times New Roman" w:hAnsi="Times New Roman" w:cs="Times New Roman"/>
          <w:sz w:val="28"/>
          <w:szCs w:val="28"/>
        </w:rPr>
      </w:pPr>
    </w:p>
    <w:p w:rsidR="00281D4D" w:rsidRPr="00B35059" w:rsidRDefault="00623CBA" w:rsidP="00F92E20">
      <w:pPr>
        <w:pStyle w:val="a3"/>
        <w:tabs>
          <w:tab w:val="left" w:pos="993"/>
        </w:tabs>
        <w:spacing w:after="0" w:line="240" w:lineRule="auto"/>
        <w:ind w:left="360"/>
        <w:jc w:val="both"/>
        <w:rPr>
          <w:rFonts w:ascii="Times New Roman" w:hAnsi="Times New Roman" w:cs="Times New Roman"/>
          <w:b/>
          <w:sz w:val="28"/>
          <w:szCs w:val="28"/>
        </w:rPr>
      </w:pPr>
      <w:r w:rsidRPr="00B35059">
        <w:rPr>
          <w:rFonts w:ascii="Times New Roman" w:hAnsi="Times New Roman" w:cs="Times New Roman"/>
          <w:b/>
          <w:sz w:val="28"/>
          <w:szCs w:val="28"/>
        </w:rPr>
        <w:t>4</w:t>
      </w:r>
      <w:r w:rsidR="00F92E20" w:rsidRPr="00B35059">
        <w:rPr>
          <w:rFonts w:ascii="Times New Roman" w:hAnsi="Times New Roman" w:cs="Times New Roman"/>
          <w:b/>
          <w:sz w:val="28"/>
          <w:szCs w:val="28"/>
        </w:rPr>
        <w:t>.</w:t>
      </w:r>
      <w:r w:rsidR="006608C6">
        <w:rPr>
          <w:rFonts w:ascii="Times New Roman" w:hAnsi="Times New Roman" w:cs="Times New Roman"/>
          <w:b/>
          <w:sz w:val="28"/>
          <w:szCs w:val="28"/>
        </w:rPr>
        <w:t>Нормативные кризисы взрослости</w:t>
      </w:r>
    </w:p>
    <w:p w:rsidR="006F6772" w:rsidRDefault="00F92E20" w:rsidP="006F6772">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sz w:val="28"/>
          <w:szCs w:val="28"/>
          <w:lang w:eastAsia="ru-RU"/>
        </w:rPr>
      </w:pPr>
      <w:r w:rsidRPr="004646D2">
        <w:rPr>
          <w:rFonts w:ascii="Times New Roman" w:eastAsia="Times New Roman" w:hAnsi="Times New Roman" w:cs="Times New Roman"/>
          <w:sz w:val="28"/>
          <w:szCs w:val="28"/>
          <w:lang w:eastAsia="ru-RU"/>
        </w:rPr>
        <w:t>Отличия нормативных кризисов взрослости от детских кризисов:</w:t>
      </w:r>
    </w:p>
    <w:p w:rsidR="006F6772" w:rsidRDefault="00B35059" w:rsidP="006F6772">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DB71BF">
        <w:rPr>
          <w:rFonts w:ascii="Times New Roman" w:eastAsia="Times New Roman" w:hAnsi="Times New Roman" w:cs="Times New Roman"/>
          <w:sz w:val="28"/>
          <w:szCs w:val="28"/>
          <w:lang w:eastAsia="ru-RU"/>
        </w:rPr>
        <w:t xml:space="preserve">- </w:t>
      </w:r>
      <w:r w:rsidR="00F92E20" w:rsidRPr="004646D2">
        <w:rPr>
          <w:rFonts w:ascii="Times New Roman" w:eastAsia="Times New Roman" w:hAnsi="Times New Roman" w:cs="Times New Roman"/>
          <w:sz w:val="28"/>
          <w:szCs w:val="28"/>
          <w:lang w:eastAsia="ru-RU"/>
        </w:rPr>
        <w:t>в зрелом возрасте перечень, номенклатура основных деятельностей нередко остается постоянной (трудовая, производительная деятельность, семья, общение и т.д.) в отличие от периода детства, когда происходит периодическая смена ведущих деятельностей;</w:t>
      </w:r>
    </w:p>
    <w:p w:rsidR="006F6772" w:rsidRDefault="0091740F" w:rsidP="006F6772">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6608C6">
        <w:rPr>
          <w:rFonts w:ascii="Times New Roman" w:eastAsia="Times New Roman" w:hAnsi="Times New Roman" w:cs="Times New Roman"/>
          <w:sz w:val="28"/>
          <w:szCs w:val="28"/>
          <w:lang w:eastAsia="ru-RU"/>
        </w:rPr>
        <w:t xml:space="preserve">- </w:t>
      </w:r>
      <w:r w:rsidR="00F92E20" w:rsidRPr="004646D2">
        <w:rPr>
          <w:rFonts w:ascii="Times New Roman" w:eastAsia="Times New Roman" w:hAnsi="Times New Roman" w:cs="Times New Roman"/>
          <w:sz w:val="28"/>
          <w:szCs w:val="28"/>
          <w:lang w:eastAsia="ru-RU"/>
        </w:rPr>
        <w:t>глубокие изменения происходят внутри самих основных деятельностей взрослого человека, в их соотношении между собой;</w:t>
      </w:r>
    </w:p>
    <w:p w:rsidR="006F6772" w:rsidRDefault="00DB71BF" w:rsidP="006F6772">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92E20" w:rsidRPr="004646D2">
        <w:rPr>
          <w:rFonts w:ascii="Times New Roman" w:eastAsia="Times New Roman" w:hAnsi="Times New Roman" w:cs="Times New Roman"/>
          <w:sz w:val="28"/>
          <w:szCs w:val="28"/>
          <w:lang w:eastAsia="ru-RU"/>
        </w:rPr>
        <w:t xml:space="preserve">кризисы зрелости возникают реже, </w:t>
      </w:r>
      <w:r>
        <w:rPr>
          <w:rFonts w:ascii="Times New Roman" w:eastAsia="Times New Roman" w:hAnsi="Times New Roman" w:cs="Times New Roman"/>
          <w:sz w:val="28"/>
          <w:szCs w:val="28"/>
          <w:lang w:eastAsia="ru-RU"/>
        </w:rPr>
        <w:t xml:space="preserve">с большим временным разрывом (7 – </w:t>
      </w:r>
      <w:r w:rsidR="00F92E20" w:rsidRPr="004646D2">
        <w:rPr>
          <w:rFonts w:ascii="Times New Roman" w:eastAsia="Times New Roman" w:hAnsi="Times New Roman" w:cs="Times New Roman"/>
          <w:sz w:val="28"/>
          <w:szCs w:val="28"/>
          <w:lang w:eastAsia="ru-RU"/>
        </w:rPr>
        <w:t>10 лет), они гораздо в меньшей степени привязаны к определенному хроноло</w:t>
      </w:r>
      <w:r>
        <w:rPr>
          <w:rFonts w:ascii="Times New Roman" w:eastAsia="Times New Roman" w:hAnsi="Times New Roman" w:cs="Times New Roman"/>
          <w:sz w:val="28"/>
          <w:szCs w:val="28"/>
          <w:lang w:eastAsia="ru-RU"/>
        </w:rPr>
        <w:t xml:space="preserve">гическому возрасту, больше зависят от социальной ситуации и личных </w:t>
      </w:r>
      <w:r w:rsidR="00F92E20" w:rsidRPr="004646D2">
        <w:rPr>
          <w:rFonts w:ascii="Times New Roman" w:eastAsia="Times New Roman" w:hAnsi="Times New Roman" w:cs="Times New Roman"/>
          <w:sz w:val="28"/>
          <w:szCs w:val="28"/>
          <w:lang w:eastAsia="ru-RU"/>
        </w:rPr>
        <w:t>обстоя</w:t>
      </w:r>
      <w:r w:rsidR="006F6772">
        <w:rPr>
          <w:rFonts w:ascii="Times New Roman" w:eastAsia="Times New Roman" w:hAnsi="Times New Roman" w:cs="Times New Roman"/>
          <w:sz w:val="28"/>
          <w:szCs w:val="28"/>
          <w:lang w:eastAsia="ru-RU"/>
        </w:rPr>
        <w:t>тельств жизни;</w:t>
      </w:r>
    </w:p>
    <w:p w:rsidR="006F6772" w:rsidRDefault="00DB71BF" w:rsidP="006F6772">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92E20" w:rsidRPr="004646D2">
        <w:rPr>
          <w:rFonts w:ascii="Times New Roman" w:eastAsia="Times New Roman" w:hAnsi="Times New Roman" w:cs="Times New Roman"/>
          <w:sz w:val="28"/>
          <w:szCs w:val="28"/>
          <w:lang w:eastAsia="ru-RU"/>
        </w:rPr>
        <w:t xml:space="preserve">развитие в интервалах между кризисами происходит более </w:t>
      </w:r>
      <w:proofErr w:type="spellStart"/>
      <w:r w:rsidR="00F92E20" w:rsidRPr="004646D2">
        <w:rPr>
          <w:rFonts w:ascii="Times New Roman" w:eastAsia="Times New Roman" w:hAnsi="Times New Roman" w:cs="Times New Roman"/>
          <w:sz w:val="28"/>
          <w:szCs w:val="28"/>
          <w:lang w:eastAsia="ru-RU"/>
        </w:rPr>
        <w:t>сглаженно</w:t>
      </w:r>
      <w:proofErr w:type="spellEnd"/>
      <w:r w:rsidR="00F92E20" w:rsidRPr="004646D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а их </w:t>
      </w:r>
      <w:r w:rsidR="00F92E20" w:rsidRPr="004646D2">
        <w:rPr>
          <w:rFonts w:ascii="Times New Roman" w:eastAsia="Times New Roman" w:hAnsi="Times New Roman" w:cs="Times New Roman"/>
          <w:sz w:val="28"/>
          <w:szCs w:val="28"/>
          <w:lang w:eastAsia="ru-RU"/>
        </w:rPr>
        <w:t>хронологичес</w:t>
      </w:r>
      <w:r>
        <w:rPr>
          <w:rFonts w:ascii="Times New Roman" w:eastAsia="Times New Roman" w:hAnsi="Times New Roman" w:cs="Times New Roman"/>
          <w:sz w:val="28"/>
          <w:szCs w:val="28"/>
          <w:lang w:eastAsia="ru-RU"/>
        </w:rPr>
        <w:t>кие рам</w:t>
      </w:r>
      <w:r w:rsidR="006F6772">
        <w:rPr>
          <w:rFonts w:ascii="Times New Roman" w:eastAsia="Times New Roman" w:hAnsi="Times New Roman" w:cs="Times New Roman"/>
          <w:sz w:val="28"/>
          <w:szCs w:val="28"/>
          <w:lang w:eastAsia="ru-RU"/>
        </w:rPr>
        <w:t>ки достаточно условны;</w:t>
      </w:r>
    </w:p>
    <w:p w:rsidR="006F6772" w:rsidRDefault="00DB71BF" w:rsidP="006F6772">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92E20" w:rsidRPr="004646D2">
        <w:rPr>
          <w:rFonts w:ascii="Times New Roman" w:eastAsia="Times New Roman" w:hAnsi="Times New Roman" w:cs="Times New Roman"/>
          <w:sz w:val="28"/>
          <w:szCs w:val="28"/>
          <w:lang w:eastAsia="ru-RU"/>
        </w:rPr>
        <w:t>кризисы зрелости проходят более осознанно и более скрытно, не д</w:t>
      </w:r>
      <w:r>
        <w:rPr>
          <w:rFonts w:ascii="Times New Roman" w:eastAsia="Times New Roman" w:hAnsi="Times New Roman" w:cs="Times New Roman"/>
          <w:sz w:val="28"/>
          <w:szCs w:val="28"/>
          <w:lang w:eastAsia="ru-RU"/>
        </w:rPr>
        <w:t>емон</w:t>
      </w:r>
      <w:r w:rsidR="006F6772">
        <w:rPr>
          <w:rFonts w:ascii="Times New Roman" w:eastAsia="Times New Roman" w:hAnsi="Times New Roman" w:cs="Times New Roman"/>
          <w:sz w:val="28"/>
          <w:szCs w:val="28"/>
          <w:lang w:eastAsia="ru-RU"/>
        </w:rPr>
        <w:t>стративно для окружающих;</w:t>
      </w:r>
    </w:p>
    <w:p w:rsidR="00F92E20" w:rsidRPr="006F6772" w:rsidRDefault="00DB71BF" w:rsidP="006F6772">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F92E20" w:rsidRPr="004646D2">
        <w:rPr>
          <w:rFonts w:ascii="Times New Roman" w:eastAsia="Times New Roman" w:hAnsi="Times New Roman" w:cs="Times New Roman"/>
          <w:sz w:val="28"/>
          <w:szCs w:val="28"/>
          <w:lang w:eastAsia="ru-RU"/>
        </w:rPr>
        <w:t xml:space="preserve">выход из кризиса, его преодоление связано с необходимостью </w:t>
      </w:r>
      <w:r w:rsidR="00F92E20" w:rsidRPr="00C20AF9">
        <w:rPr>
          <w:rFonts w:ascii="Times New Roman" w:eastAsia="Times New Roman" w:hAnsi="Times New Roman" w:cs="Times New Roman"/>
          <w:color w:val="212121"/>
          <w:sz w:val="28"/>
          <w:szCs w:val="28"/>
          <w:lang w:eastAsia="ru-RU"/>
        </w:rPr>
        <w:t xml:space="preserve">собственной активной </w:t>
      </w:r>
      <w:proofErr w:type="spellStart"/>
      <w:r w:rsidR="00F92E20" w:rsidRPr="00C20AF9">
        <w:rPr>
          <w:rFonts w:ascii="Times New Roman" w:eastAsia="Times New Roman" w:hAnsi="Times New Roman" w:cs="Times New Roman"/>
          <w:color w:val="212121"/>
          <w:sz w:val="28"/>
          <w:szCs w:val="28"/>
          <w:lang w:eastAsia="ru-RU"/>
        </w:rPr>
        <w:t>внутриличностной</w:t>
      </w:r>
      <w:proofErr w:type="spellEnd"/>
      <w:r w:rsidR="00F92E20" w:rsidRPr="00C20AF9">
        <w:rPr>
          <w:rFonts w:ascii="Times New Roman" w:eastAsia="Times New Roman" w:hAnsi="Times New Roman" w:cs="Times New Roman"/>
          <w:color w:val="212121"/>
          <w:sz w:val="28"/>
          <w:szCs w:val="28"/>
          <w:lang w:eastAsia="ru-RU"/>
        </w:rPr>
        <w:t xml:space="preserve"> работы; решающая роль в становлении личности во всей ее полноте и уникальности принадлежит самому человеку. </w:t>
      </w:r>
    </w:p>
    <w:p w:rsidR="00C20AF9" w:rsidRPr="00C20AF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В западной психологии рассмотрение возрастных кризисов составляет один из важнейших подходов к анализу развития в период взрослости.</w:t>
      </w:r>
    </w:p>
    <w:p w:rsidR="00C20AF9" w:rsidRPr="00C20AF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 xml:space="preserve">Можно обозначить некоторые возрастные периоды, на которые чаще всего приходятся личностные сдвиги: около 20 </w:t>
      </w:r>
      <w:r w:rsidR="00DB71BF">
        <w:rPr>
          <w:rFonts w:ascii="Times New Roman" w:eastAsia="Times New Roman" w:hAnsi="Times New Roman" w:cs="Times New Roman"/>
          <w:color w:val="212121"/>
          <w:sz w:val="28"/>
          <w:szCs w:val="28"/>
          <w:lang w:eastAsia="ru-RU"/>
        </w:rPr>
        <w:t xml:space="preserve">лет, около 30 лет (28 – 34), 40 – </w:t>
      </w:r>
      <w:r w:rsidRPr="00C20AF9">
        <w:rPr>
          <w:rFonts w:ascii="Times New Roman" w:eastAsia="Times New Roman" w:hAnsi="Times New Roman" w:cs="Times New Roman"/>
          <w:color w:val="212121"/>
          <w:sz w:val="28"/>
          <w:szCs w:val="28"/>
          <w:lang w:eastAsia="ru-RU"/>
        </w:rPr>
        <w:t>45</w:t>
      </w:r>
      <w:r w:rsidR="00DB71BF">
        <w:rPr>
          <w:rFonts w:ascii="Times New Roman" w:eastAsia="Times New Roman" w:hAnsi="Times New Roman" w:cs="Times New Roman"/>
          <w:color w:val="212121"/>
          <w:sz w:val="28"/>
          <w:szCs w:val="28"/>
          <w:lang w:eastAsia="ru-RU"/>
        </w:rPr>
        <w:t xml:space="preserve"> , 55 – </w:t>
      </w:r>
      <w:r w:rsidRPr="00C20AF9">
        <w:rPr>
          <w:rFonts w:ascii="Times New Roman" w:eastAsia="Times New Roman" w:hAnsi="Times New Roman" w:cs="Times New Roman"/>
          <w:color w:val="212121"/>
          <w:sz w:val="28"/>
          <w:szCs w:val="28"/>
          <w:lang w:eastAsia="ru-RU"/>
        </w:rPr>
        <w:t>60</w:t>
      </w:r>
      <w:r w:rsidR="00DB71BF">
        <w:rPr>
          <w:rFonts w:ascii="Times New Roman" w:eastAsia="Times New Roman" w:hAnsi="Times New Roman" w:cs="Times New Roman"/>
          <w:color w:val="212121"/>
          <w:sz w:val="28"/>
          <w:szCs w:val="28"/>
          <w:lang w:eastAsia="ru-RU"/>
        </w:rPr>
        <w:t xml:space="preserve"> </w:t>
      </w:r>
      <w:r w:rsidRPr="00C20AF9">
        <w:rPr>
          <w:rFonts w:ascii="Times New Roman" w:eastAsia="Times New Roman" w:hAnsi="Times New Roman" w:cs="Times New Roman"/>
          <w:color w:val="212121"/>
          <w:sz w:val="28"/>
          <w:szCs w:val="28"/>
          <w:lang w:eastAsia="ru-RU"/>
        </w:rPr>
        <w:t xml:space="preserve">лет и, наконец, в позднем возрасте. Хронологические сроки нормативных возрастных кризисов имеют весьма приблизительный характер. Момент возникновения, продолжительность, острота прохождения кризисов в период взрослости могут заметно варьировать в зависимости от личных обстоятельств жизни. Движущей силой развития признается внутреннее </w:t>
      </w:r>
      <w:r w:rsidRPr="00C20AF9">
        <w:rPr>
          <w:rFonts w:ascii="Times New Roman" w:eastAsia="Times New Roman" w:hAnsi="Times New Roman" w:cs="Times New Roman"/>
          <w:color w:val="212121"/>
          <w:sz w:val="28"/>
          <w:szCs w:val="28"/>
          <w:lang w:eastAsia="ru-RU"/>
        </w:rPr>
        <w:lastRenderedPageBreak/>
        <w:t>стремление к росту и самосовершенствованию, имеет значение также ряд внешних факторов, действующих по принципу «спускового крючка». Среди обстоятельств, провоцирующих кризис, выделяют резкие изменения состояния здоровья (внезапная болезнь, длительное и тяжелое заболевание, гормональные сдвиги), экономические и политические события, смену условий, требований, социальных ожиданий и т.д. Под давлением общественных катаклизмов возможно возникновение двойного кризиса (наложения социального кризиса на возрастной), что обостряет его протекание и настраивает на более глубокое осмысление всей жизни.</w:t>
      </w:r>
    </w:p>
    <w:p w:rsidR="00C20AF9" w:rsidRPr="00C20AF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Причем форма протекания критического периода может быть разная. Не все исследователи поддерживают представление о «</w:t>
      </w:r>
      <w:proofErr w:type="spellStart"/>
      <w:r w:rsidRPr="00C20AF9">
        <w:rPr>
          <w:rFonts w:ascii="Times New Roman" w:eastAsia="Times New Roman" w:hAnsi="Times New Roman" w:cs="Times New Roman"/>
          <w:color w:val="212121"/>
          <w:sz w:val="28"/>
          <w:szCs w:val="28"/>
          <w:lang w:eastAsia="ru-RU"/>
        </w:rPr>
        <w:t>кризисности</w:t>
      </w:r>
      <w:proofErr w:type="spellEnd"/>
      <w:r w:rsidRPr="00C20AF9">
        <w:rPr>
          <w:rFonts w:ascii="Times New Roman" w:eastAsia="Times New Roman" w:hAnsi="Times New Roman" w:cs="Times New Roman"/>
          <w:color w:val="212121"/>
          <w:sz w:val="28"/>
          <w:szCs w:val="28"/>
          <w:lang w:eastAsia="ru-RU"/>
        </w:rPr>
        <w:t>» этого периода. Модель кризиса включает заведомо негативный компонент: слабость в противостоянии изменившимся обстоятельствам, крушение иллюзий, неудачи, болезненное переживание неудовлетворенности. Некоторые считают более подходящей модель перехода, когда предстоящие перемены (статуса и пр.) планируются и личность способна справиться с трудностями. «Вторая половина жизни» чело</w:t>
      </w:r>
      <w:r w:rsidR="00DB71BF">
        <w:rPr>
          <w:rFonts w:ascii="Times New Roman" w:eastAsia="Times New Roman" w:hAnsi="Times New Roman" w:cs="Times New Roman"/>
          <w:color w:val="212121"/>
          <w:sz w:val="28"/>
          <w:szCs w:val="28"/>
          <w:lang w:eastAsia="ru-RU"/>
        </w:rPr>
        <w:t xml:space="preserve">века весьма интересовала еще </w:t>
      </w:r>
      <w:proofErr w:type="spellStart"/>
      <w:r w:rsidR="00DB71BF">
        <w:rPr>
          <w:rFonts w:ascii="Times New Roman" w:eastAsia="Times New Roman" w:hAnsi="Times New Roman" w:cs="Times New Roman"/>
          <w:color w:val="212121"/>
          <w:sz w:val="28"/>
          <w:szCs w:val="28"/>
          <w:lang w:eastAsia="ru-RU"/>
        </w:rPr>
        <w:t>К.</w:t>
      </w:r>
      <w:r w:rsidRPr="00C20AF9">
        <w:rPr>
          <w:rFonts w:ascii="Times New Roman" w:eastAsia="Times New Roman" w:hAnsi="Times New Roman" w:cs="Times New Roman"/>
          <w:color w:val="212121"/>
          <w:sz w:val="28"/>
          <w:szCs w:val="28"/>
          <w:lang w:eastAsia="ru-RU"/>
        </w:rPr>
        <w:t>Юнга</w:t>
      </w:r>
      <w:proofErr w:type="spellEnd"/>
      <w:r w:rsidRPr="00C20AF9">
        <w:rPr>
          <w:rFonts w:ascii="Times New Roman" w:eastAsia="Times New Roman" w:hAnsi="Times New Roman" w:cs="Times New Roman"/>
          <w:color w:val="212121"/>
          <w:sz w:val="28"/>
          <w:szCs w:val="28"/>
          <w:lang w:eastAsia="ru-RU"/>
        </w:rPr>
        <w:t xml:space="preserve">. Середину жизни он рассматривал как критический момент, когда происходит «глубинное, удивительное изменение души». Форсированная социализация сменяется линией саморазвития. В зрелом возрасте человек должен осуществить внутреннюю работу самопознания, которую </w:t>
      </w:r>
      <w:proofErr w:type="spellStart"/>
      <w:r w:rsidR="00DB71BF">
        <w:rPr>
          <w:rFonts w:ascii="Times New Roman" w:eastAsia="Times New Roman" w:hAnsi="Times New Roman" w:cs="Times New Roman"/>
          <w:color w:val="212121"/>
          <w:sz w:val="28"/>
          <w:szCs w:val="28"/>
          <w:lang w:eastAsia="ru-RU"/>
        </w:rPr>
        <w:t>К.</w:t>
      </w:r>
      <w:r w:rsidRPr="00C20AF9">
        <w:rPr>
          <w:rFonts w:ascii="Times New Roman" w:eastAsia="Times New Roman" w:hAnsi="Times New Roman" w:cs="Times New Roman"/>
          <w:color w:val="212121"/>
          <w:sz w:val="28"/>
          <w:szCs w:val="28"/>
          <w:lang w:eastAsia="ru-RU"/>
        </w:rPr>
        <w:t>Юнг</w:t>
      </w:r>
      <w:proofErr w:type="spellEnd"/>
      <w:r w:rsidRPr="00C20AF9">
        <w:rPr>
          <w:rFonts w:ascii="Times New Roman" w:eastAsia="Times New Roman" w:hAnsi="Times New Roman" w:cs="Times New Roman"/>
          <w:color w:val="212121"/>
          <w:sz w:val="28"/>
          <w:szCs w:val="28"/>
          <w:lang w:eastAsia="ru-RU"/>
        </w:rPr>
        <w:t xml:space="preserve"> называл «</w:t>
      </w:r>
      <w:proofErr w:type="spellStart"/>
      <w:r w:rsidRPr="00C20AF9">
        <w:rPr>
          <w:rFonts w:ascii="Times New Roman" w:eastAsia="Times New Roman" w:hAnsi="Times New Roman" w:cs="Times New Roman"/>
          <w:color w:val="212121"/>
          <w:sz w:val="28"/>
          <w:szCs w:val="28"/>
          <w:lang w:eastAsia="ru-RU"/>
        </w:rPr>
        <w:t>индивидуацией</w:t>
      </w:r>
      <w:proofErr w:type="spellEnd"/>
      <w:r w:rsidRPr="00C20AF9">
        <w:rPr>
          <w:rFonts w:ascii="Times New Roman" w:eastAsia="Times New Roman" w:hAnsi="Times New Roman" w:cs="Times New Roman"/>
          <w:color w:val="212121"/>
          <w:sz w:val="28"/>
          <w:szCs w:val="28"/>
          <w:lang w:eastAsia="ru-RU"/>
        </w:rPr>
        <w:t xml:space="preserve">». В этом возрасте человек способен интегрировать в своем Я как «женское», так и «мужское» начало, объединить все аспекты личности вокруг самости, обрести гармонию между собой и окружающим миром. Во второй половине жизни человек посредством уравновешивания и интегрирования различных элементов личности может обрести высочайший уровень развития своей личности, опираясь на символический и религиозный опыт. По мнению </w:t>
      </w:r>
      <w:r w:rsidR="00140275">
        <w:rPr>
          <w:rFonts w:ascii="Times New Roman" w:eastAsia="Times New Roman" w:hAnsi="Times New Roman" w:cs="Times New Roman"/>
          <w:color w:val="212121"/>
          <w:sz w:val="28"/>
          <w:szCs w:val="28"/>
          <w:lang w:eastAsia="ru-RU"/>
        </w:rPr>
        <w:t xml:space="preserve">К. </w:t>
      </w:r>
      <w:r w:rsidRPr="00C20AF9">
        <w:rPr>
          <w:rFonts w:ascii="Times New Roman" w:eastAsia="Times New Roman" w:hAnsi="Times New Roman" w:cs="Times New Roman"/>
          <w:color w:val="212121"/>
          <w:sz w:val="28"/>
          <w:szCs w:val="28"/>
          <w:lang w:eastAsia="ru-RU"/>
        </w:rPr>
        <w:t>Юнга, очень немногие достигают этого высочайшего уровня развития личности.</w:t>
      </w:r>
    </w:p>
    <w:p w:rsidR="00C20AF9" w:rsidRPr="00C20AF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Широкую</w:t>
      </w:r>
      <w:r w:rsidR="00DB71BF">
        <w:rPr>
          <w:rFonts w:ascii="Times New Roman" w:eastAsia="Times New Roman" w:hAnsi="Times New Roman" w:cs="Times New Roman"/>
          <w:color w:val="212121"/>
          <w:sz w:val="28"/>
          <w:szCs w:val="28"/>
          <w:lang w:eastAsia="ru-RU"/>
        </w:rPr>
        <w:t xml:space="preserve"> известность приобрел подход </w:t>
      </w:r>
      <w:proofErr w:type="spellStart"/>
      <w:r w:rsidR="00DB71BF">
        <w:rPr>
          <w:rFonts w:ascii="Times New Roman" w:eastAsia="Times New Roman" w:hAnsi="Times New Roman" w:cs="Times New Roman"/>
          <w:color w:val="212121"/>
          <w:sz w:val="28"/>
          <w:szCs w:val="28"/>
          <w:lang w:eastAsia="ru-RU"/>
        </w:rPr>
        <w:t>Д.</w:t>
      </w:r>
      <w:r w:rsidRPr="00C20AF9">
        <w:rPr>
          <w:rFonts w:ascii="Times New Roman" w:eastAsia="Times New Roman" w:hAnsi="Times New Roman" w:cs="Times New Roman"/>
          <w:color w:val="212121"/>
          <w:sz w:val="28"/>
          <w:szCs w:val="28"/>
          <w:lang w:eastAsia="ru-RU"/>
        </w:rPr>
        <w:t>Левинсона</w:t>
      </w:r>
      <w:proofErr w:type="spellEnd"/>
      <w:r w:rsidRPr="00C20AF9">
        <w:rPr>
          <w:rFonts w:ascii="Times New Roman" w:eastAsia="Times New Roman" w:hAnsi="Times New Roman" w:cs="Times New Roman"/>
          <w:color w:val="212121"/>
          <w:sz w:val="28"/>
          <w:szCs w:val="28"/>
          <w:lang w:eastAsia="ru-RU"/>
        </w:rPr>
        <w:t xml:space="preserve"> к анализу процесса жизни взрослых людей. </w:t>
      </w:r>
      <w:proofErr w:type="spellStart"/>
      <w:r w:rsidR="00DB71BF">
        <w:rPr>
          <w:rFonts w:ascii="Times New Roman" w:eastAsia="Times New Roman" w:hAnsi="Times New Roman" w:cs="Times New Roman"/>
          <w:color w:val="212121"/>
          <w:sz w:val="28"/>
          <w:szCs w:val="28"/>
          <w:lang w:eastAsia="ru-RU"/>
        </w:rPr>
        <w:t>Д.</w:t>
      </w:r>
      <w:r w:rsidRPr="00C20AF9">
        <w:rPr>
          <w:rFonts w:ascii="Times New Roman" w:eastAsia="Times New Roman" w:hAnsi="Times New Roman" w:cs="Times New Roman"/>
          <w:color w:val="212121"/>
          <w:sz w:val="28"/>
          <w:szCs w:val="28"/>
          <w:lang w:eastAsia="ru-RU"/>
        </w:rPr>
        <w:t>Левинсон</w:t>
      </w:r>
      <w:proofErr w:type="spellEnd"/>
      <w:r w:rsidRPr="00C20AF9">
        <w:rPr>
          <w:rFonts w:ascii="Times New Roman" w:eastAsia="Times New Roman" w:hAnsi="Times New Roman" w:cs="Times New Roman"/>
          <w:color w:val="212121"/>
          <w:sz w:val="28"/>
          <w:szCs w:val="28"/>
          <w:lang w:eastAsia="ru-RU"/>
        </w:rPr>
        <w:t xml:space="preserve"> исследовал группу из 40 американских мужчин в возрасте от 35 до 45 лет, проведя с каждым из них 15-часовое биографическое интервью, а также изучал биографии великих людей. Его цель состояла в том, чтобы обнаружить устойчивые, закономерные характеристики развития во взрослости, выделить периоды, когда человеку необходимо решить определенные задачи и создать новые структуры жизни. В результате в жизненном цикле мужчины были выделены три главные эры, каждая из которых продолжается примерно 20 лет. В течение каждой эры индивидуум выстраивает структуру жизни, реализует ее в образе жизни до тех пор, пока не исчерпывает все задачи и не переходит на следующий этап, начиная все сначала. Для большинства мужчин центральное место занимают отношения на работе и в семье.</w:t>
      </w:r>
    </w:p>
    <w:p w:rsidR="00C06769" w:rsidRDefault="00417072"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proofErr w:type="spellStart"/>
      <w:r>
        <w:rPr>
          <w:rFonts w:ascii="Times New Roman" w:eastAsia="Times New Roman" w:hAnsi="Times New Roman" w:cs="Times New Roman"/>
          <w:color w:val="212121"/>
          <w:sz w:val="28"/>
          <w:szCs w:val="28"/>
          <w:lang w:eastAsia="ru-RU"/>
        </w:rPr>
        <w:t>Д.</w:t>
      </w:r>
      <w:r w:rsidR="00C20AF9" w:rsidRPr="00C20AF9">
        <w:rPr>
          <w:rFonts w:ascii="Times New Roman" w:eastAsia="Times New Roman" w:hAnsi="Times New Roman" w:cs="Times New Roman"/>
          <w:color w:val="212121"/>
          <w:sz w:val="28"/>
          <w:szCs w:val="28"/>
          <w:lang w:eastAsia="ru-RU"/>
        </w:rPr>
        <w:t>Левинсон</w:t>
      </w:r>
      <w:proofErr w:type="spellEnd"/>
      <w:r w:rsidR="00C20AF9" w:rsidRPr="00C20AF9">
        <w:rPr>
          <w:rFonts w:ascii="Times New Roman" w:eastAsia="Times New Roman" w:hAnsi="Times New Roman" w:cs="Times New Roman"/>
          <w:color w:val="212121"/>
          <w:sz w:val="28"/>
          <w:szCs w:val="28"/>
          <w:lang w:eastAsia="ru-RU"/>
        </w:rPr>
        <w:t xml:space="preserve"> выделил переходы:</w:t>
      </w:r>
    </w:p>
    <w:p w:rsidR="00C06769" w:rsidRDefault="00DB71BF"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 </w:t>
      </w:r>
      <w:r w:rsidR="00C20AF9" w:rsidRPr="00C20AF9">
        <w:rPr>
          <w:rFonts w:ascii="Times New Roman" w:eastAsia="Times New Roman" w:hAnsi="Times New Roman" w:cs="Times New Roman"/>
          <w:color w:val="212121"/>
          <w:sz w:val="28"/>
          <w:szCs w:val="28"/>
          <w:lang w:eastAsia="ru-RU"/>
        </w:rPr>
        <w:t xml:space="preserve"> к</w:t>
      </w:r>
      <w:r>
        <w:rPr>
          <w:rFonts w:ascii="Times New Roman" w:eastAsia="Times New Roman" w:hAnsi="Times New Roman" w:cs="Times New Roman"/>
          <w:color w:val="212121"/>
          <w:sz w:val="28"/>
          <w:szCs w:val="28"/>
          <w:lang w:eastAsia="ru-RU"/>
        </w:rPr>
        <w:t xml:space="preserve"> ранней взрослости – </w:t>
      </w:r>
      <w:r w:rsidR="00C20AF9" w:rsidRPr="00C20AF9">
        <w:rPr>
          <w:rFonts w:ascii="Times New Roman" w:eastAsia="Times New Roman" w:hAnsi="Times New Roman" w:cs="Times New Roman"/>
          <w:color w:val="212121"/>
          <w:sz w:val="28"/>
          <w:szCs w:val="28"/>
          <w:lang w:eastAsia="ru-RU"/>
        </w:rPr>
        <w:t>17</w:t>
      </w:r>
      <w:r>
        <w:rPr>
          <w:rFonts w:ascii="Times New Roman" w:eastAsia="Times New Roman" w:hAnsi="Times New Roman" w:cs="Times New Roman"/>
          <w:color w:val="212121"/>
          <w:sz w:val="28"/>
          <w:szCs w:val="28"/>
          <w:lang w:eastAsia="ru-RU"/>
        </w:rPr>
        <w:t xml:space="preserve"> – </w:t>
      </w:r>
      <w:r w:rsidR="00C20AF9" w:rsidRPr="00C20AF9">
        <w:rPr>
          <w:rFonts w:ascii="Times New Roman" w:eastAsia="Times New Roman" w:hAnsi="Times New Roman" w:cs="Times New Roman"/>
          <w:color w:val="212121"/>
          <w:sz w:val="28"/>
          <w:szCs w:val="28"/>
          <w:lang w:eastAsia="ru-RU"/>
        </w:rPr>
        <w:t>22</w:t>
      </w:r>
      <w:r>
        <w:rPr>
          <w:rFonts w:ascii="Times New Roman" w:eastAsia="Times New Roman" w:hAnsi="Times New Roman" w:cs="Times New Roman"/>
          <w:color w:val="212121"/>
          <w:sz w:val="28"/>
          <w:szCs w:val="28"/>
          <w:lang w:eastAsia="ru-RU"/>
        </w:rPr>
        <w:t xml:space="preserve"> </w:t>
      </w:r>
      <w:r w:rsidR="00C20AF9" w:rsidRPr="00C20AF9">
        <w:rPr>
          <w:rFonts w:ascii="Times New Roman" w:eastAsia="Times New Roman" w:hAnsi="Times New Roman" w:cs="Times New Roman"/>
          <w:color w:val="212121"/>
          <w:sz w:val="28"/>
          <w:szCs w:val="28"/>
          <w:lang w:eastAsia="ru-RU"/>
        </w:rPr>
        <w:t>года;</w:t>
      </w:r>
    </w:p>
    <w:p w:rsidR="00C06769" w:rsidRDefault="00DB71BF"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  переход 30-летия – </w:t>
      </w:r>
      <w:r w:rsidR="00C20AF9" w:rsidRPr="00C20AF9">
        <w:rPr>
          <w:rFonts w:ascii="Times New Roman" w:eastAsia="Times New Roman" w:hAnsi="Times New Roman" w:cs="Times New Roman"/>
          <w:color w:val="212121"/>
          <w:sz w:val="28"/>
          <w:szCs w:val="28"/>
          <w:lang w:eastAsia="ru-RU"/>
        </w:rPr>
        <w:t>28</w:t>
      </w:r>
      <w:r>
        <w:rPr>
          <w:rFonts w:ascii="Times New Roman" w:eastAsia="Times New Roman" w:hAnsi="Times New Roman" w:cs="Times New Roman"/>
          <w:color w:val="212121"/>
          <w:sz w:val="28"/>
          <w:szCs w:val="28"/>
          <w:lang w:eastAsia="ru-RU"/>
        </w:rPr>
        <w:t xml:space="preserve"> – </w:t>
      </w:r>
      <w:r w:rsidR="00C20AF9" w:rsidRPr="00C20AF9">
        <w:rPr>
          <w:rFonts w:ascii="Times New Roman" w:eastAsia="Times New Roman" w:hAnsi="Times New Roman" w:cs="Times New Roman"/>
          <w:color w:val="212121"/>
          <w:sz w:val="28"/>
          <w:szCs w:val="28"/>
          <w:lang w:eastAsia="ru-RU"/>
        </w:rPr>
        <w:t>33</w:t>
      </w:r>
      <w:r>
        <w:rPr>
          <w:rFonts w:ascii="Times New Roman" w:eastAsia="Times New Roman" w:hAnsi="Times New Roman" w:cs="Times New Roman"/>
          <w:color w:val="212121"/>
          <w:sz w:val="28"/>
          <w:szCs w:val="28"/>
          <w:lang w:eastAsia="ru-RU"/>
        </w:rPr>
        <w:t xml:space="preserve"> </w:t>
      </w:r>
      <w:r w:rsidR="00C20AF9" w:rsidRPr="00C20AF9">
        <w:rPr>
          <w:rFonts w:ascii="Times New Roman" w:eastAsia="Times New Roman" w:hAnsi="Times New Roman" w:cs="Times New Roman"/>
          <w:color w:val="212121"/>
          <w:sz w:val="28"/>
          <w:szCs w:val="28"/>
          <w:lang w:eastAsia="ru-RU"/>
        </w:rPr>
        <w:t>года;</w:t>
      </w:r>
    </w:p>
    <w:p w:rsidR="00C06769" w:rsidRDefault="00DB71BF"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lastRenderedPageBreak/>
        <w:t xml:space="preserve">-  к средней взрослости – </w:t>
      </w:r>
      <w:r w:rsidR="00C20AF9" w:rsidRPr="00C20AF9">
        <w:rPr>
          <w:rFonts w:ascii="Times New Roman" w:eastAsia="Times New Roman" w:hAnsi="Times New Roman" w:cs="Times New Roman"/>
          <w:color w:val="212121"/>
          <w:sz w:val="28"/>
          <w:szCs w:val="28"/>
          <w:lang w:eastAsia="ru-RU"/>
        </w:rPr>
        <w:t>40</w:t>
      </w:r>
      <w:r>
        <w:rPr>
          <w:rFonts w:ascii="Times New Roman" w:eastAsia="Times New Roman" w:hAnsi="Times New Roman" w:cs="Times New Roman"/>
          <w:color w:val="212121"/>
          <w:sz w:val="28"/>
          <w:szCs w:val="28"/>
          <w:lang w:eastAsia="ru-RU"/>
        </w:rPr>
        <w:t xml:space="preserve"> – </w:t>
      </w:r>
      <w:r w:rsidR="00C20AF9" w:rsidRPr="00C20AF9">
        <w:rPr>
          <w:rFonts w:ascii="Times New Roman" w:eastAsia="Times New Roman" w:hAnsi="Times New Roman" w:cs="Times New Roman"/>
          <w:color w:val="212121"/>
          <w:sz w:val="28"/>
          <w:szCs w:val="28"/>
          <w:lang w:eastAsia="ru-RU"/>
        </w:rPr>
        <w:t>45</w:t>
      </w:r>
      <w:r>
        <w:rPr>
          <w:rFonts w:ascii="Times New Roman" w:eastAsia="Times New Roman" w:hAnsi="Times New Roman" w:cs="Times New Roman"/>
          <w:color w:val="212121"/>
          <w:sz w:val="28"/>
          <w:szCs w:val="28"/>
          <w:lang w:eastAsia="ru-RU"/>
        </w:rPr>
        <w:t xml:space="preserve"> </w:t>
      </w:r>
      <w:r w:rsidR="00C20AF9" w:rsidRPr="00C20AF9">
        <w:rPr>
          <w:rFonts w:ascii="Times New Roman" w:eastAsia="Times New Roman" w:hAnsi="Times New Roman" w:cs="Times New Roman"/>
          <w:color w:val="212121"/>
          <w:sz w:val="28"/>
          <w:szCs w:val="28"/>
          <w:lang w:eastAsia="ru-RU"/>
        </w:rPr>
        <w:t>лет;</w:t>
      </w:r>
    </w:p>
    <w:p w:rsidR="00C06769" w:rsidRDefault="00DB71BF"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  переход 50-летия – </w:t>
      </w:r>
      <w:r w:rsidR="00C20AF9" w:rsidRPr="00C20AF9">
        <w:rPr>
          <w:rFonts w:ascii="Times New Roman" w:eastAsia="Times New Roman" w:hAnsi="Times New Roman" w:cs="Times New Roman"/>
          <w:color w:val="212121"/>
          <w:sz w:val="28"/>
          <w:szCs w:val="28"/>
          <w:lang w:eastAsia="ru-RU"/>
        </w:rPr>
        <w:t>50</w:t>
      </w:r>
      <w:r>
        <w:rPr>
          <w:rFonts w:ascii="Times New Roman" w:eastAsia="Times New Roman" w:hAnsi="Times New Roman" w:cs="Times New Roman"/>
          <w:color w:val="212121"/>
          <w:sz w:val="28"/>
          <w:szCs w:val="28"/>
          <w:lang w:eastAsia="ru-RU"/>
        </w:rPr>
        <w:t xml:space="preserve"> – </w:t>
      </w:r>
      <w:r w:rsidR="00C20AF9" w:rsidRPr="00C20AF9">
        <w:rPr>
          <w:rFonts w:ascii="Times New Roman" w:eastAsia="Times New Roman" w:hAnsi="Times New Roman" w:cs="Times New Roman"/>
          <w:color w:val="212121"/>
          <w:sz w:val="28"/>
          <w:szCs w:val="28"/>
          <w:lang w:eastAsia="ru-RU"/>
        </w:rPr>
        <w:t>55</w:t>
      </w:r>
      <w:r>
        <w:rPr>
          <w:rFonts w:ascii="Times New Roman" w:eastAsia="Times New Roman" w:hAnsi="Times New Roman" w:cs="Times New Roman"/>
          <w:color w:val="212121"/>
          <w:sz w:val="28"/>
          <w:szCs w:val="28"/>
          <w:lang w:eastAsia="ru-RU"/>
        </w:rPr>
        <w:t xml:space="preserve"> </w:t>
      </w:r>
      <w:r w:rsidR="00C20AF9" w:rsidRPr="00C20AF9">
        <w:rPr>
          <w:rFonts w:ascii="Times New Roman" w:eastAsia="Times New Roman" w:hAnsi="Times New Roman" w:cs="Times New Roman"/>
          <w:color w:val="212121"/>
          <w:sz w:val="28"/>
          <w:szCs w:val="28"/>
          <w:lang w:eastAsia="ru-RU"/>
        </w:rPr>
        <w:t>лет;</w:t>
      </w:r>
    </w:p>
    <w:p w:rsidR="00C20AF9" w:rsidRPr="00C20AF9" w:rsidRDefault="00DB71BF"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  переход к поздней взрослости – </w:t>
      </w:r>
      <w:r w:rsidR="00C20AF9" w:rsidRPr="00C20AF9">
        <w:rPr>
          <w:rFonts w:ascii="Times New Roman" w:eastAsia="Times New Roman" w:hAnsi="Times New Roman" w:cs="Times New Roman"/>
          <w:color w:val="212121"/>
          <w:sz w:val="28"/>
          <w:szCs w:val="28"/>
          <w:lang w:eastAsia="ru-RU"/>
        </w:rPr>
        <w:t>60</w:t>
      </w:r>
      <w:r>
        <w:rPr>
          <w:rFonts w:ascii="Times New Roman" w:eastAsia="Times New Roman" w:hAnsi="Times New Roman" w:cs="Times New Roman"/>
          <w:color w:val="212121"/>
          <w:sz w:val="28"/>
          <w:szCs w:val="28"/>
          <w:lang w:eastAsia="ru-RU"/>
        </w:rPr>
        <w:t xml:space="preserve"> – </w:t>
      </w:r>
      <w:r w:rsidR="00C20AF9" w:rsidRPr="00C20AF9">
        <w:rPr>
          <w:rFonts w:ascii="Times New Roman" w:eastAsia="Times New Roman" w:hAnsi="Times New Roman" w:cs="Times New Roman"/>
          <w:color w:val="212121"/>
          <w:sz w:val="28"/>
          <w:szCs w:val="28"/>
          <w:lang w:eastAsia="ru-RU"/>
        </w:rPr>
        <w:t>65 лет.</w:t>
      </w:r>
    </w:p>
    <w:p w:rsidR="00C0676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Вхождение во взрослость, период начинаний, приходится на возраст от 17 до 33 лет. Чтобы полностью стать взрослым, молодой мужчина должен справиться с четырьмя задачами, возникающими в процессе развития:</w:t>
      </w:r>
    </w:p>
    <w:p w:rsidR="00C0676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1) увязать мечты о достижениях и реальность: беспочвенные фантазии и совершенно недостижимые цели, а также и полное отсутствие мечты не способствуют росту;</w:t>
      </w:r>
    </w:p>
    <w:p w:rsidR="00C0676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2) найти наставника, чтобы осуществить переход от отношений родитель-ребенок к отношениям в мире взрослых сверстников;</w:t>
      </w:r>
    </w:p>
    <w:p w:rsidR="00C0676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3) выстроить себе карьеру;</w:t>
      </w:r>
    </w:p>
    <w:p w:rsidR="00C20AF9" w:rsidRPr="00C20AF9" w:rsidRDefault="000138D4"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4) </w:t>
      </w:r>
      <w:r w:rsidR="00C20AF9" w:rsidRPr="00C20AF9">
        <w:rPr>
          <w:rFonts w:ascii="Times New Roman" w:eastAsia="Times New Roman" w:hAnsi="Times New Roman" w:cs="Times New Roman"/>
          <w:color w:val="212121"/>
          <w:sz w:val="28"/>
          <w:szCs w:val="28"/>
          <w:lang w:eastAsia="ru-RU"/>
        </w:rPr>
        <w:t xml:space="preserve">наладить интимные отношения, установив их с «особенной женщиной» (термин </w:t>
      </w:r>
      <w:proofErr w:type="spellStart"/>
      <w:r w:rsidR="0085678A">
        <w:rPr>
          <w:rFonts w:ascii="Times New Roman" w:eastAsia="Times New Roman" w:hAnsi="Times New Roman" w:cs="Times New Roman"/>
          <w:color w:val="212121"/>
          <w:sz w:val="28"/>
          <w:szCs w:val="28"/>
          <w:lang w:eastAsia="ru-RU"/>
        </w:rPr>
        <w:t>Д.</w:t>
      </w:r>
      <w:r w:rsidR="00C20AF9" w:rsidRPr="00C20AF9">
        <w:rPr>
          <w:rFonts w:ascii="Times New Roman" w:eastAsia="Times New Roman" w:hAnsi="Times New Roman" w:cs="Times New Roman"/>
          <w:color w:val="212121"/>
          <w:sz w:val="28"/>
          <w:szCs w:val="28"/>
          <w:lang w:eastAsia="ru-RU"/>
        </w:rPr>
        <w:t>Левинсона</w:t>
      </w:r>
      <w:proofErr w:type="spellEnd"/>
      <w:r w:rsidR="00C20AF9" w:rsidRPr="00C20AF9">
        <w:rPr>
          <w:rFonts w:ascii="Times New Roman" w:eastAsia="Times New Roman" w:hAnsi="Times New Roman" w:cs="Times New Roman"/>
          <w:color w:val="212121"/>
          <w:sz w:val="28"/>
          <w:szCs w:val="28"/>
          <w:lang w:eastAsia="ru-RU"/>
        </w:rPr>
        <w:t>), которая поможет ему вступить во взрослый мир, которая будет поощрять его надежды, терпеть его зависимое поведение и другие недостатки, способствовать осуществлению мечты, заставляя партнера почувствовать себя героем. Переходные периоды, по Левинсону, являются стрессовыми, так как в это время цели, ценности и образ жизни подвергаются пересмотру и переоценке. Основные задачи и проблемы молодости: уточнение жизненных планов и начало их осуществления; поиски себя, выработка индивидуальности; окончательное осознание себя как взрослого человека со своими правами и обязанностями, выбор супруга и создание собственной семьи; специализация и приобретение мастерства в профессиональной деятельности.</w:t>
      </w:r>
    </w:p>
    <w:p w:rsidR="00C20AF9" w:rsidRPr="00C20AF9" w:rsidRDefault="00AA16AC"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Около 30 лет – </w:t>
      </w:r>
      <w:r w:rsidR="00C20AF9" w:rsidRPr="00C20AF9">
        <w:rPr>
          <w:rFonts w:ascii="Times New Roman" w:eastAsia="Times New Roman" w:hAnsi="Times New Roman" w:cs="Times New Roman"/>
          <w:color w:val="212121"/>
          <w:sz w:val="28"/>
          <w:szCs w:val="28"/>
          <w:lang w:eastAsia="ru-RU"/>
        </w:rPr>
        <w:t>переход к средней взрослости, «золотому возрасту», периоду наивысшей работоспособности и отдачи. 30 лет-это возраст нормативного кризиса взрослости, связанного с расхождением между областью наличного и областью возможного, желаемого, переживаемый в виде беспокойства и сомнений. Кризис 30-летия связан с задачей коррекции плана жизни с высоты накопленного опыта, создания более рациональной и упорядоченной структуры жизни и в профессиональной деятельности, и в семье. Пытаясь преодолеть неприятные чувства, человек приходит</w:t>
      </w:r>
      <w:r w:rsidR="00140275">
        <w:rPr>
          <w:rFonts w:ascii="Times New Roman" w:eastAsia="Times New Roman" w:hAnsi="Times New Roman" w:cs="Times New Roman"/>
          <w:color w:val="212121"/>
          <w:sz w:val="28"/>
          <w:szCs w:val="28"/>
          <w:lang w:eastAsia="ru-RU"/>
        </w:rPr>
        <w:t xml:space="preserve"> к переоценке прежних выборов – </w:t>
      </w:r>
      <w:r w:rsidR="00C20AF9" w:rsidRPr="00C20AF9">
        <w:rPr>
          <w:rFonts w:ascii="Times New Roman" w:eastAsia="Times New Roman" w:hAnsi="Times New Roman" w:cs="Times New Roman"/>
          <w:color w:val="212121"/>
          <w:sz w:val="28"/>
          <w:szCs w:val="28"/>
          <w:lang w:eastAsia="ru-RU"/>
        </w:rPr>
        <w:t>супруга, карьеры, жизненных целей. Часто наблюдается стремление к коренной смене образа жизни; распад ранних браков; профессиональная переориентация, которые без личностной перестройки, без углубленной рефлексии часто оказываются всего лишь «иллюзорными» путями выхода из кризиса.</w:t>
      </w:r>
    </w:p>
    <w:p w:rsidR="00C20AF9" w:rsidRPr="00C20AF9" w:rsidRDefault="00140275"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Pr>
          <w:rFonts w:ascii="Times New Roman" w:eastAsia="Times New Roman" w:hAnsi="Times New Roman" w:cs="Times New Roman"/>
          <w:color w:val="212121"/>
          <w:sz w:val="28"/>
          <w:szCs w:val="28"/>
          <w:lang w:eastAsia="ru-RU"/>
        </w:rPr>
        <w:t xml:space="preserve">Период после 30 лет - </w:t>
      </w:r>
      <w:r w:rsidR="00C20AF9" w:rsidRPr="00C20AF9">
        <w:rPr>
          <w:rFonts w:ascii="Times New Roman" w:eastAsia="Times New Roman" w:hAnsi="Times New Roman" w:cs="Times New Roman"/>
          <w:color w:val="212121"/>
          <w:sz w:val="28"/>
          <w:szCs w:val="28"/>
          <w:lang w:eastAsia="ru-RU"/>
        </w:rPr>
        <w:t>«корни</w:t>
      </w:r>
      <w:r>
        <w:rPr>
          <w:rFonts w:ascii="Times New Roman" w:eastAsia="Times New Roman" w:hAnsi="Times New Roman" w:cs="Times New Roman"/>
          <w:color w:val="212121"/>
          <w:sz w:val="28"/>
          <w:szCs w:val="28"/>
          <w:lang w:eastAsia="ru-RU"/>
        </w:rPr>
        <w:t xml:space="preserve"> и расширение» - </w:t>
      </w:r>
      <w:r w:rsidR="00C20AF9" w:rsidRPr="00C20AF9">
        <w:rPr>
          <w:rFonts w:ascii="Times New Roman" w:eastAsia="Times New Roman" w:hAnsi="Times New Roman" w:cs="Times New Roman"/>
          <w:color w:val="212121"/>
          <w:sz w:val="28"/>
          <w:szCs w:val="28"/>
          <w:lang w:eastAsia="ru-RU"/>
        </w:rPr>
        <w:t>связан с решением материальных и жилищных проблем, продвижением по служебной лестнице, расширением социальных связей, а также с анализом своих истоков и с постепенным принятием частей своего Я, которые ранее игнорировались. Кризис середины жизни, кризис 40-летия</w:t>
      </w:r>
      <w:proofErr w:type="gramStart"/>
      <w:r w:rsidR="00C20AF9" w:rsidRPr="00C20AF9">
        <w:rPr>
          <w:rFonts w:ascii="Times New Roman" w:eastAsia="Times New Roman" w:hAnsi="Times New Roman" w:cs="Times New Roman"/>
          <w:color w:val="212121"/>
          <w:sz w:val="28"/>
          <w:szCs w:val="28"/>
          <w:lang w:eastAsia="ru-RU"/>
        </w:rPr>
        <w:t xml:space="preserve"> ,</w:t>
      </w:r>
      <w:proofErr w:type="gramEnd"/>
      <w:r w:rsidR="00C20AF9" w:rsidRPr="00C20AF9">
        <w:rPr>
          <w:rFonts w:ascii="Times New Roman" w:eastAsia="Times New Roman" w:hAnsi="Times New Roman" w:cs="Times New Roman"/>
          <w:color w:val="212121"/>
          <w:sz w:val="28"/>
          <w:szCs w:val="28"/>
          <w:lang w:eastAsia="ru-RU"/>
        </w:rPr>
        <w:t xml:space="preserve"> получил наибольшую известность и одновременно наиболее противоречивые оценки. Первые признаки криз</w:t>
      </w:r>
      <w:r>
        <w:rPr>
          <w:rFonts w:ascii="Times New Roman" w:eastAsia="Times New Roman" w:hAnsi="Times New Roman" w:cs="Times New Roman"/>
          <w:color w:val="212121"/>
          <w:sz w:val="28"/>
          <w:szCs w:val="28"/>
          <w:lang w:eastAsia="ru-RU"/>
        </w:rPr>
        <w:t xml:space="preserve">иса, разлада внутреннего мира – </w:t>
      </w:r>
      <w:r w:rsidR="00C20AF9" w:rsidRPr="00C20AF9">
        <w:rPr>
          <w:rFonts w:ascii="Times New Roman" w:eastAsia="Times New Roman" w:hAnsi="Times New Roman" w:cs="Times New Roman"/>
          <w:color w:val="212121"/>
          <w:sz w:val="28"/>
          <w:szCs w:val="28"/>
          <w:lang w:eastAsia="ru-RU"/>
        </w:rPr>
        <w:t>изменение</w:t>
      </w:r>
      <w:r>
        <w:rPr>
          <w:rFonts w:ascii="Times New Roman" w:eastAsia="Times New Roman" w:hAnsi="Times New Roman" w:cs="Times New Roman"/>
          <w:color w:val="212121"/>
          <w:sz w:val="28"/>
          <w:szCs w:val="28"/>
          <w:lang w:eastAsia="ru-RU"/>
        </w:rPr>
        <w:t xml:space="preserve"> </w:t>
      </w:r>
      <w:r w:rsidR="00C20AF9" w:rsidRPr="00C20AF9">
        <w:rPr>
          <w:rFonts w:ascii="Times New Roman" w:eastAsia="Times New Roman" w:hAnsi="Times New Roman" w:cs="Times New Roman"/>
          <w:color w:val="212121"/>
          <w:sz w:val="28"/>
          <w:szCs w:val="28"/>
          <w:lang w:eastAsia="ru-RU"/>
        </w:rPr>
        <w:t xml:space="preserve"> отношения к тому, что раньше казалось важным, значимым, интересным или, напротив, </w:t>
      </w:r>
      <w:r w:rsidR="00C20AF9" w:rsidRPr="00C20AF9">
        <w:rPr>
          <w:rFonts w:ascii="Times New Roman" w:eastAsia="Times New Roman" w:hAnsi="Times New Roman" w:cs="Times New Roman"/>
          <w:color w:val="212121"/>
          <w:sz w:val="28"/>
          <w:szCs w:val="28"/>
          <w:lang w:eastAsia="ru-RU"/>
        </w:rPr>
        <w:lastRenderedPageBreak/>
        <w:t>отталкивающим. Кризис идентичности выражается в переживании чувства не тождественности самому себе, того, что стал иным.</w:t>
      </w:r>
    </w:p>
    <w:p w:rsidR="00C20AF9" w:rsidRPr="00C20AF9"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Период от 30 до 40 лет часто называют «десятилетием роковой черты». Это возраст подведения предварительных итогов, когда сравниваются мечты и представления о будущем, созданные в юности, и то, чего удалось достичь реально. Особенно остро переживают этот кризис люди творческих профессий. Кроме того, изменяются социальные ожидания. Пришло время оправдать надежды общества и создать какой-то социально значимый продукт, материальный или духовный, иначе общество переносит свои ожидания на представителей более молодого поколения.</w:t>
      </w:r>
    </w:p>
    <w:p w:rsidR="003902D3" w:rsidRDefault="00C20AF9"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color w:val="212121"/>
          <w:sz w:val="28"/>
          <w:szCs w:val="28"/>
          <w:lang w:eastAsia="ru-RU"/>
        </w:rPr>
      </w:pPr>
      <w:r w:rsidRPr="00C20AF9">
        <w:rPr>
          <w:rFonts w:ascii="Times New Roman" w:eastAsia="Times New Roman" w:hAnsi="Times New Roman" w:cs="Times New Roman"/>
          <w:color w:val="212121"/>
          <w:sz w:val="28"/>
          <w:szCs w:val="28"/>
          <w:lang w:eastAsia="ru-RU"/>
        </w:rPr>
        <w:t xml:space="preserve">Кризис 40-летия осмысливается как время опасностей и больших возможностей. Осознание утраты молодости, угасания физических сил, изменение ролей и ожиданий сопровождаются беспокойством, эмоциональным спадом, углубленным самоанализом. </w:t>
      </w:r>
    </w:p>
    <w:p w:rsidR="00C20AF9" w:rsidRPr="004646D2" w:rsidRDefault="007A6F0F" w:rsidP="005F633E">
      <w:pPr>
        <w:shd w:val="clear" w:color="auto" w:fill="FFFFFF"/>
        <w:tabs>
          <w:tab w:val="left" w:pos="993"/>
        </w:tabs>
        <w:spacing w:after="0" w:line="240" w:lineRule="auto"/>
        <w:ind w:firstLine="567"/>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w:t>
      </w:r>
      <w:proofErr w:type="spellStart"/>
      <w:r>
        <w:rPr>
          <w:rFonts w:ascii="Times New Roman" w:eastAsia="Times New Roman" w:hAnsi="Times New Roman" w:cs="Times New Roman"/>
          <w:sz w:val="28"/>
          <w:szCs w:val="28"/>
          <w:lang w:eastAsia="ru-RU"/>
        </w:rPr>
        <w:t>Э.</w:t>
      </w:r>
      <w:hyperlink r:id="rId11" w:history="1">
        <w:r w:rsidR="00C20AF9" w:rsidRPr="004646D2">
          <w:rPr>
            <w:rFonts w:ascii="Times New Roman" w:eastAsia="Times New Roman" w:hAnsi="Times New Roman" w:cs="Times New Roman"/>
            <w:sz w:val="28"/>
            <w:szCs w:val="28"/>
            <w:bdr w:val="none" w:sz="0" w:space="0" w:color="auto" w:frame="1"/>
            <w:lang w:eastAsia="ru-RU"/>
          </w:rPr>
          <w:t>Эриксону</w:t>
        </w:r>
        <w:proofErr w:type="spellEnd"/>
      </w:hyperlink>
      <w:r w:rsidR="00C20AF9" w:rsidRPr="004646D2">
        <w:rPr>
          <w:rFonts w:ascii="Times New Roman" w:eastAsia="Times New Roman" w:hAnsi="Times New Roman" w:cs="Times New Roman"/>
          <w:sz w:val="28"/>
          <w:szCs w:val="28"/>
          <w:lang w:eastAsia="ru-RU"/>
        </w:rPr>
        <w:t>, в период средней взрослости человек развивает чувство сохранения рода (</w:t>
      </w:r>
      <w:proofErr w:type="spellStart"/>
      <w:r w:rsidR="00C20AF9" w:rsidRPr="004646D2">
        <w:rPr>
          <w:rFonts w:ascii="Times New Roman" w:eastAsia="Times New Roman" w:hAnsi="Times New Roman" w:cs="Times New Roman"/>
          <w:sz w:val="28"/>
          <w:szCs w:val="28"/>
          <w:lang w:eastAsia="ru-RU"/>
        </w:rPr>
        <w:t>генеративности</w:t>
      </w:r>
      <w:proofErr w:type="spellEnd"/>
      <w:r w:rsidR="00C20AF9" w:rsidRPr="004646D2">
        <w:rPr>
          <w:rFonts w:ascii="Times New Roman" w:eastAsia="Times New Roman" w:hAnsi="Times New Roman" w:cs="Times New Roman"/>
          <w:sz w:val="28"/>
          <w:szCs w:val="28"/>
          <w:lang w:eastAsia="ru-RU"/>
        </w:rPr>
        <w:t xml:space="preserve">), выражающееся главным образом в интересе к следующему поколению и его воспитанию. Этот этап жизни отличается высокой продуктивностью и созидательностью в самых разных областях. Наибольший риск для развития личности представляет сведение жизни к удовлетворению исключительно собственных потребностей, оскудение межличностных отношений, застывание супружеской жизни в состоянии </w:t>
      </w:r>
      <w:proofErr w:type="spellStart"/>
      <w:r w:rsidR="00C20AF9" w:rsidRPr="004646D2">
        <w:rPr>
          <w:rFonts w:ascii="Times New Roman" w:eastAsia="Times New Roman" w:hAnsi="Times New Roman" w:cs="Times New Roman"/>
          <w:sz w:val="28"/>
          <w:szCs w:val="28"/>
          <w:lang w:eastAsia="ru-RU"/>
        </w:rPr>
        <w:t>псевдоблизости</w:t>
      </w:r>
      <w:proofErr w:type="spellEnd"/>
      <w:r w:rsidR="00C20AF9" w:rsidRPr="004646D2">
        <w:rPr>
          <w:rFonts w:ascii="Times New Roman" w:eastAsia="Times New Roman" w:hAnsi="Times New Roman" w:cs="Times New Roman"/>
          <w:sz w:val="28"/>
          <w:szCs w:val="28"/>
          <w:lang w:eastAsia="ru-RU"/>
        </w:rPr>
        <w:t>.</w:t>
      </w:r>
    </w:p>
    <w:p w:rsidR="00E438D6" w:rsidRPr="00C80330" w:rsidRDefault="00E438D6" w:rsidP="00823D7A">
      <w:pPr>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Три системы развития взрослого человека предполагают динамические взаимодействия между тремя «Я»: как индивидуума, как члена семьи и как работника. Эти взаимодействия осуществляются в более широком контексте общества и культуры.</w:t>
      </w:r>
    </w:p>
    <w:p w:rsidR="00E438D6" w:rsidRPr="00C80330" w:rsidRDefault="007A6F0F" w:rsidP="00823D7A">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Э.</w:t>
      </w:r>
      <w:r w:rsidR="00E438D6" w:rsidRPr="00C80330">
        <w:rPr>
          <w:rFonts w:ascii="Times New Roman" w:hAnsi="Times New Roman" w:cs="Times New Roman"/>
          <w:sz w:val="28"/>
          <w:szCs w:val="28"/>
        </w:rPr>
        <w:t>Эриксон</w:t>
      </w:r>
      <w:proofErr w:type="spellEnd"/>
      <w:r w:rsidR="00E438D6" w:rsidRPr="00C80330">
        <w:rPr>
          <w:rFonts w:ascii="Times New Roman" w:hAnsi="Times New Roman" w:cs="Times New Roman"/>
          <w:sz w:val="28"/>
          <w:szCs w:val="28"/>
        </w:rPr>
        <w:t xml:space="preserve"> (1968) считал, что каким бы ни был источник приобретения идентичности, главным событием взрослости является достижение </w:t>
      </w:r>
      <w:proofErr w:type="spellStart"/>
      <w:r w:rsidR="00E438D6" w:rsidRPr="00C80330">
        <w:rPr>
          <w:rFonts w:ascii="Times New Roman" w:hAnsi="Times New Roman" w:cs="Times New Roman"/>
          <w:sz w:val="28"/>
          <w:szCs w:val="28"/>
        </w:rPr>
        <w:t>генеративности</w:t>
      </w:r>
      <w:proofErr w:type="spellEnd"/>
      <w:r w:rsidR="00E438D6" w:rsidRPr="00C80330">
        <w:rPr>
          <w:rFonts w:ascii="Times New Roman" w:hAnsi="Times New Roman" w:cs="Times New Roman"/>
          <w:sz w:val="28"/>
          <w:szCs w:val="28"/>
        </w:rPr>
        <w:t xml:space="preserve">. Он толкует </w:t>
      </w:r>
      <w:proofErr w:type="spellStart"/>
      <w:r w:rsidR="00E438D6" w:rsidRPr="00C80330">
        <w:rPr>
          <w:rFonts w:ascii="Times New Roman" w:hAnsi="Times New Roman" w:cs="Times New Roman"/>
          <w:sz w:val="28"/>
          <w:szCs w:val="28"/>
        </w:rPr>
        <w:t>генеративность</w:t>
      </w:r>
      <w:proofErr w:type="spellEnd"/>
      <w:r w:rsidR="00E438D6" w:rsidRPr="00C80330">
        <w:rPr>
          <w:rFonts w:ascii="Times New Roman" w:hAnsi="Times New Roman" w:cs="Times New Roman"/>
          <w:sz w:val="28"/>
          <w:szCs w:val="28"/>
        </w:rPr>
        <w:t xml:space="preserve"> как попытку увековечить себя путем внесения долговременного и значимого вклада в окружающий мир путем профессиональной деятельности, художественного творчества или воспитания детей. </w:t>
      </w:r>
    </w:p>
    <w:p w:rsidR="00E438D6" w:rsidRPr="00C80330" w:rsidRDefault="00E438D6" w:rsidP="00823D7A">
      <w:pPr>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Характеристики кризиса середины жизни</w:t>
      </w:r>
      <w:proofErr w:type="gramStart"/>
      <w:r w:rsidRPr="00C80330">
        <w:rPr>
          <w:rFonts w:ascii="Times New Roman" w:hAnsi="Times New Roman" w:cs="Times New Roman"/>
          <w:sz w:val="28"/>
          <w:szCs w:val="28"/>
        </w:rPr>
        <w:t xml:space="preserve"> :</w:t>
      </w:r>
      <w:proofErr w:type="gramEnd"/>
      <w:r w:rsidRPr="00C80330">
        <w:rPr>
          <w:rFonts w:ascii="Times New Roman" w:hAnsi="Times New Roman" w:cs="Times New Roman"/>
          <w:sz w:val="28"/>
          <w:szCs w:val="28"/>
        </w:rPr>
        <w:t xml:space="preserve"> </w:t>
      </w:r>
    </w:p>
    <w:p w:rsidR="00E438D6" w:rsidRPr="00C80330" w:rsidRDefault="006F6772" w:rsidP="00823D7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E438D6" w:rsidRPr="00C80330">
        <w:rPr>
          <w:rFonts w:ascii="Times New Roman" w:hAnsi="Times New Roman" w:cs="Times New Roman"/>
          <w:sz w:val="28"/>
          <w:szCs w:val="28"/>
        </w:rPr>
        <w:t xml:space="preserve">убывание физических сил и привлекательности; </w:t>
      </w:r>
    </w:p>
    <w:p w:rsidR="00E438D6" w:rsidRPr="00C80330" w:rsidRDefault="003902D3" w:rsidP="00823D7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6F6772">
        <w:rPr>
          <w:rFonts w:ascii="Times New Roman" w:hAnsi="Times New Roman" w:cs="Times New Roman"/>
          <w:sz w:val="28"/>
          <w:szCs w:val="28"/>
        </w:rPr>
        <w:t xml:space="preserve"> </w:t>
      </w:r>
      <w:r w:rsidR="00E438D6" w:rsidRPr="00C80330">
        <w:rPr>
          <w:rFonts w:ascii="Times New Roman" w:hAnsi="Times New Roman" w:cs="Times New Roman"/>
          <w:sz w:val="28"/>
          <w:szCs w:val="28"/>
        </w:rPr>
        <w:t xml:space="preserve">осознание расхождения между мечтами и жизненными целями человека и действительностью его существования; </w:t>
      </w:r>
    </w:p>
    <w:p w:rsidR="00E438D6" w:rsidRPr="00C80330" w:rsidRDefault="003902D3" w:rsidP="00823D7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6F6772">
        <w:rPr>
          <w:rFonts w:ascii="Times New Roman" w:hAnsi="Times New Roman" w:cs="Times New Roman"/>
          <w:sz w:val="28"/>
          <w:szCs w:val="28"/>
        </w:rPr>
        <w:t xml:space="preserve"> </w:t>
      </w:r>
      <w:r w:rsidR="00E438D6" w:rsidRPr="00C80330">
        <w:rPr>
          <w:rFonts w:ascii="Times New Roman" w:hAnsi="Times New Roman" w:cs="Times New Roman"/>
          <w:sz w:val="28"/>
          <w:szCs w:val="28"/>
        </w:rPr>
        <w:t xml:space="preserve">«социализация», принятие других людей как личностей, как потенциальных друзей. </w:t>
      </w:r>
    </w:p>
    <w:p w:rsidR="00E438D6" w:rsidRPr="00C80330" w:rsidRDefault="00E438D6" w:rsidP="00823D7A">
      <w:pPr>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Можно сделать вывод, что кризис середины жизни – это процесс интенсивного и трудного перехода, вызванного осознанием, что адаптационный стиль, который был адекватен в возрасте ранней зрелости, стал неадекватным в возрасте средней зрелости. Этот проце</w:t>
      </w:r>
      <w:proofErr w:type="gramStart"/>
      <w:r w:rsidRPr="00C80330">
        <w:rPr>
          <w:rFonts w:ascii="Times New Roman" w:hAnsi="Times New Roman" w:cs="Times New Roman"/>
          <w:sz w:val="28"/>
          <w:szCs w:val="28"/>
        </w:rPr>
        <w:t>сс вкл</w:t>
      </w:r>
      <w:proofErr w:type="gramEnd"/>
      <w:r w:rsidRPr="00C80330">
        <w:rPr>
          <w:rFonts w:ascii="Times New Roman" w:hAnsi="Times New Roman" w:cs="Times New Roman"/>
          <w:sz w:val="28"/>
          <w:szCs w:val="28"/>
        </w:rPr>
        <w:t xml:space="preserve">ючает изменение во временном взгляде на будущее от «времени рождения» до «времени, оставшегося жить», обзор прошлых и настоящих достижений и </w:t>
      </w:r>
      <w:r w:rsidRPr="00C80330">
        <w:rPr>
          <w:rFonts w:ascii="Times New Roman" w:hAnsi="Times New Roman" w:cs="Times New Roman"/>
          <w:sz w:val="28"/>
          <w:szCs w:val="28"/>
        </w:rPr>
        <w:lastRenderedPageBreak/>
        <w:t xml:space="preserve">потерь, переоценку личностных целей. Эти изменения влияют на путь преодоления кризисных явлений. </w:t>
      </w:r>
    </w:p>
    <w:p w:rsidR="007673B6" w:rsidRDefault="007673B6" w:rsidP="007A6F0F">
      <w:pPr>
        <w:spacing w:after="0" w:line="240" w:lineRule="auto"/>
        <w:ind w:firstLine="567"/>
        <w:jc w:val="center"/>
        <w:rPr>
          <w:rFonts w:ascii="Times New Roman" w:hAnsi="Times New Roman" w:cs="Times New Roman"/>
          <w:b/>
          <w:sz w:val="28"/>
          <w:szCs w:val="28"/>
        </w:rPr>
      </w:pPr>
    </w:p>
    <w:p w:rsidR="000E0294" w:rsidRPr="00DE6D84" w:rsidRDefault="00DE6D84" w:rsidP="007A6F0F">
      <w:pPr>
        <w:spacing w:after="0" w:line="240" w:lineRule="auto"/>
        <w:ind w:firstLine="567"/>
        <w:jc w:val="center"/>
        <w:rPr>
          <w:rFonts w:ascii="Times New Roman" w:hAnsi="Times New Roman" w:cs="Times New Roman"/>
          <w:b/>
          <w:sz w:val="28"/>
          <w:szCs w:val="28"/>
        </w:rPr>
      </w:pPr>
      <w:r w:rsidRPr="00DE6D84">
        <w:rPr>
          <w:rFonts w:ascii="Times New Roman" w:hAnsi="Times New Roman" w:cs="Times New Roman"/>
          <w:b/>
          <w:sz w:val="28"/>
          <w:szCs w:val="28"/>
        </w:rPr>
        <w:t>ТЕМА 9. ПСИХИЧЕСКОЕ РАЗВИТИЕ В ЗРЕЛОМ И ПОЖИЛОМ ВОЗРАСТЕ</w:t>
      </w:r>
    </w:p>
    <w:p w:rsidR="006059D0" w:rsidRDefault="006059D0" w:rsidP="00823D7A">
      <w:pPr>
        <w:numPr>
          <w:ilvl w:val="0"/>
          <w:numId w:val="15"/>
        </w:numPr>
        <w:spacing w:after="0" w:line="240" w:lineRule="auto"/>
        <w:ind w:left="0" w:right="-95" w:firstLine="567"/>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Акмеология</w:t>
      </w:r>
      <w:proofErr w:type="spellEnd"/>
      <w:r>
        <w:rPr>
          <w:rFonts w:ascii="Times New Roman" w:eastAsia="Times New Roman" w:hAnsi="Times New Roman" w:cs="Times New Roman"/>
          <w:sz w:val="28"/>
          <w:szCs w:val="28"/>
          <w:lang w:eastAsia="ru-RU"/>
        </w:rPr>
        <w:t xml:space="preserve"> и ее задачи.  Факторы, содействующие и препятствующие достижению вершин профессионализма. </w:t>
      </w:r>
    </w:p>
    <w:p w:rsidR="00090E68" w:rsidRPr="00C80330" w:rsidRDefault="00090E68" w:rsidP="00823D7A">
      <w:pPr>
        <w:numPr>
          <w:ilvl w:val="0"/>
          <w:numId w:val="15"/>
        </w:numPr>
        <w:spacing w:after="0" w:line="240" w:lineRule="auto"/>
        <w:ind w:left="0" w:right="-95"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 xml:space="preserve">Понятие зрелого возраста в психологии. </w:t>
      </w:r>
    </w:p>
    <w:p w:rsidR="00090E68" w:rsidRPr="00C80330" w:rsidRDefault="00090E68" w:rsidP="00823D7A">
      <w:pPr>
        <w:numPr>
          <w:ilvl w:val="0"/>
          <w:numId w:val="15"/>
        </w:numPr>
        <w:spacing w:after="0" w:line="240" w:lineRule="auto"/>
        <w:ind w:left="0" w:right="-95"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Общая характеристика периодов взрослости и старческого возраста.</w:t>
      </w:r>
    </w:p>
    <w:p w:rsidR="00090E68" w:rsidRPr="00C80330" w:rsidRDefault="00090E68" w:rsidP="00823D7A">
      <w:pPr>
        <w:numPr>
          <w:ilvl w:val="0"/>
          <w:numId w:val="15"/>
        </w:numPr>
        <w:spacing w:after="0" w:line="240" w:lineRule="auto"/>
        <w:ind w:left="0" w:right="-95" w:firstLine="567"/>
        <w:jc w:val="both"/>
        <w:rPr>
          <w:rFonts w:ascii="Times New Roman" w:eastAsia="Times New Roman" w:hAnsi="Times New Roman" w:cs="Times New Roman"/>
          <w:sz w:val="28"/>
          <w:szCs w:val="28"/>
          <w:lang w:eastAsia="ru-RU"/>
        </w:rPr>
      </w:pPr>
      <w:r w:rsidRPr="00C80330">
        <w:rPr>
          <w:rFonts w:ascii="Times New Roman" w:eastAsia="Times New Roman" w:hAnsi="Times New Roman" w:cs="Times New Roman"/>
          <w:sz w:val="28"/>
          <w:szCs w:val="28"/>
          <w:lang w:eastAsia="ru-RU"/>
        </w:rPr>
        <w:t>Проблема возрастных границ старости.</w:t>
      </w:r>
    </w:p>
    <w:p w:rsidR="00090E68" w:rsidRDefault="00090E68" w:rsidP="00823D7A">
      <w:pPr>
        <w:spacing w:after="0" w:line="240" w:lineRule="auto"/>
        <w:ind w:firstLine="567"/>
        <w:jc w:val="both"/>
        <w:rPr>
          <w:rFonts w:ascii="Times New Roman" w:hAnsi="Times New Roman" w:cs="Times New Roman"/>
          <w:sz w:val="28"/>
          <w:szCs w:val="28"/>
        </w:rPr>
      </w:pPr>
    </w:p>
    <w:p w:rsidR="00823D7A" w:rsidRPr="0091740F" w:rsidRDefault="00823D7A" w:rsidP="00823D7A">
      <w:pPr>
        <w:pStyle w:val="a3"/>
        <w:numPr>
          <w:ilvl w:val="0"/>
          <w:numId w:val="40"/>
        </w:numPr>
        <w:tabs>
          <w:tab w:val="left" w:pos="0"/>
        </w:tabs>
        <w:spacing w:after="0" w:line="240" w:lineRule="auto"/>
        <w:ind w:left="0" w:firstLine="567"/>
        <w:jc w:val="both"/>
        <w:rPr>
          <w:rFonts w:ascii="Times New Roman" w:hAnsi="Times New Roman" w:cs="Times New Roman"/>
          <w:b/>
          <w:sz w:val="28"/>
          <w:szCs w:val="28"/>
        </w:rPr>
      </w:pPr>
      <w:proofErr w:type="spellStart"/>
      <w:r w:rsidRPr="0091740F">
        <w:rPr>
          <w:rFonts w:ascii="Times New Roman" w:hAnsi="Times New Roman" w:cs="Times New Roman"/>
          <w:b/>
          <w:sz w:val="28"/>
          <w:szCs w:val="28"/>
        </w:rPr>
        <w:t>Акмеология</w:t>
      </w:r>
      <w:proofErr w:type="spellEnd"/>
      <w:r w:rsidRPr="0091740F">
        <w:rPr>
          <w:rFonts w:ascii="Times New Roman" w:hAnsi="Times New Roman" w:cs="Times New Roman"/>
          <w:b/>
          <w:sz w:val="28"/>
          <w:szCs w:val="28"/>
        </w:rPr>
        <w:t xml:space="preserve"> и ее задачи. Факторы, содействующие и препятствующие дос</w:t>
      </w:r>
      <w:r w:rsidR="006608C6">
        <w:rPr>
          <w:rFonts w:ascii="Times New Roman" w:hAnsi="Times New Roman" w:cs="Times New Roman"/>
          <w:b/>
          <w:sz w:val="28"/>
          <w:szCs w:val="28"/>
        </w:rPr>
        <w:t>тижению вершин профессионализма</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r w:rsidRPr="00E43DC5">
        <w:rPr>
          <w:rFonts w:ascii="Times New Roman" w:eastAsia="Times New Roman" w:hAnsi="Times New Roman" w:cs="Times New Roman"/>
          <w:color w:val="222222"/>
          <w:sz w:val="28"/>
          <w:szCs w:val="28"/>
          <w:lang w:eastAsia="ru-RU"/>
        </w:rPr>
        <w:t xml:space="preserve">Теоретические основы </w:t>
      </w:r>
      <w:proofErr w:type="spellStart"/>
      <w:r w:rsidRPr="00E43DC5">
        <w:rPr>
          <w:rFonts w:ascii="Times New Roman" w:eastAsia="Times New Roman" w:hAnsi="Times New Roman" w:cs="Times New Roman"/>
          <w:color w:val="222222"/>
          <w:sz w:val="28"/>
          <w:szCs w:val="28"/>
          <w:lang w:eastAsia="ru-RU"/>
        </w:rPr>
        <w:t>акмеологии</w:t>
      </w:r>
      <w:proofErr w:type="spellEnd"/>
      <w:r w:rsidRPr="00E43DC5">
        <w:rPr>
          <w:rFonts w:ascii="Times New Roman" w:eastAsia="Times New Roman" w:hAnsi="Times New Roman" w:cs="Times New Roman"/>
          <w:color w:val="222222"/>
          <w:sz w:val="28"/>
          <w:szCs w:val="28"/>
          <w:lang w:eastAsia="ru-RU"/>
        </w:rPr>
        <w:t xml:space="preserve"> были заложены в русской философии, а экспериментальные в отечественной медицине, социологии и психологии. Идеи</w:t>
      </w:r>
      <w:r w:rsidR="00DB71BF">
        <w:rPr>
          <w:rFonts w:ascii="Times New Roman" w:eastAsia="Times New Roman" w:hAnsi="Times New Roman" w:cs="Times New Roman"/>
          <w:color w:val="222222"/>
          <w:sz w:val="28"/>
          <w:szCs w:val="28"/>
          <w:lang w:eastAsia="ru-RU"/>
        </w:rPr>
        <w:t xml:space="preserve"> </w:t>
      </w:r>
      <w:proofErr w:type="spellStart"/>
      <w:r w:rsidR="00DB71BF">
        <w:rPr>
          <w:rFonts w:ascii="Times New Roman" w:eastAsia="Times New Roman" w:hAnsi="Times New Roman" w:cs="Times New Roman"/>
          <w:color w:val="222222"/>
          <w:sz w:val="28"/>
          <w:szCs w:val="28"/>
          <w:lang w:eastAsia="ru-RU"/>
        </w:rPr>
        <w:t>акмического</w:t>
      </w:r>
      <w:proofErr w:type="spellEnd"/>
      <w:r w:rsidR="00DB71BF">
        <w:rPr>
          <w:rFonts w:ascii="Times New Roman" w:eastAsia="Times New Roman" w:hAnsi="Times New Roman" w:cs="Times New Roman"/>
          <w:color w:val="222222"/>
          <w:sz w:val="28"/>
          <w:szCs w:val="28"/>
          <w:lang w:eastAsia="ru-RU"/>
        </w:rPr>
        <w:t xml:space="preserve"> можно найти у </w:t>
      </w:r>
      <w:proofErr w:type="spellStart"/>
      <w:r w:rsidR="00DB71BF">
        <w:rPr>
          <w:rFonts w:ascii="Times New Roman" w:eastAsia="Times New Roman" w:hAnsi="Times New Roman" w:cs="Times New Roman"/>
          <w:color w:val="222222"/>
          <w:sz w:val="28"/>
          <w:szCs w:val="28"/>
          <w:lang w:eastAsia="ru-RU"/>
        </w:rPr>
        <w:t>Н.И.Пирогова</w:t>
      </w:r>
      <w:proofErr w:type="spellEnd"/>
      <w:r w:rsidR="00DB71BF">
        <w:rPr>
          <w:rFonts w:ascii="Times New Roman" w:eastAsia="Times New Roman" w:hAnsi="Times New Roman" w:cs="Times New Roman"/>
          <w:color w:val="222222"/>
          <w:sz w:val="28"/>
          <w:szCs w:val="28"/>
          <w:lang w:eastAsia="ru-RU"/>
        </w:rPr>
        <w:t xml:space="preserve">, </w:t>
      </w:r>
      <w:proofErr w:type="spellStart"/>
      <w:r w:rsidR="00DB71BF">
        <w:rPr>
          <w:rFonts w:ascii="Times New Roman" w:eastAsia="Times New Roman" w:hAnsi="Times New Roman" w:cs="Times New Roman"/>
          <w:color w:val="222222"/>
          <w:sz w:val="28"/>
          <w:szCs w:val="28"/>
          <w:lang w:eastAsia="ru-RU"/>
        </w:rPr>
        <w:t>В.М.</w:t>
      </w:r>
      <w:r w:rsidRPr="00E43DC5">
        <w:rPr>
          <w:rFonts w:ascii="Times New Roman" w:eastAsia="Times New Roman" w:hAnsi="Times New Roman" w:cs="Times New Roman"/>
          <w:color w:val="222222"/>
          <w:sz w:val="28"/>
          <w:szCs w:val="28"/>
          <w:lang w:eastAsia="ru-RU"/>
        </w:rPr>
        <w:t>Бехтерева</w:t>
      </w:r>
      <w:proofErr w:type="spellEnd"/>
      <w:r w:rsidRPr="00E43DC5">
        <w:rPr>
          <w:rFonts w:ascii="Times New Roman" w:eastAsia="Times New Roman" w:hAnsi="Times New Roman" w:cs="Times New Roman"/>
          <w:color w:val="222222"/>
          <w:sz w:val="28"/>
          <w:szCs w:val="28"/>
          <w:lang w:eastAsia="ru-RU"/>
        </w:rPr>
        <w:t xml:space="preserve">, П.А. Сорокина и др. Особенно ярко </w:t>
      </w:r>
      <w:proofErr w:type="spellStart"/>
      <w:r w:rsidRPr="00E43DC5">
        <w:rPr>
          <w:rFonts w:ascii="Times New Roman" w:eastAsia="Times New Roman" w:hAnsi="Times New Roman" w:cs="Times New Roman"/>
          <w:color w:val="222222"/>
          <w:sz w:val="28"/>
          <w:szCs w:val="28"/>
          <w:lang w:eastAsia="ru-RU"/>
        </w:rPr>
        <w:t>акмическое</w:t>
      </w:r>
      <w:proofErr w:type="spellEnd"/>
      <w:r w:rsidRPr="00E43DC5">
        <w:rPr>
          <w:rFonts w:ascii="Times New Roman" w:eastAsia="Times New Roman" w:hAnsi="Times New Roman" w:cs="Times New Roman"/>
          <w:color w:val="222222"/>
          <w:sz w:val="28"/>
          <w:szCs w:val="28"/>
          <w:lang w:eastAsia="ru-RU"/>
        </w:rPr>
        <w:t xml:space="preserve"> представле</w:t>
      </w:r>
      <w:r w:rsidR="00DB71BF">
        <w:rPr>
          <w:rFonts w:ascii="Times New Roman" w:eastAsia="Times New Roman" w:hAnsi="Times New Roman" w:cs="Times New Roman"/>
          <w:color w:val="222222"/>
          <w:sz w:val="28"/>
          <w:szCs w:val="28"/>
          <w:lang w:eastAsia="ru-RU"/>
        </w:rPr>
        <w:t xml:space="preserve">но в литературе (Н. Гумилев, </w:t>
      </w:r>
      <w:proofErr w:type="spellStart"/>
      <w:r w:rsidR="00DB71BF">
        <w:rPr>
          <w:rFonts w:ascii="Times New Roman" w:eastAsia="Times New Roman" w:hAnsi="Times New Roman" w:cs="Times New Roman"/>
          <w:color w:val="222222"/>
          <w:sz w:val="28"/>
          <w:szCs w:val="28"/>
          <w:lang w:eastAsia="ru-RU"/>
        </w:rPr>
        <w:t>А.</w:t>
      </w:r>
      <w:r w:rsidRPr="00E43DC5">
        <w:rPr>
          <w:rFonts w:ascii="Times New Roman" w:eastAsia="Times New Roman" w:hAnsi="Times New Roman" w:cs="Times New Roman"/>
          <w:color w:val="222222"/>
          <w:sz w:val="28"/>
          <w:szCs w:val="28"/>
          <w:lang w:eastAsia="ru-RU"/>
        </w:rPr>
        <w:t>Ахмато</w:t>
      </w:r>
      <w:r w:rsidR="00DB71BF">
        <w:rPr>
          <w:rFonts w:ascii="Times New Roman" w:eastAsia="Times New Roman" w:hAnsi="Times New Roman" w:cs="Times New Roman"/>
          <w:color w:val="222222"/>
          <w:sz w:val="28"/>
          <w:szCs w:val="28"/>
          <w:lang w:eastAsia="ru-RU"/>
        </w:rPr>
        <w:t>ва</w:t>
      </w:r>
      <w:proofErr w:type="spellEnd"/>
      <w:r w:rsidR="00DB71BF">
        <w:rPr>
          <w:rFonts w:ascii="Times New Roman" w:eastAsia="Times New Roman" w:hAnsi="Times New Roman" w:cs="Times New Roman"/>
          <w:color w:val="222222"/>
          <w:sz w:val="28"/>
          <w:szCs w:val="28"/>
          <w:lang w:eastAsia="ru-RU"/>
        </w:rPr>
        <w:t xml:space="preserve">, </w:t>
      </w:r>
      <w:proofErr w:type="spellStart"/>
      <w:r w:rsidR="00DB71BF">
        <w:rPr>
          <w:rFonts w:ascii="Times New Roman" w:eastAsia="Times New Roman" w:hAnsi="Times New Roman" w:cs="Times New Roman"/>
          <w:color w:val="222222"/>
          <w:sz w:val="28"/>
          <w:szCs w:val="28"/>
          <w:lang w:eastAsia="ru-RU"/>
        </w:rPr>
        <w:t>С.</w:t>
      </w:r>
      <w:r w:rsidRPr="00E43DC5">
        <w:rPr>
          <w:rFonts w:ascii="Times New Roman" w:eastAsia="Times New Roman" w:hAnsi="Times New Roman" w:cs="Times New Roman"/>
          <w:color w:val="222222"/>
          <w:sz w:val="28"/>
          <w:szCs w:val="28"/>
          <w:lang w:eastAsia="ru-RU"/>
        </w:rPr>
        <w:t>Городецкий</w:t>
      </w:r>
      <w:proofErr w:type="spellEnd"/>
      <w:r w:rsidRPr="00E43DC5">
        <w:rPr>
          <w:rFonts w:ascii="Times New Roman" w:eastAsia="Times New Roman" w:hAnsi="Times New Roman" w:cs="Times New Roman"/>
          <w:color w:val="222222"/>
          <w:sz w:val="28"/>
          <w:szCs w:val="28"/>
          <w:lang w:eastAsia="ru-RU"/>
        </w:rPr>
        <w:t>). Одно из требований акмеистов – смотреть на мир глазами первооткрывателя.</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r w:rsidRPr="00E43DC5">
        <w:rPr>
          <w:rFonts w:ascii="Times New Roman" w:eastAsia="Times New Roman" w:hAnsi="Times New Roman" w:cs="Times New Roman"/>
          <w:color w:val="222222"/>
          <w:sz w:val="28"/>
          <w:szCs w:val="28"/>
          <w:lang w:eastAsia="ru-RU"/>
        </w:rPr>
        <w:t>В античных биографиях слово «</w:t>
      </w:r>
      <w:proofErr w:type="spellStart"/>
      <w:r w:rsidRPr="00E43DC5">
        <w:rPr>
          <w:rFonts w:ascii="Times New Roman" w:eastAsia="Times New Roman" w:hAnsi="Times New Roman" w:cs="Times New Roman"/>
          <w:color w:val="222222"/>
          <w:sz w:val="28"/>
          <w:szCs w:val="28"/>
          <w:lang w:eastAsia="ru-RU"/>
        </w:rPr>
        <w:t>акме</w:t>
      </w:r>
      <w:proofErr w:type="spellEnd"/>
      <w:r w:rsidRPr="00E43DC5">
        <w:rPr>
          <w:rFonts w:ascii="Times New Roman" w:eastAsia="Times New Roman" w:hAnsi="Times New Roman" w:cs="Times New Roman"/>
          <w:color w:val="222222"/>
          <w:sz w:val="28"/>
          <w:szCs w:val="28"/>
          <w:lang w:eastAsia="ru-RU"/>
        </w:rPr>
        <w:t xml:space="preserve">» означает высшую точку, время расцвета, лучшую пору в жизни и творчестве. Часто, наряду с датами рождения и смерти человека, указывались хронологические границы пережитого им «периода расцвета». И современную </w:t>
      </w:r>
      <w:proofErr w:type="spellStart"/>
      <w:r w:rsidRPr="00E43DC5">
        <w:rPr>
          <w:rFonts w:ascii="Times New Roman" w:eastAsia="Times New Roman" w:hAnsi="Times New Roman" w:cs="Times New Roman"/>
          <w:color w:val="222222"/>
          <w:sz w:val="28"/>
          <w:szCs w:val="28"/>
          <w:lang w:eastAsia="ru-RU"/>
        </w:rPr>
        <w:t>акмеологию</w:t>
      </w:r>
      <w:proofErr w:type="spellEnd"/>
      <w:r w:rsidRPr="00E43DC5">
        <w:rPr>
          <w:rFonts w:ascii="Times New Roman" w:eastAsia="Times New Roman" w:hAnsi="Times New Roman" w:cs="Times New Roman"/>
          <w:color w:val="222222"/>
          <w:sz w:val="28"/>
          <w:szCs w:val="28"/>
          <w:lang w:eastAsia="ru-RU"/>
        </w:rPr>
        <w:t xml:space="preserve"> – науку о «периоде расцвета» – интересуют люди разных профессий, достигающие вершин своих возможностей, и как долго удерживаются они на этом уровне. Главной проблемой </w:t>
      </w:r>
      <w:proofErr w:type="spellStart"/>
      <w:r w:rsidRPr="00E43DC5">
        <w:rPr>
          <w:rFonts w:ascii="Times New Roman" w:eastAsia="Times New Roman" w:hAnsi="Times New Roman" w:cs="Times New Roman"/>
          <w:color w:val="222222"/>
          <w:sz w:val="28"/>
          <w:szCs w:val="28"/>
          <w:lang w:eastAsia="ru-RU"/>
        </w:rPr>
        <w:t>акмеологии</w:t>
      </w:r>
      <w:proofErr w:type="spellEnd"/>
      <w:r w:rsidRPr="00E43DC5">
        <w:rPr>
          <w:rFonts w:ascii="Times New Roman" w:eastAsia="Times New Roman" w:hAnsi="Times New Roman" w:cs="Times New Roman"/>
          <w:color w:val="222222"/>
          <w:sz w:val="28"/>
          <w:szCs w:val="28"/>
          <w:lang w:eastAsia="ru-RU"/>
        </w:rPr>
        <w:t xml:space="preserve"> становится не отрезок жизненного времени, объективно, статистически наиболее благоприятный для творчества в той или иной области, а состояние духа самого творца, которое может превратить любой период жизни в «период расцвета».</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r w:rsidRPr="00E43DC5">
        <w:rPr>
          <w:rFonts w:ascii="Times New Roman" w:eastAsia="Times New Roman" w:hAnsi="Times New Roman" w:cs="Times New Roman"/>
          <w:color w:val="222222"/>
          <w:sz w:val="28"/>
          <w:szCs w:val="28"/>
          <w:lang w:eastAsia="ru-RU"/>
        </w:rPr>
        <w:t>Само понятие «</w:t>
      </w:r>
      <w:proofErr w:type="spellStart"/>
      <w:r w:rsidRPr="00E43DC5">
        <w:rPr>
          <w:rFonts w:ascii="Times New Roman" w:eastAsia="Times New Roman" w:hAnsi="Times New Roman" w:cs="Times New Roman"/>
          <w:color w:val="222222"/>
          <w:sz w:val="28"/>
          <w:szCs w:val="28"/>
          <w:lang w:eastAsia="ru-RU"/>
        </w:rPr>
        <w:t>акмеол</w:t>
      </w:r>
      <w:r w:rsidR="00DB71BF">
        <w:rPr>
          <w:rFonts w:ascii="Times New Roman" w:eastAsia="Times New Roman" w:hAnsi="Times New Roman" w:cs="Times New Roman"/>
          <w:color w:val="222222"/>
          <w:sz w:val="28"/>
          <w:szCs w:val="28"/>
          <w:lang w:eastAsia="ru-RU"/>
        </w:rPr>
        <w:t>огия</w:t>
      </w:r>
      <w:proofErr w:type="spellEnd"/>
      <w:r w:rsidR="00DB71BF">
        <w:rPr>
          <w:rFonts w:ascii="Times New Roman" w:eastAsia="Times New Roman" w:hAnsi="Times New Roman" w:cs="Times New Roman"/>
          <w:color w:val="222222"/>
          <w:sz w:val="28"/>
          <w:szCs w:val="28"/>
          <w:lang w:eastAsia="ru-RU"/>
        </w:rPr>
        <w:t xml:space="preserve">» впервые было введено </w:t>
      </w:r>
      <w:proofErr w:type="spellStart"/>
      <w:r w:rsidR="00DB71BF">
        <w:rPr>
          <w:rFonts w:ascii="Times New Roman" w:eastAsia="Times New Roman" w:hAnsi="Times New Roman" w:cs="Times New Roman"/>
          <w:color w:val="222222"/>
          <w:sz w:val="28"/>
          <w:szCs w:val="28"/>
          <w:lang w:eastAsia="ru-RU"/>
        </w:rPr>
        <w:t>Н.А.</w:t>
      </w:r>
      <w:r w:rsidRPr="00E43DC5">
        <w:rPr>
          <w:rFonts w:ascii="Times New Roman" w:eastAsia="Times New Roman" w:hAnsi="Times New Roman" w:cs="Times New Roman"/>
          <w:color w:val="222222"/>
          <w:sz w:val="28"/>
          <w:szCs w:val="28"/>
          <w:lang w:eastAsia="ru-RU"/>
        </w:rPr>
        <w:t>Рыбниковым</w:t>
      </w:r>
      <w:proofErr w:type="spellEnd"/>
      <w:r w:rsidRPr="00E43DC5">
        <w:rPr>
          <w:rFonts w:ascii="Times New Roman" w:eastAsia="Times New Roman" w:hAnsi="Times New Roman" w:cs="Times New Roman"/>
          <w:color w:val="222222"/>
          <w:sz w:val="28"/>
          <w:szCs w:val="28"/>
          <w:lang w:eastAsia="ru-RU"/>
        </w:rPr>
        <w:t xml:space="preserve"> в 1928 г. для обозначения особого раздела возрастной психологии – психологи</w:t>
      </w:r>
      <w:r w:rsidR="00DB71BF">
        <w:rPr>
          <w:rFonts w:ascii="Times New Roman" w:eastAsia="Times New Roman" w:hAnsi="Times New Roman" w:cs="Times New Roman"/>
          <w:color w:val="222222"/>
          <w:sz w:val="28"/>
          <w:szCs w:val="28"/>
          <w:lang w:eastAsia="ru-RU"/>
        </w:rPr>
        <w:t xml:space="preserve">и зрелости или взрослости. </w:t>
      </w:r>
      <w:proofErr w:type="spellStart"/>
      <w:r w:rsidR="00DB71BF">
        <w:rPr>
          <w:rFonts w:ascii="Times New Roman" w:eastAsia="Times New Roman" w:hAnsi="Times New Roman" w:cs="Times New Roman"/>
          <w:color w:val="222222"/>
          <w:sz w:val="28"/>
          <w:szCs w:val="28"/>
          <w:lang w:eastAsia="ru-RU"/>
        </w:rPr>
        <w:t>Б.Г.</w:t>
      </w:r>
      <w:r w:rsidRPr="00E43DC5">
        <w:rPr>
          <w:rFonts w:ascii="Times New Roman" w:eastAsia="Times New Roman" w:hAnsi="Times New Roman" w:cs="Times New Roman"/>
          <w:color w:val="222222"/>
          <w:sz w:val="28"/>
          <w:szCs w:val="28"/>
          <w:lang w:eastAsia="ru-RU"/>
        </w:rPr>
        <w:t>Ананьев</w:t>
      </w:r>
      <w:proofErr w:type="spellEnd"/>
      <w:r w:rsidRPr="00E43DC5">
        <w:rPr>
          <w:rFonts w:ascii="Times New Roman" w:eastAsia="Times New Roman" w:hAnsi="Times New Roman" w:cs="Times New Roman"/>
          <w:color w:val="222222"/>
          <w:sz w:val="28"/>
          <w:szCs w:val="28"/>
          <w:lang w:eastAsia="ru-RU"/>
        </w:rPr>
        <w:t xml:space="preserve"> в своей книге «Человек как предмет познания» показал место и значение </w:t>
      </w:r>
      <w:proofErr w:type="spellStart"/>
      <w:r w:rsidRPr="00E43DC5">
        <w:rPr>
          <w:rFonts w:ascii="Times New Roman" w:eastAsia="Times New Roman" w:hAnsi="Times New Roman" w:cs="Times New Roman"/>
          <w:color w:val="222222"/>
          <w:sz w:val="28"/>
          <w:szCs w:val="28"/>
          <w:lang w:eastAsia="ru-RU"/>
        </w:rPr>
        <w:t>акмеологии</w:t>
      </w:r>
      <w:proofErr w:type="spellEnd"/>
      <w:r w:rsidRPr="00E43DC5">
        <w:rPr>
          <w:rFonts w:ascii="Times New Roman" w:eastAsia="Times New Roman" w:hAnsi="Times New Roman" w:cs="Times New Roman"/>
          <w:color w:val="222222"/>
          <w:sz w:val="28"/>
          <w:szCs w:val="28"/>
          <w:lang w:eastAsia="ru-RU"/>
        </w:rPr>
        <w:t xml:space="preserve"> в системе наук о человеке, поместив ее в ряд: «педагогика – </w:t>
      </w:r>
      <w:proofErr w:type="spellStart"/>
      <w:r w:rsidRPr="00E43DC5">
        <w:rPr>
          <w:rFonts w:ascii="Times New Roman" w:eastAsia="Times New Roman" w:hAnsi="Times New Roman" w:cs="Times New Roman"/>
          <w:color w:val="222222"/>
          <w:sz w:val="28"/>
          <w:szCs w:val="28"/>
          <w:lang w:eastAsia="ru-RU"/>
        </w:rPr>
        <w:t>акмеология</w:t>
      </w:r>
      <w:proofErr w:type="spellEnd"/>
      <w:r w:rsidRPr="00E43DC5">
        <w:rPr>
          <w:rFonts w:ascii="Times New Roman" w:eastAsia="Times New Roman" w:hAnsi="Times New Roman" w:cs="Times New Roman"/>
          <w:color w:val="222222"/>
          <w:sz w:val="28"/>
          <w:szCs w:val="28"/>
          <w:lang w:eastAsia="ru-RU"/>
        </w:rPr>
        <w:t xml:space="preserve"> – геронтология». Это обстоятельство определялось принципом развития, на который опирался Б.Г. Ананьев при анализе психофизиологических функций, психических процессов, психических свойств и состояний человека. Конечным продуктом онтогенетического развития человека, с точки зрения Б.Г. Ананьева, является обретение им собственной индивидуальности, когда он становится субъектом своего жизнетворчества, самостоятельного, глубоко осознанного выстраивания своего жизненного пути.</w:t>
      </w:r>
    </w:p>
    <w:p w:rsidR="00823D7A" w:rsidRPr="00E43DC5" w:rsidRDefault="00DB71BF"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proofErr w:type="spellStart"/>
      <w:r>
        <w:rPr>
          <w:rFonts w:ascii="Times New Roman" w:eastAsia="Times New Roman" w:hAnsi="Times New Roman" w:cs="Times New Roman"/>
          <w:color w:val="222222"/>
          <w:sz w:val="28"/>
          <w:szCs w:val="28"/>
          <w:lang w:eastAsia="ru-RU"/>
        </w:rPr>
        <w:t>Б.Г.</w:t>
      </w:r>
      <w:r w:rsidR="00823D7A" w:rsidRPr="00E43DC5">
        <w:rPr>
          <w:rFonts w:ascii="Times New Roman" w:eastAsia="Times New Roman" w:hAnsi="Times New Roman" w:cs="Times New Roman"/>
          <w:color w:val="222222"/>
          <w:sz w:val="28"/>
          <w:szCs w:val="28"/>
          <w:lang w:eastAsia="ru-RU"/>
        </w:rPr>
        <w:t>Ананьев</w:t>
      </w:r>
      <w:proofErr w:type="spellEnd"/>
      <w:r w:rsidR="00823D7A" w:rsidRPr="00E43DC5">
        <w:rPr>
          <w:rFonts w:ascii="Times New Roman" w:eastAsia="Times New Roman" w:hAnsi="Times New Roman" w:cs="Times New Roman"/>
          <w:color w:val="222222"/>
          <w:sz w:val="28"/>
          <w:szCs w:val="28"/>
          <w:lang w:eastAsia="ru-RU"/>
        </w:rPr>
        <w:t xml:space="preserve"> отмечал внутреннюю противоречивость развития личности, проявляющуюся в неравномерности и </w:t>
      </w:r>
      <w:proofErr w:type="spellStart"/>
      <w:r w:rsidR="00823D7A" w:rsidRPr="00E43DC5">
        <w:rPr>
          <w:rFonts w:ascii="Times New Roman" w:eastAsia="Times New Roman" w:hAnsi="Times New Roman" w:cs="Times New Roman"/>
          <w:color w:val="222222"/>
          <w:sz w:val="28"/>
          <w:szCs w:val="28"/>
          <w:lang w:eastAsia="ru-RU"/>
        </w:rPr>
        <w:t>гетерохронности</w:t>
      </w:r>
      <w:proofErr w:type="spellEnd"/>
      <w:r w:rsidR="00823D7A" w:rsidRPr="00E43DC5">
        <w:rPr>
          <w:rFonts w:ascii="Times New Roman" w:eastAsia="Times New Roman" w:hAnsi="Times New Roman" w:cs="Times New Roman"/>
          <w:color w:val="222222"/>
          <w:sz w:val="28"/>
          <w:szCs w:val="28"/>
          <w:lang w:eastAsia="ru-RU"/>
        </w:rPr>
        <w:t xml:space="preserve"> смены ее общественных функций, ролей и состояний, доказывая, что изменчивость </w:t>
      </w:r>
      <w:r w:rsidR="00823D7A" w:rsidRPr="00E43DC5">
        <w:rPr>
          <w:rFonts w:ascii="Times New Roman" w:eastAsia="Times New Roman" w:hAnsi="Times New Roman" w:cs="Times New Roman"/>
          <w:color w:val="222222"/>
          <w:sz w:val="28"/>
          <w:szCs w:val="28"/>
          <w:lang w:eastAsia="ru-RU"/>
        </w:rPr>
        <w:lastRenderedPageBreak/>
        <w:t>является основной характеристикой личностных свойств и проявляется она на протяжении всего жизненного пути человека. «Индивидуальная изменчивость свойств человека как личности, – писал Б.Г. Ананьев, – определяется взаимодействием основных компонентов статуса (экономического, правового, семейного, школьного и т.д.), сменой ролей и систем отношений в коллективах (макр</w:t>
      </w:r>
      <w:proofErr w:type="gramStart"/>
      <w:r w:rsidR="00823D7A" w:rsidRPr="00E43DC5">
        <w:rPr>
          <w:rFonts w:ascii="Times New Roman" w:eastAsia="Times New Roman" w:hAnsi="Times New Roman" w:cs="Times New Roman"/>
          <w:color w:val="222222"/>
          <w:sz w:val="28"/>
          <w:szCs w:val="28"/>
          <w:lang w:eastAsia="ru-RU"/>
        </w:rPr>
        <w:t>о-</w:t>
      </w:r>
      <w:proofErr w:type="gramEnd"/>
      <w:r w:rsidR="00823D7A" w:rsidRPr="00E43DC5">
        <w:rPr>
          <w:rFonts w:ascii="Times New Roman" w:eastAsia="Times New Roman" w:hAnsi="Times New Roman" w:cs="Times New Roman"/>
          <w:color w:val="222222"/>
          <w:sz w:val="28"/>
          <w:szCs w:val="28"/>
          <w:lang w:eastAsia="ru-RU"/>
        </w:rPr>
        <w:t xml:space="preserve"> и </w:t>
      </w:r>
      <w:proofErr w:type="spellStart"/>
      <w:r w:rsidR="00823D7A" w:rsidRPr="00E43DC5">
        <w:rPr>
          <w:rFonts w:ascii="Times New Roman" w:eastAsia="Times New Roman" w:hAnsi="Times New Roman" w:cs="Times New Roman"/>
          <w:color w:val="222222"/>
          <w:sz w:val="28"/>
          <w:szCs w:val="28"/>
          <w:lang w:eastAsia="ru-RU"/>
        </w:rPr>
        <w:t>микрогруппах</w:t>
      </w:r>
      <w:proofErr w:type="spellEnd"/>
      <w:r w:rsidR="00823D7A" w:rsidRPr="00E43DC5">
        <w:rPr>
          <w:rFonts w:ascii="Times New Roman" w:eastAsia="Times New Roman" w:hAnsi="Times New Roman" w:cs="Times New Roman"/>
          <w:color w:val="222222"/>
          <w:sz w:val="28"/>
          <w:szCs w:val="28"/>
          <w:lang w:eastAsia="ru-RU"/>
        </w:rPr>
        <w:t>), в общем социальном становлении человека».</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r w:rsidRPr="00E43DC5">
        <w:rPr>
          <w:rFonts w:ascii="Times New Roman" w:eastAsia="Times New Roman" w:hAnsi="Times New Roman" w:cs="Times New Roman"/>
          <w:color w:val="222222"/>
          <w:sz w:val="28"/>
          <w:szCs w:val="28"/>
          <w:lang w:eastAsia="ru-RU"/>
        </w:rPr>
        <w:t xml:space="preserve">Результаты изучения взрослых людей в научной школе Ананьева свидетельствуют о том, что человек, проходя ступень своего развития, которая обозначается как зрелость, переживает и фазы подъема, и относительной стабильности, и начинающейся инволюции. В соответствии с такой позицией Б.Г. Ананьев ориентировал </w:t>
      </w:r>
      <w:proofErr w:type="spellStart"/>
      <w:r w:rsidRPr="00E43DC5">
        <w:rPr>
          <w:rFonts w:ascii="Times New Roman" w:eastAsia="Times New Roman" w:hAnsi="Times New Roman" w:cs="Times New Roman"/>
          <w:color w:val="222222"/>
          <w:sz w:val="28"/>
          <w:szCs w:val="28"/>
          <w:lang w:eastAsia="ru-RU"/>
        </w:rPr>
        <w:t>акмеологов</w:t>
      </w:r>
      <w:proofErr w:type="spellEnd"/>
      <w:r w:rsidRPr="00E43DC5">
        <w:rPr>
          <w:rFonts w:ascii="Times New Roman" w:eastAsia="Times New Roman" w:hAnsi="Times New Roman" w:cs="Times New Roman"/>
          <w:color w:val="222222"/>
          <w:sz w:val="28"/>
          <w:szCs w:val="28"/>
          <w:lang w:eastAsia="ru-RU"/>
        </w:rPr>
        <w:t xml:space="preserve"> на исследование ключевых закономерностей развития и функционирования взрослого человека в рамках вышеназванной проблематики и на разработку основ </w:t>
      </w:r>
      <w:proofErr w:type="spellStart"/>
      <w:r w:rsidRPr="00E43DC5">
        <w:rPr>
          <w:rFonts w:ascii="Times New Roman" w:eastAsia="Times New Roman" w:hAnsi="Times New Roman" w:cs="Times New Roman"/>
          <w:color w:val="222222"/>
          <w:sz w:val="28"/>
          <w:szCs w:val="28"/>
          <w:lang w:eastAsia="ru-RU"/>
        </w:rPr>
        <w:t>акмеологии</w:t>
      </w:r>
      <w:proofErr w:type="spellEnd"/>
      <w:r w:rsidRPr="00E43DC5">
        <w:rPr>
          <w:rFonts w:ascii="Times New Roman" w:eastAsia="Times New Roman" w:hAnsi="Times New Roman" w:cs="Times New Roman"/>
          <w:color w:val="222222"/>
          <w:sz w:val="28"/>
          <w:szCs w:val="28"/>
          <w:lang w:eastAsia="ru-RU"/>
        </w:rPr>
        <w:t xml:space="preserve"> как особого научного явления, считая, что необходимо научное освещение феноменологии </w:t>
      </w:r>
      <w:proofErr w:type="spellStart"/>
      <w:r w:rsidRPr="00E43DC5">
        <w:rPr>
          <w:rFonts w:ascii="Times New Roman" w:eastAsia="Times New Roman" w:hAnsi="Times New Roman" w:cs="Times New Roman"/>
          <w:color w:val="222222"/>
          <w:sz w:val="28"/>
          <w:szCs w:val="28"/>
          <w:lang w:eastAsia="ru-RU"/>
        </w:rPr>
        <w:t>акме</w:t>
      </w:r>
      <w:proofErr w:type="spellEnd"/>
      <w:r w:rsidRPr="00E43DC5">
        <w:rPr>
          <w:rFonts w:ascii="Times New Roman" w:eastAsia="Times New Roman" w:hAnsi="Times New Roman" w:cs="Times New Roman"/>
          <w:color w:val="222222"/>
          <w:sz w:val="28"/>
          <w:szCs w:val="28"/>
          <w:lang w:eastAsia="ru-RU"/>
        </w:rPr>
        <w:t xml:space="preserve">, </w:t>
      </w:r>
      <w:proofErr w:type="spellStart"/>
      <w:r w:rsidRPr="00E43DC5">
        <w:rPr>
          <w:rFonts w:ascii="Times New Roman" w:eastAsia="Times New Roman" w:hAnsi="Times New Roman" w:cs="Times New Roman"/>
          <w:color w:val="222222"/>
          <w:sz w:val="28"/>
          <w:szCs w:val="28"/>
          <w:lang w:eastAsia="ru-RU"/>
        </w:rPr>
        <w:t>объективирование</w:t>
      </w:r>
      <w:proofErr w:type="spellEnd"/>
      <w:r w:rsidRPr="00E43DC5">
        <w:rPr>
          <w:rFonts w:ascii="Times New Roman" w:eastAsia="Times New Roman" w:hAnsi="Times New Roman" w:cs="Times New Roman"/>
          <w:color w:val="222222"/>
          <w:sz w:val="28"/>
          <w:szCs w:val="28"/>
          <w:lang w:eastAsia="ru-RU"/>
        </w:rPr>
        <w:t xml:space="preserve"> общего и различного в ней у разных людей, прослеживание в действии факторов, которые определяют качественно-количественные характеристики </w:t>
      </w:r>
      <w:proofErr w:type="spellStart"/>
      <w:r w:rsidRPr="00E43DC5">
        <w:rPr>
          <w:rFonts w:ascii="Times New Roman" w:eastAsia="Times New Roman" w:hAnsi="Times New Roman" w:cs="Times New Roman"/>
          <w:color w:val="222222"/>
          <w:sz w:val="28"/>
          <w:szCs w:val="28"/>
          <w:lang w:eastAsia="ru-RU"/>
        </w:rPr>
        <w:t>акме</w:t>
      </w:r>
      <w:proofErr w:type="spellEnd"/>
      <w:r w:rsidRPr="00E43DC5">
        <w:rPr>
          <w:rFonts w:ascii="Times New Roman" w:eastAsia="Times New Roman" w:hAnsi="Times New Roman" w:cs="Times New Roman"/>
          <w:color w:val="222222"/>
          <w:sz w:val="28"/>
          <w:szCs w:val="28"/>
          <w:lang w:eastAsia="ru-RU"/>
        </w:rPr>
        <w:t>.</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r>
        <w:rPr>
          <w:rFonts w:ascii="Times New Roman" w:eastAsia="Times New Roman" w:hAnsi="Times New Roman" w:cs="Times New Roman"/>
          <w:color w:val="222222"/>
          <w:sz w:val="28"/>
          <w:szCs w:val="28"/>
          <w:lang w:eastAsia="ru-RU"/>
        </w:rPr>
        <w:t>Можно</w:t>
      </w:r>
      <w:r w:rsidRPr="00E43DC5">
        <w:rPr>
          <w:rFonts w:ascii="Times New Roman" w:eastAsia="Times New Roman" w:hAnsi="Times New Roman" w:cs="Times New Roman"/>
          <w:color w:val="222222"/>
          <w:sz w:val="28"/>
          <w:szCs w:val="28"/>
          <w:lang w:eastAsia="ru-RU"/>
        </w:rPr>
        <w:t xml:space="preserve"> утверждать, что </w:t>
      </w:r>
      <w:proofErr w:type="spellStart"/>
      <w:r w:rsidRPr="00E43DC5">
        <w:rPr>
          <w:rFonts w:ascii="Times New Roman" w:eastAsia="Times New Roman" w:hAnsi="Times New Roman" w:cs="Times New Roman"/>
          <w:color w:val="222222"/>
          <w:sz w:val="28"/>
          <w:szCs w:val="28"/>
          <w:lang w:eastAsia="ru-RU"/>
        </w:rPr>
        <w:t>акмеология</w:t>
      </w:r>
      <w:proofErr w:type="spellEnd"/>
      <w:r w:rsidRPr="00E43DC5">
        <w:rPr>
          <w:rFonts w:ascii="Times New Roman" w:eastAsia="Times New Roman" w:hAnsi="Times New Roman" w:cs="Times New Roman"/>
          <w:color w:val="222222"/>
          <w:sz w:val="28"/>
          <w:szCs w:val="28"/>
          <w:lang w:eastAsia="ru-RU"/>
        </w:rPr>
        <w:t xml:space="preserve"> выделилась в самостоятельную науку, доказав свою значимость для решения современных социальных, кадровых, профессиональных, образовательных, педагогических и других проблем.</w:t>
      </w:r>
    </w:p>
    <w:p w:rsidR="00823D7A" w:rsidRPr="00C80330"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proofErr w:type="spellStart"/>
      <w:r w:rsidRPr="00E43DC5">
        <w:rPr>
          <w:rFonts w:ascii="Times New Roman" w:eastAsia="Times New Roman" w:hAnsi="Times New Roman" w:cs="Times New Roman"/>
          <w:color w:val="222222"/>
          <w:sz w:val="28"/>
          <w:szCs w:val="28"/>
          <w:lang w:eastAsia="ru-RU"/>
        </w:rPr>
        <w:t>Акмеология</w:t>
      </w:r>
      <w:proofErr w:type="spellEnd"/>
      <w:r w:rsidRPr="00E43DC5">
        <w:rPr>
          <w:rFonts w:ascii="Times New Roman" w:eastAsia="Times New Roman" w:hAnsi="Times New Roman" w:cs="Times New Roman"/>
          <w:color w:val="222222"/>
          <w:sz w:val="28"/>
          <w:szCs w:val="28"/>
          <w:lang w:eastAsia="ru-RU"/>
        </w:rPr>
        <w:t xml:space="preserve"> – это наука, возникшая на стыке естественных, общественных, гуманитарных и технических дисциплин и изучающая феноменологию, закономерности и механизмы развития человека на ступени его зрелости </w:t>
      </w:r>
      <w:proofErr w:type="gramStart"/>
      <w:r w:rsidRPr="00E43DC5">
        <w:rPr>
          <w:rFonts w:ascii="Times New Roman" w:eastAsia="Times New Roman" w:hAnsi="Times New Roman" w:cs="Times New Roman"/>
          <w:color w:val="222222"/>
          <w:sz w:val="28"/>
          <w:szCs w:val="28"/>
          <w:lang w:eastAsia="ru-RU"/>
        </w:rPr>
        <w:t>и</w:t>
      </w:r>
      <w:proofErr w:type="gramEnd"/>
      <w:r w:rsidRPr="00E43DC5">
        <w:rPr>
          <w:rFonts w:ascii="Times New Roman" w:eastAsia="Times New Roman" w:hAnsi="Times New Roman" w:cs="Times New Roman"/>
          <w:color w:val="222222"/>
          <w:sz w:val="28"/>
          <w:szCs w:val="28"/>
          <w:lang w:eastAsia="ru-RU"/>
        </w:rPr>
        <w:t xml:space="preserve"> особенно при достижении им наиболее высокого уровня в этом развитии.</w:t>
      </w:r>
    </w:p>
    <w:p w:rsidR="00823D7A" w:rsidRPr="00E43DC5" w:rsidRDefault="00823D7A" w:rsidP="004E058F">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r w:rsidRPr="00E43DC5">
        <w:rPr>
          <w:rFonts w:ascii="Times New Roman" w:eastAsia="Times New Roman" w:hAnsi="Times New Roman" w:cs="Times New Roman"/>
          <w:color w:val="222222"/>
          <w:sz w:val="28"/>
          <w:szCs w:val="28"/>
          <w:lang w:eastAsia="ru-RU"/>
        </w:rPr>
        <w:t xml:space="preserve">Первоначально </w:t>
      </w:r>
      <w:proofErr w:type="spellStart"/>
      <w:r w:rsidRPr="00E43DC5">
        <w:rPr>
          <w:rFonts w:ascii="Times New Roman" w:eastAsia="Times New Roman" w:hAnsi="Times New Roman" w:cs="Times New Roman"/>
          <w:color w:val="222222"/>
          <w:sz w:val="28"/>
          <w:szCs w:val="28"/>
          <w:lang w:eastAsia="ru-RU"/>
        </w:rPr>
        <w:t>акмеология</w:t>
      </w:r>
      <w:proofErr w:type="spellEnd"/>
      <w:r w:rsidRPr="00E43DC5">
        <w:rPr>
          <w:rFonts w:ascii="Times New Roman" w:eastAsia="Times New Roman" w:hAnsi="Times New Roman" w:cs="Times New Roman"/>
          <w:color w:val="222222"/>
          <w:sz w:val="28"/>
          <w:szCs w:val="28"/>
          <w:lang w:eastAsia="ru-RU"/>
        </w:rPr>
        <w:t xml:space="preserve"> понималась и развивалась как раздел возрастной психологии. Однако, как отмечалось выше, ее научный статус приобретается, как только объектом становится не широкий спектр всевозможных характеристик зрелого человека как таковых, но прежде всего, – мастерство его профессиональной деятельности, его профессионализм,</w:t>
      </w:r>
      <w:r w:rsidR="006F6772">
        <w:rPr>
          <w:rFonts w:ascii="Times New Roman" w:eastAsia="Times New Roman" w:hAnsi="Times New Roman" w:cs="Times New Roman"/>
          <w:color w:val="222222"/>
          <w:sz w:val="28"/>
          <w:szCs w:val="28"/>
          <w:lang w:eastAsia="ru-RU"/>
        </w:rPr>
        <w:t xml:space="preserve"> </w:t>
      </w:r>
      <w:r w:rsidRPr="00E43DC5">
        <w:rPr>
          <w:rFonts w:ascii="Times New Roman" w:eastAsia="Times New Roman" w:hAnsi="Times New Roman" w:cs="Times New Roman"/>
          <w:color w:val="222222"/>
          <w:sz w:val="28"/>
          <w:szCs w:val="28"/>
          <w:lang w:eastAsia="ru-RU"/>
        </w:rPr>
        <w:t xml:space="preserve">уже с точки зрения которого </w:t>
      </w:r>
      <w:proofErr w:type="spellStart"/>
      <w:r w:rsidRPr="00E43DC5">
        <w:rPr>
          <w:rFonts w:ascii="Times New Roman" w:eastAsia="Times New Roman" w:hAnsi="Times New Roman" w:cs="Times New Roman"/>
          <w:color w:val="222222"/>
          <w:sz w:val="28"/>
          <w:szCs w:val="28"/>
          <w:lang w:eastAsia="ru-RU"/>
        </w:rPr>
        <w:t>акмеологией</w:t>
      </w:r>
      <w:proofErr w:type="spellEnd"/>
      <w:r w:rsidRPr="00E43DC5">
        <w:rPr>
          <w:rFonts w:ascii="Times New Roman" w:eastAsia="Times New Roman" w:hAnsi="Times New Roman" w:cs="Times New Roman"/>
          <w:color w:val="222222"/>
          <w:sz w:val="28"/>
          <w:szCs w:val="28"/>
          <w:lang w:eastAsia="ru-RU"/>
        </w:rPr>
        <w:t xml:space="preserve"> привлекаются к рассмотрению и исследуются различные стороны жизни взрослого человека, характеристики его психики, условия его воспитания и образования, способы и развернутые технологии осуществления им своей профессиональной деятельности, способы овладения и уровень владения ими и т.д., – но теперь уже строго в перспективе выявления, изучения и дальнейшего практического использования различного рода факторов, способствующих повышению профессионального мастерства, достижению вершин профессионализма (А.А. </w:t>
      </w:r>
      <w:proofErr w:type="spellStart"/>
      <w:r w:rsidRPr="00E43DC5">
        <w:rPr>
          <w:rFonts w:ascii="Times New Roman" w:eastAsia="Times New Roman" w:hAnsi="Times New Roman" w:cs="Times New Roman"/>
          <w:color w:val="222222"/>
          <w:sz w:val="28"/>
          <w:szCs w:val="28"/>
          <w:lang w:eastAsia="ru-RU"/>
        </w:rPr>
        <w:t>Деркач</w:t>
      </w:r>
      <w:proofErr w:type="spellEnd"/>
      <w:r w:rsidRPr="00E43DC5">
        <w:rPr>
          <w:rFonts w:ascii="Times New Roman" w:eastAsia="Times New Roman" w:hAnsi="Times New Roman" w:cs="Times New Roman"/>
          <w:color w:val="222222"/>
          <w:sz w:val="28"/>
          <w:szCs w:val="28"/>
          <w:lang w:eastAsia="ru-RU"/>
        </w:rPr>
        <w:t>). Таким образом,</w:t>
      </w:r>
      <w:r>
        <w:rPr>
          <w:rFonts w:ascii="Times New Roman" w:eastAsia="Times New Roman" w:hAnsi="Times New Roman" w:cs="Times New Roman"/>
          <w:color w:val="222222"/>
          <w:sz w:val="28"/>
          <w:szCs w:val="28"/>
          <w:lang w:eastAsia="ru-RU"/>
        </w:rPr>
        <w:t xml:space="preserve"> </w:t>
      </w:r>
      <w:proofErr w:type="spellStart"/>
      <w:r w:rsidRPr="00E43DC5">
        <w:rPr>
          <w:rFonts w:ascii="Times New Roman" w:eastAsia="Times New Roman" w:hAnsi="Times New Roman" w:cs="Times New Roman"/>
          <w:color w:val="222222"/>
          <w:sz w:val="28"/>
          <w:szCs w:val="28"/>
          <w:lang w:eastAsia="ru-RU"/>
        </w:rPr>
        <w:t>акмеология</w:t>
      </w:r>
      <w:proofErr w:type="spellEnd"/>
      <w:r w:rsidRPr="00E43DC5">
        <w:rPr>
          <w:rFonts w:ascii="Times New Roman" w:eastAsia="Times New Roman" w:hAnsi="Times New Roman" w:cs="Times New Roman"/>
          <w:color w:val="222222"/>
          <w:sz w:val="28"/>
          <w:szCs w:val="28"/>
          <w:lang w:eastAsia="ru-RU"/>
        </w:rPr>
        <w:t xml:space="preserve"> уже не может рассматриваться к</w:t>
      </w:r>
      <w:r w:rsidR="004E058F">
        <w:rPr>
          <w:rFonts w:ascii="Times New Roman" w:eastAsia="Times New Roman" w:hAnsi="Times New Roman" w:cs="Times New Roman"/>
          <w:color w:val="222222"/>
          <w:sz w:val="28"/>
          <w:szCs w:val="28"/>
          <w:lang w:eastAsia="ru-RU"/>
        </w:rPr>
        <w:t xml:space="preserve">ак раздел возрастной психологии. </w:t>
      </w:r>
      <w:r w:rsidRPr="00E43DC5">
        <w:rPr>
          <w:rFonts w:ascii="Times New Roman" w:eastAsia="Times New Roman" w:hAnsi="Times New Roman" w:cs="Times New Roman"/>
          <w:color w:val="222222"/>
          <w:sz w:val="28"/>
          <w:szCs w:val="28"/>
          <w:lang w:eastAsia="ru-RU"/>
        </w:rPr>
        <w:t xml:space="preserve"> </w:t>
      </w:r>
      <w:r w:rsidR="004E058F">
        <w:rPr>
          <w:rFonts w:ascii="Times New Roman" w:eastAsia="Times New Roman" w:hAnsi="Times New Roman" w:cs="Times New Roman"/>
          <w:color w:val="222222"/>
          <w:sz w:val="28"/>
          <w:szCs w:val="28"/>
          <w:lang w:eastAsia="ru-RU"/>
        </w:rPr>
        <w:t xml:space="preserve">Она </w:t>
      </w:r>
      <w:r w:rsidRPr="00E43DC5">
        <w:rPr>
          <w:rFonts w:ascii="Times New Roman" w:eastAsia="Times New Roman" w:hAnsi="Times New Roman" w:cs="Times New Roman"/>
          <w:color w:val="222222"/>
          <w:sz w:val="28"/>
          <w:szCs w:val="28"/>
          <w:lang w:eastAsia="ru-RU"/>
        </w:rPr>
        <w:t xml:space="preserve">выходит за рамки чисто психологической науки, обращаясь к результатам научных исследований, полученных в других областях знания, например, в социологии и педагогике, а также при изучении </w:t>
      </w:r>
      <w:r w:rsidRPr="00E43DC5">
        <w:rPr>
          <w:rFonts w:ascii="Times New Roman" w:eastAsia="Times New Roman" w:hAnsi="Times New Roman" w:cs="Times New Roman"/>
          <w:color w:val="222222"/>
          <w:sz w:val="28"/>
          <w:szCs w:val="28"/>
          <w:lang w:eastAsia="ru-RU"/>
        </w:rPr>
        <w:lastRenderedPageBreak/>
        <w:t>теории и технологии конкретных производств и видов профессиональной деятельности</w:t>
      </w:r>
      <w:r w:rsidR="004E058F">
        <w:rPr>
          <w:rFonts w:ascii="Times New Roman" w:eastAsia="Times New Roman" w:hAnsi="Times New Roman" w:cs="Times New Roman"/>
          <w:color w:val="222222"/>
          <w:sz w:val="28"/>
          <w:szCs w:val="28"/>
          <w:lang w:eastAsia="ru-RU"/>
        </w:rPr>
        <w:t>.</w:t>
      </w:r>
      <w:r w:rsidRPr="00E43DC5">
        <w:rPr>
          <w:rFonts w:ascii="Times New Roman" w:eastAsia="Times New Roman" w:hAnsi="Times New Roman" w:cs="Times New Roman"/>
          <w:color w:val="222222"/>
          <w:sz w:val="28"/>
          <w:szCs w:val="28"/>
          <w:lang w:eastAsia="ru-RU"/>
        </w:rPr>
        <w:t xml:space="preserve"> </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proofErr w:type="spellStart"/>
      <w:r>
        <w:rPr>
          <w:rFonts w:ascii="Times New Roman" w:eastAsia="Times New Roman" w:hAnsi="Times New Roman" w:cs="Times New Roman"/>
          <w:color w:val="222222"/>
          <w:sz w:val="28"/>
          <w:szCs w:val="28"/>
          <w:lang w:eastAsia="ru-RU"/>
        </w:rPr>
        <w:t>Акмеология</w:t>
      </w:r>
      <w:proofErr w:type="spellEnd"/>
      <w:r>
        <w:rPr>
          <w:rFonts w:ascii="Times New Roman" w:eastAsia="Times New Roman" w:hAnsi="Times New Roman" w:cs="Times New Roman"/>
          <w:color w:val="222222"/>
          <w:sz w:val="28"/>
          <w:szCs w:val="28"/>
          <w:lang w:eastAsia="ru-RU"/>
        </w:rPr>
        <w:t xml:space="preserve"> занимает в</w:t>
      </w:r>
      <w:r w:rsidRPr="00E43DC5">
        <w:rPr>
          <w:rFonts w:ascii="Times New Roman" w:eastAsia="Times New Roman" w:hAnsi="Times New Roman" w:cs="Times New Roman"/>
          <w:color w:val="222222"/>
          <w:sz w:val="28"/>
          <w:szCs w:val="28"/>
          <w:lang w:eastAsia="ru-RU"/>
        </w:rPr>
        <w:t xml:space="preserve"> комплексе наук свое особое место. Выдвигая в качестве своей главной задачи изучение факторов, влияющих на повышение профессионального мастерства и их дальнейшее применение на практике, </w:t>
      </w:r>
      <w:proofErr w:type="spellStart"/>
      <w:r w:rsidRPr="00E43DC5">
        <w:rPr>
          <w:rFonts w:ascii="Times New Roman" w:eastAsia="Times New Roman" w:hAnsi="Times New Roman" w:cs="Times New Roman"/>
          <w:color w:val="222222"/>
          <w:sz w:val="28"/>
          <w:szCs w:val="28"/>
          <w:lang w:eastAsia="ru-RU"/>
        </w:rPr>
        <w:t>акмеология</w:t>
      </w:r>
      <w:proofErr w:type="spellEnd"/>
      <w:r w:rsidRPr="00E43DC5">
        <w:rPr>
          <w:rFonts w:ascii="Times New Roman" w:eastAsia="Times New Roman" w:hAnsi="Times New Roman" w:cs="Times New Roman"/>
          <w:color w:val="222222"/>
          <w:sz w:val="28"/>
          <w:szCs w:val="28"/>
          <w:lang w:eastAsia="ru-RU"/>
        </w:rPr>
        <w:t xml:space="preserve"> проводит собственные исследования и синтезирует данные всех перечисленных выше научных дисциплин на основе ключевого понятия «профессионализм»</w:t>
      </w:r>
      <w:proofErr w:type="gramStart"/>
      <w:r w:rsidRPr="00E43DC5">
        <w:rPr>
          <w:rFonts w:ascii="Times New Roman" w:eastAsia="Times New Roman" w:hAnsi="Times New Roman" w:cs="Times New Roman"/>
          <w:color w:val="222222"/>
          <w:sz w:val="28"/>
          <w:szCs w:val="28"/>
          <w:lang w:eastAsia="ru-RU"/>
        </w:rPr>
        <w:t>.</w:t>
      </w:r>
      <w:proofErr w:type="spellStart"/>
      <w:r w:rsidRPr="00E43DC5">
        <w:rPr>
          <w:rFonts w:ascii="Times New Roman" w:eastAsia="Times New Roman" w:hAnsi="Times New Roman" w:cs="Times New Roman"/>
          <w:color w:val="222222"/>
          <w:sz w:val="28"/>
          <w:szCs w:val="28"/>
          <w:lang w:eastAsia="ru-RU"/>
        </w:rPr>
        <w:t>А</w:t>
      </w:r>
      <w:proofErr w:type="gramEnd"/>
      <w:r w:rsidRPr="00E43DC5">
        <w:rPr>
          <w:rFonts w:ascii="Times New Roman" w:eastAsia="Times New Roman" w:hAnsi="Times New Roman" w:cs="Times New Roman"/>
          <w:color w:val="222222"/>
          <w:sz w:val="28"/>
          <w:szCs w:val="28"/>
          <w:lang w:eastAsia="ru-RU"/>
        </w:rPr>
        <w:t>кмеологами</w:t>
      </w:r>
      <w:proofErr w:type="spellEnd"/>
      <w:r w:rsidRPr="00E43DC5">
        <w:rPr>
          <w:rFonts w:ascii="Times New Roman" w:eastAsia="Times New Roman" w:hAnsi="Times New Roman" w:cs="Times New Roman"/>
          <w:color w:val="222222"/>
          <w:sz w:val="28"/>
          <w:szCs w:val="28"/>
          <w:lang w:eastAsia="ru-RU"/>
        </w:rPr>
        <w:t xml:space="preserve"> анализируются различные технологии конкретных видов профессиональной деятельности, выявляются наиболее продуктивные из них, разрабатываются методологические основания и методики различных способов внедрения наиболее продуктивных технологий в различные сферы профессиональной деятельности людей, при этом широко используются данные психологии и педагогики.</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r w:rsidRPr="00E43DC5">
        <w:rPr>
          <w:rFonts w:ascii="Times New Roman" w:eastAsia="Times New Roman" w:hAnsi="Times New Roman" w:cs="Times New Roman"/>
          <w:color w:val="222222"/>
          <w:sz w:val="28"/>
          <w:szCs w:val="28"/>
          <w:lang w:eastAsia="ru-RU"/>
        </w:rPr>
        <w:t xml:space="preserve">Предмет </w:t>
      </w:r>
      <w:proofErr w:type="spellStart"/>
      <w:r w:rsidRPr="00E43DC5">
        <w:rPr>
          <w:rFonts w:ascii="Times New Roman" w:eastAsia="Times New Roman" w:hAnsi="Times New Roman" w:cs="Times New Roman"/>
          <w:color w:val="222222"/>
          <w:sz w:val="28"/>
          <w:szCs w:val="28"/>
          <w:lang w:eastAsia="ru-RU"/>
        </w:rPr>
        <w:t>акмеологии</w:t>
      </w:r>
      <w:proofErr w:type="spellEnd"/>
      <w:r w:rsidRPr="00E43DC5">
        <w:rPr>
          <w:rFonts w:ascii="Times New Roman" w:eastAsia="Times New Roman" w:hAnsi="Times New Roman" w:cs="Times New Roman"/>
          <w:color w:val="222222"/>
          <w:sz w:val="28"/>
          <w:szCs w:val="28"/>
          <w:lang w:eastAsia="ru-RU"/>
        </w:rPr>
        <w:t xml:space="preserve"> – объективные и субъективные факторы, содействующие и препятствующие достижению вершин профессионализма, творческого долголетия специалистов, а также закономерности в организации обучения профессионализму будущих специалистов, совершенствовании и коррекции их деятельности.</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r w:rsidRPr="00E43DC5">
        <w:rPr>
          <w:rFonts w:ascii="Times New Roman" w:eastAsia="Times New Roman" w:hAnsi="Times New Roman" w:cs="Times New Roman"/>
          <w:color w:val="222222"/>
          <w:sz w:val="28"/>
          <w:szCs w:val="28"/>
          <w:lang w:eastAsia="ru-RU"/>
        </w:rPr>
        <w:t>К объективным факторам относится качество полученного воспитания и образования; к субъективным – талант и способности человека, его ответственность, компетентность, умение эффективно решать профессиональные задачи.</w:t>
      </w:r>
    </w:p>
    <w:p w:rsidR="00823D7A" w:rsidRPr="00E43DC5" w:rsidRDefault="00823D7A" w:rsidP="00823D7A">
      <w:pPr>
        <w:shd w:val="clear" w:color="auto" w:fill="FEFEFE"/>
        <w:tabs>
          <w:tab w:val="left" w:pos="993"/>
        </w:tabs>
        <w:spacing w:after="0" w:line="240" w:lineRule="auto"/>
        <w:ind w:right="-143" w:firstLine="567"/>
        <w:jc w:val="both"/>
        <w:rPr>
          <w:rFonts w:ascii="Times New Roman" w:eastAsia="Times New Roman" w:hAnsi="Times New Roman" w:cs="Times New Roman"/>
          <w:color w:val="222222"/>
          <w:sz w:val="28"/>
          <w:szCs w:val="28"/>
          <w:lang w:eastAsia="ru-RU"/>
        </w:rPr>
      </w:pPr>
      <w:proofErr w:type="spellStart"/>
      <w:r w:rsidRPr="00E43DC5">
        <w:rPr>
          <w:rFonts w:ascii="Times New Roman" w:eastAsia="Times New Roman" w:hAnsi="Times New Roman" w:cs="Times New Roman"/>
          <w:color w:val="222222"/>
          <w:sz w:val="28"/>
          <w:szCs w:val="28"/>
          <w:lang w:eastAsia="ru-RU"/>
        </w:rPr>
        <w:t>Акмеология</w:t>
      </w:r>
      <w:proofErr w:type="spellEnd"/>
      <w:r w:rsidRPr="00E43DC5">
        <w:rPr>
          <w:rFonts w:ascii="Times New Roman" w:eastAsia="Times New Roman" w:hAnsi="Times New Roman" w:cs="Times New Roman"/>
          <w:color w:val="222222"/>
          <w:sz w:val="28"/>
          <w:szCs w:val="28"/>
          <w:lang w:eastAsia="ru-RU"/>
        </w:rPr>
        <w:t xml:space="preserve">, таким образом, является научным способом изучения максимальных возможностей человеческой природы (ее интересуют позитивные, а не негативные достижения). Изучая свой объект и опираясь на данные жизни и культуры, истории, </w:t>
      </w:r>
      <w:proofErr w:type="spellStart"/>
      <w:r w:rsidRPr="00E43DC5">
        <w:rPr>
          <w:rFonts w:ascii="Times New Roman" w:eastAsia="Times New Roman" w:hAnsi="Times New Roman" w:cs="Times New Roman"/>
          <w:color w:val="222222"/>
          <w:sz w:val="28"/>
          <w:szCs w:val="28"/>
          <w:lang w:eastAsia="ru-RU"/>
        </w:rPr>
        <w:t>акмеология</w:t>
      </w:r>
      <w:proofErr w:type="spellEnd"/>
      <w:r w:rsidRPr="00E43DC5">
        <w:rPr>
          <w:rFonts w:ascii="Times New Roman" w:eastAsia="Times New Roman" w:hAnsi="Times New Roman" w:cs="Times New Roman"/>
          <w:color w:val="222222"/>
          <w:sz w:val="28"/>
          <w:szCs w:val="28"/>
          <w:lang w:eastAsia="ru-RU"/>
        </w:rPr>
        <w:t xml:space="preserve"> не только ищет, подобно любой другой науке, закономерности проявления максимальных возможностей человека, но и ставит насущные (для политики, воспитания, культуры) вопросы о таком изменении условий жизни людей, </w:t>
      </w:r>
      <w:proofErr w:type="gramStart"/>
      <w:r w:rsidRPr="00E43DC5">
        <w:rPr>
          <w:rFonts w:ascii="Times New Roman" w:eastAsia="Times New Roman" w:hAnsi="Times New Roman" w:cs="Times New Roman"/>
          <w:color w:val="222222"/>
          <w:sz w:val="28"/>
          <w:szCs w:val="28"/>
          <w:lang w:eastAsia="ru-RU"/>
        </w:rPr>
        <w:t>которое</w:t>
      </w:r>
      <w:proofErr w:type="gramEnd"/>
      <w:r w:rsidRPr="00E43DC5">
        <w:rPr>
          <w:rFonts w:ascii="Times New Roman" w:eastAsia="Times New Roman" w:hAnsi="Times New Roman" w:cs="Times New Roman"/>
          <w:color w:val="222222"/>
          <w:sz w:val="28"/>
          <w:szCs w:val="28"/>
          <w:lang w:eastAsia="ru-RU"/>
        </w:rPr>
        <w:t xml:space="preserve"> давало бы дорогу талантам, не оставляло бы их нереализованными. </w:t>
      </w:r>
    </w:p>
    <w:p w:rsidR="00823D7A" w:rsidRPr="00C80330" w:rsidRDefault="00823D7A" w:rsidP="00823D7A">
      <w:pPr>
        <w:spacing w:after="0" w:line="240" w:lineRule="auto"/>
        <w:ind w:firstLine="567"/>
        <w:jc w:val="both"/>
        <w:rPr>
          <w:rFonts w:ascii="Times New Roman" w:hAnsi="Times New Roman" w:cs="Times New Roman"/>
          <w:sz w:val="28"/>
          <w:szCs w:val="28"/>
        </w:rPr>
      </w:pPr>
    </w:p>
    <w:p w:rsidR="00541283" w:rsidRPr="0091740F" w:rsidRDefault="00541283" w:rsidP="00823D7A">
      <w:pPr>
        <w:pStyle w:val="a3"/>
        <w:numPr>
          <w:ilvl w:val="0"/>
          <w:numId w:val="40"/>
        </w:numPr>
        <w:spacing w:after="0" w:line="240" w:lineRule="auto"/>
        <w:ind w:left="0" w:firstLine="567"/>
        <w:rPr>
          <w:rFonts w:ascii="Times New Roman" w:hAnsi="Times New Roman" w:cs="Times New Roman"/>
          <w:b/>
          <w:sz w:val="28"/>
          <w:szCs w:val="28"/>
        </w:rPr>
      </w:pPr>
      <w:r w:rsidRPr="0091740F">
        <w:rPr>
          <w:rFonts w:ascii="Times New Roman" w:hAnsi="Times New Roman" w:cs="Times New Roman"/>
          <w:b/>
          <w:sz w:val="28"/>
          <w:szCs w:val="28"/>
        </w:rPr>
        <w:t>Поняти</w:t>
      </w:r>
      <w:r w:rsidR="006608C6">
        <w:rPr>
          <w:rFonts w:ascii="Times New Roman" w:hAnsi="Times New Roman" w:cs="Times New Roman"/>
          <w:b/>
          <w:sz w:val="28"/>
          <w:szCs w:val="28"/>
        </w:rPr>
        <w:t>е зрелого возраста в психологии</w:t>
      </w:r>
    </w:p>
    <w:p w:rsidR="00F90411" w:rsidRDefault="00F90411" w:rsidP="00823D7A">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t>Период зрелости занимает по длительности самое большое время в жизни человека</w:t>
      </w:r>
      <w:r>
        <w:rPr>
          <w:rFonts w:ascii="Times New Roman" w:hAnsi="Times New Roman" w:cs="Times New Roman"/>
          <w:sz w:val="28"/>
          <w:szCs w:val="28"/>
        </w:rPr>
        <w:t xml:space="preserve"> и охватывает несколько не похожих один на другой периода.</w:t>
      </w:r>
    </w:p>
    <w:p w:rsidR="00B06FF4" w:rsidRDefault="00F90411" w:rsidP="00823D7A">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t xml:space="preserve">В науке существуют разногласия по поводу начала периода взрослости и его окончания. Большая </w:t>
      </w:r>
      <w:proofErr w:type="gramStart"/>
      <w:r w:rsidRPr="00F90411">
        <w:rPr>
          <w:rFonts w:ascii="Times New Roman" w:hAnsi="Times New Roman" w:cs="Times New Roman"/>
          <w:sz w:val="28"/>
          <w:szCs w:val="28"/>
        </w:rPr>
        <w:t>часть исследователей относит его нач</w:t>
      </w:r>
      <w:r w:rsidR="004E058F">
        <w:rPr>
          <w:rFonts w:ascii="Times New Roman" w:hAnsi="Times New Roman" w:cs="Times New Roman"/>
          <w:sz w:val="28"/>
          <w:szCs w:val="28"/>
        </w:rPr>
        <w:t>ало к</w:t>
      </w:r>
      <w:proofErr w:type="gramEnd"/>
      <w:r w:rsidR="004E058F">
        <w:rPr>
          <w:rFonts w:ascii="Times New Roman" w:hAnsi="Times New Roman" w:cs="Times New Roman"/>
          <w:sz w:val="28"/>
          <w:szCs w:val="28"/>
        </w:rPr>
        <w:t xml:space="preserve"> моменту окончания юности – </w:t>
      </w:r>
      <w:r w:rsidRPr="00F90411">
        <w:rPr>
          <w:rFonts w:ascii="Times New Roman" w:hAnsi="Times New Roman" w:cs="Times New Roman"/>
          <w:sz w:val="28"/>
          <w:szCs w:val="28"/>
        </w:rPr>
        <w:t>к</w:t>
      </w:r>
      <w:r w:rsidR="004E058F">
        <w:rPr>
          <w:rFonts w:ascii="Times New Roman" w:hAnsi="Times New Roman" w:cs="Times New Roman"/>
          <w:sz w:val="28"/>
          <w:szCs w:val="28"/>
        </w:rPr>
        <w:t xml:space="preserve">  18 – </w:t>
      </w:r>
      <w:r w:rsidRPr="00F90411">
        <w:rPr>
          <w:rFonts w:ascii="Times New Roman" w:hAnsi="Times New Roman" w:cs="Times New Roman"/>
          <w:sz w:val="28"/>
          <w:szCs w:val="28"/>
        </w:rPr>
        <w:t>19</w:t>
      </w:r>
      <w:r w:rsidR="004E058F">
        <w:rPr>
          <w:rFonts w:ascii="Times New Roman" w:hAnsi="Times New Roman" w:cs="Times New Roman"/>
          <w:sz w:val="28"/>
          <w:szCs w:val="28"/>
        </w:rPr>
        <w:t xml:space="preserve">  годам, а конец – </w:t>
      </w:r>
      <w:r w:rsidRPr="00F90411">
        <w:rPr>
          <w:rFonts w:ascii="Times New Roman" w:hAnsi="Times New Roman" w:cs="Times New Roman"/>
          <w:sz w:val="28"/>
          <w:szCs w:val="28"/>
        </w:rPr>
        <w:t>к</w:t>
      </w:r>
      <w:r w:rsidR="004E058F">
        <w:rPr>
          <w:rFonts w:ascii="Times New Roman" w:hAnsi="Times New Roman" w:cs="Times New Roman"/>
          <w:sz w:val="28"/>
          <w:szCs w:val="28"/>
        </w:rPr>
        <w:t xml:space="preserve">  возрасту 55 – </w:t>
      </w:r>
      <w:r w:rsidRPr="00F90411">
        <w:rPr>
          <w:rFonts w:ascii="Times New Roman" w:hAnsi="Times New Roman" w:cs="Times New Roman"/>
          <w:sz w:val="28"/>
          <w:szCs w:val="28"/>
        </w:rPr>
        <w:t>60</w:t>
      </w:r>
      <w:r w:rsidR="004E058F">
        <w:rPr>
          <w:rFonts w:ascii="Times New Roman" w:hAnsi="Times New Roman" w:cs="Times New Roman"/>
          <w:sz w:val="28"/>
          <w:szCs w:val="28"/>
        </w:rPr>
        <w:t xml:space="preserve"> </w:t>
      </w:r>
      <w:r w:rsidRPr="00F90411">
        <w:rPr>
          <w:rFonts w:ascii="Times New Roman" w:hAnsi="Times New Roman" w:cs="Times New Roman"/>
          <w:sz w:val="28"/>
          <w:szCs w:val="28"/>
        </w:rPr>
        <w:t xml:space="preserve"> лет. В дополнение к этому в названном возрастном диапазоне жизни человека они выделяют стадии:</w:t>
      </w:r>
      <w:r>
        <w:rPr>
          <w:rFonts w:ascii="Times New Roman" w:hAnsi="Times New Roman" w:cs="Times New Roman"/>
          <w:sz w:val="28"/>
          <w:szCs w:val="28"/>
        </w:rPr>
        <w:t xml:space="preserve"> </w:t>
      </w:r>
    </w:p>
    <w:p w:rsidR="00F90411" w:rsidRPr="00F90411" w:rsidRDefault="00B06FF4" w:rsidP="00823D7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004E058F">
        <w:rPr>
          <w:rFonts w:ascii="Times New Roman" w:hAnsi="Times New Roman" w:cs="Times New Roman"/>
          <w:sz w:val="28"/>
          <w:szCs w:val="28"/>
        </w:rPr>
        <w:t xml:space="preserve"> ранней взрослости (18 – </w:t>
      </w:r>
      <w:r w:rsidR="00F90411" w:rsidRPr="00F90411">
        <w:rPr>
          <w:rFonts w:ascii="Times New Roman" w:hAnsi="Times New Roman" w:cs="Times New Roman"/>
          <w:sz w:val="28"/>
          <w:szCs w:val="28"/>
        </w:rPr>
        <w:t>30</w:t>
      </w:r>
      <w:r w:rsidR="004E058F">
        <w:rPr>
          <w:rFonts w:ascii="Times New Roman" w:hAnsi="Times New Roman" w:cs="Times New Roman"/>
          <w:sz w:val="28"/>
          <w:szCs w:val="28"/>
        </w:rPr>
        <w:t xml:space="preserve"> </w:t>
      </w:r>
      <w:r w:rsidR="00F90411" w:rsidRPr="00F90411">
        <w:rPr>
          <w:rFonts w:ascii="Times New Roman" w:hAnsi="Times New Roman" w:cs="Times New Roman"/>
          <w:sz w:val="28"/>
          <w:szCs w:val="28"/>
        </w:rPr>
        <w:t xml:space="preserve"> лет);</w:t>
      </w:r>
    </w:p>
    <w:p w:rsidR="00F90411" w:rsidRPr="00F90411" w:rsidRDefault="004E058F" w:rsidP="00823D7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средней взрослости (30 – </w:t>
      </w:r>
      <w:r w:rsidR="00F90411" w:rsidRPr="00F90411">
        <w:rPr>
          <w:rFonts w:ascii="Times New Roman" w:hAnsi="Times New Roman" w:cs="Times New Roman"/>
          <w:sz w:val="28"/>
          <w:szCs w:val="28"/>
        </w:rPr>
        <w:t>45</w:t>
      </w:r>
      <w:r>
        <w:rPr>
          <w:rFonts w:ascii="Times New Roman" w:hAnsi="Times New Roman" w:cs="Times New Roman"/>
          <w:sz w:val="28"/>
          <w:szCs w:val="28"/>
        </w:rPr>
        <w:t xml:space="preserve"> </w:t>
      </w:r>
      <w:r w:rsidR="00F90411" w:rsidRPr="00F90411">
        <w:rPr>
          <w:rFonts w:ascii="Times New Roman" w:hAnsi="Times New Roman" w:cs="Times New Roman"/>
          <w:sz w:val="28"/>
          <w:szCs w:val="28"/>
        </w:rPr>
        <w:t xml:space="preserve"> лет);</w:t>
      </w:r>
    </w:p>
    <w:p w:rsidR="00F90411" w:rsidRPr="00F90411" w:rsidRDefault="004E058F" w:rsidP="00823D7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поздней взрослости (45 – </w:t>
      </w:r>
      <w:r w:rsidR="00F90411" w:rsidRPr="00F90411">
        <w:rPr>
          <w:rFonts w:ascii="Times New Roman" w:hAnsi="Times New Roman" w:cs="Times New Roman"/>
          <w:sz w:val="28"/>
          <w:szCs w:val="28"/>
        </w:rPr>
        <w:t>55</w:t>
      </w:r>
      <w:r>
        <w:rPr>
          <w:rFonts w:ascii="Times New Roman" w:hAnsi="Times New Roman" w:cs="Times New Roman"/>
          <w:sz w:val="28"/>
          <w:szCs w:val="28"/>
        </w:rPr>
        <w:t xml:space="preserve"> </w:t>
      </w:r>
      <w:r w:rsidR="00F90411" w:rsidRPr="00F90411">
        <w:rPr>
          <w:rFonts w:ascii="Times New Roman" w:hAnsi="Times New Roman" w:cs="Times New Roman"/>
          <w:sz w:val="28"/>
          <w:szCs w:val="28"/>
        </w:rPr>
        <w:t xml:space="preserve"> лет);</w:t>
      </w:r>
    </w:p>
    <w:p w:rsidR="00F90411" w:rsidRPr="00F90411" w:rsidRDefault="004E058F" w:rsidP="00823D7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proofErr w:type="spellStart"/>
      <w:r>
        <w:rPr>
          <w:rFonts w:ascii="Times New Roman" w:hAnsi="Times New Roman" w:cs="Times New Roman"/>
          <w:sz w:val="28"/>
          <w:szCs w:val="28"/>
        </w:rPr>
        <w:t>предпенсионного</w:t>
      </w:r>
      <w:proofErr w:type="spellEnd"/>
      <w:r>
        <w:rPr>
          <w:rFonts w:ascii="Times New Roman" w:hAnsi="Times New Roman" w:cs="Times New Roman"/>
          <w:sz w:val="28"/>
          <w:szCs w:val="28"/>
        </w:rPr>
        <w:t xml:space="preserve"> возраста (50 – </w:t>
      </w:r>
      <w:r w:rsidR="00F90411" w:rsidRPr="00F90411">
        <w:rPr>
          <w:rFonts w:ascii="Times New Roman" w:hAnsi="Times New Roman" w:cs="Times New Roman"/>
          <w:sz w:val="28"/>
          <w:szCs w:val="28"/>
        </w:rPr>
        <w:t>55</w:t>
      </w:r>
      <w:r>
        <w:rPr>
          <w:rFonts w:ascii="Times New Roman" w:hAnsi="Times New Roman" w:cs="Times New Roman"/>
          <w:sz w:val="28"/>
          <w:szCs w:val="28"/>
        </w:rPr>
        <w:t xml:space="preserve">  лет для женщин, 55 – </w:t>
      </w:r>
      <w:r w:rsidR="00F90411" w:rsidRPr="00F90411">
        <w:rPr>
          <w:rFonts w:ascii="Times New Roman" w:hAnsi="Times New Roman" w:cs="Times New Roman"/>
          <w:sz w:val="28"/>
          <w:szCs w:val="28"/>
        </w:rPr>
        <w:t>60</w:t>
      </w:r>
      <w:r>
        <w:rPr>
          <w:rFonts w:ascii="Times New Roman" w:hAnsi="Times New Roman" w:cs="Times New Roman"/>
          <w:sz w:val="28"/>
          <w:szCs w:val="28"/>
        </w:rPr>
        <w:t xml:space="preserve"> </w:t>
      </w:r>
      <w:r w:rsidR="00F90411" w:rsidRPr="00F90411">
        <w:rPr>
          <w:rFonts w:ascii="Times New Roman" w:hAnsi="Times New Roman" w:cs="Times New Roman"/>
          <w:sz w:val="28"/>
          <w:szCs w:val="28"/>
        </w:rPr>
        <w:t xml:space="preserve"> лет для мужчин).</w:t>
      </w:r>
    </w:p>
    <w:p w:rsidR="00F90411" w:rsidRPr="00F90411" w:rsidRDefault="00F90411" w:rsidP="00823D7A">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t>При этом для каждой из</w:t>
      </w:r>
      <w:r w:rsidR="00B06FF4">
        <w:rPr>
          <w:rFonts w:ascii="Times New Roman" w:hAnsi="Times New Roman" w:cs="Times New Roman"/>
          <w:sz w:val="28"/>
          <w:szCs w:val="28"/>
        </w:rPr>
        <w:t xml:space="preserve"> стадий отмечаются особенности.</w:t>
      </w:r>
    </w:p>
    <w:p w:rsidR="00F90411" w:rsidRPr="00F90411" w:rsidRDefault="00F90411" w:rsidP="00823D7A">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lastRenderedPageBreak/>
        <w:t>Так, для стадии ранней взрослости характерно овладение ролью взрослого человека, получение избирательного права, полная юридическая и экономическая ответственность, возможность включения во все виды социальной активности страны. У большинства проходящих эту стадию лиц складывается собственная семья и рождается первый ребенок. Завершается получение высшего образования. На работе осваиваются профессиональные роли, образуется круг общения, в основе которого</w:t>
      </w:r>
      <w:r w:rsidR="004E058F">
        <w:rPr>
          <w:rFonts w:ascii="Times New Roman" w:hAnsi="Times New Roman" w:cs="Times New Roman"/>
          <w:sz w:val="28"/>
          <w:szCs w:val="28"/>
        </w:rPr>
        <w:t xml:space="preserve"> – </w:t>
      </w:r>
      <w:r w:rsidR="006059D0">
        <w:rPr>
          <w:rFonts w:ascii="Times New Roman" w:hAnsi="Times New Roman" w:cs="Times New Roman"/>
          <w:sz w:val="28"/>
          <w:szCs w:val="28"/>
        </w:rPr>
        <w:t>избранная</w:t>
      </w:r>
      <w:r w:rsidR="004E058F">
        <w:rPr>
          <w:rFonts w:ascii="Times New Roman" w:hAnsi="Times New Roman" w:cs="Times New Roman"/>
          <w:sz w:val="28"/>
          <w:szCs w:val="28"/>
        </w:rPr>
        <w:t xml:space="preserve"> </w:t>
      </w:r>
      <w:r w:rsidR="006059D0">
        <w:rPr>
          <w:rFonts w:ascii="Times New Roman" w:hAnsi="Times New Roman" w:cs="Times New Roman"/>
          <w:sz w:val="28"/>
          <w:szCs w:val="28"/>
        </w:rPr>
        <w:t xml:space="preserve"> профессия.</w:t>
      </w:r>
    </w:p>
    <w:p w:rsidR="00F90411" w:rsidRPr="00F90411" w:rsidRDefault="004E058F" w:rsidP="00823D7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Средняя взрослость – </w:t>
      </w:r>
      <w:r w:rsidR="00F90411" w:rsidRPr="00F90411">
        <w:rPr>
          <w:rFonts w:ascii="Times New Roman" w:hAnsi="Times New Roman" w:cs="Times New Roman"/>
          <w:sz w:val="28"/>
          <w:szCs w:val="28"/>
        </w:rPr>
        <w:t>это</w:t>
      </w:r>
      <w:r>
        <w:rPr>
          <w:rFonts w:ascii="Times New Roman" w:hAnsi="Times New Roman" w:cs="Times New Roman"/>
          <w:sz w:val="28"/>
          <w:szCs w:val="28"/>
        </w:rPr>
        <w:t xml:space="preserve"> </w:t>
      </w:r>
      <w:r w:rsidR="00F90411" w:rsidRPr="00F90411">
        <w:rPr>
          <w:rFonts w:ascii="Times New Roman" w:hAnsi="Times New Roman" w:cs="Times New Roman"/>
          <w:sz w:val="28"/>
          <w:szCs w:val="28"/>
        </w:rPr>
        <w:t xml:space="preserve"> период достижения совершенства в выполнении профессиональной роли и старшинства, а иногда и лидерства среди многих товарищей по работе, относительная материальная самостоятельность и сравнительно широкий круг социальных связей, а также наличие и удовлетворение интересов вне рамок</w:t>
      </w:r>
      <w:r w:rsidR="00B06FF4">
        <w:rPr>
          <w:rFonts w:ascii="Times New Roman" w:hAnsi="Times New Roman" w:cs="Times New Roman"/>
          <w:sz w:val="28"/>
          <w:szCs w:val="28"/>
        </w:rPr>
        <w:t xml:space="preserve"> профессиональной деятельности.</w:t>
      </w:r>
    </w:p>
    <w:p w:rsidR="00F90411" w:rsidRPr="00F90411" w:rsidRDefault="00F90411" w:rsidP="00823D7A">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t>Поздняя взрослость характеризуется высококвалифицированным выполнением избранных в молодости профессиональных и социальных ролей и, как правило, достижением пика в должностном статусе, а также некоторым снижением социальной активности. Во многих случаях в это время происходи</w:t>
      </w:r>
      <w:r w:rsidR="00B06FF4">
        <w:rPr>
          <w:rFonts w:ascii="Times New Roman" w:hAnsi="Times New Roman" w:cs="Times New Roman"/>
          <w:sz w:val="28"/>
          <w:szCs w:val="28"/>
        </w:rPr>
        <w:t>т уход из семьи выросших детей.</w:t>
      </w:r>
    </w:p>
    <w:p w:rsidR="00F90411" w:rsidRPr="00F90411" w:rsidRDefault="004E058F" w:rsidP="00823D7A">
      <w:pPr>
        <w:spacing w:after="0" w:line="240" w:lineRule="auto"/>
        <w:ind w:firstLine="567"/>
        <w:jc w:val="both"/>
        <w:rPr>
          <w:rFonts w:ascii="Times New Roman" w:hAnsi="Times New Roman" w:cs="Times New Roman"/>
          <w:sz w:val="28"/>
          <w:szCs w:val="28"/>
        </w:rPr>
      </w:pPr>
      <w:proofErr w:type="spellStart"/>
      <w:r>
        <w:rPr>
          <w:rFonts w:ascii="Times New Roman" w:hAnsi="Times New Roman" w:cs="Times New Roman"/>
          <w:sz w:val="28"/>
          <w:szCs w:val="28"/>
        </w:rPr>
        <w:t>Предпенсионный</w:t>
      </w:r>
      <w:proofErr w:type="spellEnd"/>
      <w:r>
        <w:rPr>
          <w:rFonts w:ascii="Times New Roman" w:hAnsi="Times New Roman" w:cs="Times New Roman"/>
          <w:sz w:val="28"/>
          <w:szCs w:val="28"/>
        </w:rPr>
        <w:t xml:space="preserve"> возраст – </w:t>
      </w:r>
      <w:r w:rsidR="00F90411" w:rsidRPr="00F90411">
        <w:rPr>
          <w:rFonts w:ascii="Times New Roman" w:hAnsi="Times New Roman" w:cs="Times New Roman"/>
          <w:sz w:val="28"/>
          <w:szCs w:val="28"/>
        </w:rPr>
        <w:t>эго</w:t>
      </w:r>
      <w:r>
        <w:rPr>
          <w:rFonts w:ascii="Times New Roman" w:hAnsi="Times New Roman" w:cs="Times New Roman"/>
          <w:sz w:val="28"/>
          <w:szCs w:val="28"/>
        </w:rPr>
        <w:t xml:space="preserve"> </w:t>
      </w:r>
      <w:r w:rsidR="00F90411" w:rsidRPr="00F90411">
        <w:rPr>
          <w:rFonts w:ascii="Times New Roman" w:hAnsi="Times New Roman" w:cs="Times New Roman"/>
          <w:sz w:val="28"/>
          <w:szCs w:val="28"/>
        </w:rPr>
        <w:t xml:space="preserve"> период, когда налицо очевидное снижение физических и умственных функций. В основной области труда наблюдается спад профессиональных </w:t>
      </w:r>
      <w:proofErr w:type="gramStart"/>
      <w:r w:rsidR="00F90411" w:rsidRPr="00F90411">
        <w:rPr>
          <w:rFonts w:ascii="Times New Roman" w:hAnsi="Times New Roman" w:cs="Times New Roman"/>
          <w:sz w:val="28"/>
          <w:szCs w:val="28"/>
        </w:rPr>
        <w:t>притязаний</w:t>
      </w:r>
      <w:proofErr w:type="gramEnd"/>
      <w:r w:rsidR="00F90411" w:rsidRPr="00F90411">
        <w:rPr>
          <w:rFonts w:ascii="Times New Roman" w:hAnsi="Times New Roman" w:cs="Times New Roman"/>
          <w:sz w:val="28"/>
          <w:szCs w:val="28"/>
        </w:rPr>
        <w:t xml:space="preserve"> и происходят существенные изменения во всей мотивационной сфере в связи с подготовкой к предстоящему пенсионному образу жизни. Вместе с тем это годы, благоприятные для занятия наиболее видного поло</w:t>
      </w:r>
      <w:r w:rsidR="00B06FF4">
        <w:rPr>
          <w:rFonts w:ascii="Times New Roman" w:hAnsi="Times New Roman" w:cs="Times New Roman"/>
          <w:sz w:val="28"/>
          <w:szCs w:val="28"/>
        </w:rPr>
        <w:t>жения в своем социальном кругу.</w:t>
      </w:r>
    </w:p>
    <w:p w:rsidR="00F90411" w:rsidRPr="00F90411" w:rsidRDefault="00F90411" w:rsidP="00823D7A">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t>Естественно, что все названные характеристики стадий взрослости необязательно оказываются присущими абсолютно всем людям, проходящим эти ступени. При «проживании» каждой из стадий возможны индивидуальные вариации, обусловленные совершенно конкретными обстоятельствами жизни каждого человека, а также степенью его физической, умственной, гражданской и трудовой зрелости при достиже</w:t>
      </w:r>
      <w:r w:rsidR="00B06FF4">
        <w:rPr>
          <w:rFonts w:ascii="Times New Roman" w:hAnsi="Times New Roman" w:cs="Times New Roman"/>
          <w:sz w:val="28"/>
          <w:szCs w:val="28"/>
        </w:rPr>
        <w:t>нии им «паспортной» взрослости.</w:t>
      </w:r>
    </w:p>
    <w:p w:rsidR="00F90411" w:rsidRPr="00F90411" w:rsidRDefault="00F90411" w:rsidP="00823D7A">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t>Как известно, развитие человека как индивида (сложнейшего природного организма), как личности (ансамбля отношений), как субъекта познания и как субъекта труда (прежде всего как профессионала) отличается неравномерностью. К началу периода взрослости большинство людей достигает достаточно высокого уровня соматической и половой зрелости. В то же время их нервно-психическое развитие не укладывается полностью в рамки физического созревания и индивидуальные раз</w:t>
      </w:r>
      <w:r w:rsidR="00B06FF4">
        <w:rPr>
          <w:rFonts w:ascii="Times New Roman" w:hAnsi="Times New Roman" w:cs="Times New Roman"/>
          <w:sz w:val="28"/>
          <w:szCs w:val="28"/>
        </w:rPr>
        <w:t>личия здесь чрезвычайно велики.</w:t>
      </w:r>
    </w:p>
    <w:p w:rsidR="00F90411" w:rsidRPr="00F90411" w:rsidRDefault="00F90411" w:rsidP="00823D7A">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t>Э</w:t>
      </w:r>
      <w:r>
        <w:rPr>
          <w:rFonts w:ascii="Times New Roman" w:hAnsi="Times New Roman" w:cs="Times New Roman"/>
          <w:sz w:val="28"/>
          <w:szCs w:val="28"/>
        </w:rPr>
        <w:t xml:space="preserve">то относится и к </w:t>
      </w:r>
      <w:proofErr w:type="spellStart"/>
      <w:r>
        <w:rPr>
          <w:rFonts w:ascii="Times New Roman" w:hAnsi="Times New Roman" w:cs="Times New Roman"/>
          <w:sz w:val="28"/>
          <w:szCs w:val="28"/>
        </w:rPr>
        <w:t>сформи</w:t>
      </w:r>
      <w:r w:rsidR="00B06FF4">
        <w:rPr>
          <w:rFonts w:ascii="Times New Roman" w:hAnsi="Times New Roman" w:cs="Times New Roman"/>
          <w:sz w:val="28"/>
          <w:szCs w:val="28"/>
        </w:rPr>
        <w:t>рованности</w:t>
      </w:r>
      <w:proofErr w:type="spellEnd"/>
      <w:r w:rsidRPr="00F90411">
        <w:rPr>
          <w:rFonts w:ascii="Times New Roman" w:hAnsi="Times New Roman" w:cs="Times New Roman"/>
          <w:sz w:val="28"/>
          <w:szCs w:val="28"/>
        </w:rPr>
        <w:t xml:space="preserve"> людей как субъектов познания и как личностей. Что же касается степени их зрелости как профессионалов, то совершенно очевидно, за редкими исключениями, большая часть, вступая в пору взрослости, </w:t>
      </w:r>
      <w:proofErr w:type="gramStart"/>
      <w:r w:rsidRPr="00F90411">
        <w:rPr>
          <w:rFonts w:ascii="Times New Roman" w:hAnsi="Times New Roman" w:cs="Times New Roman"/>
          <w:sz w:val="28"/>
          <w:szCs w:val="28"/>
        </w:rPr>
        <w:t>проходит</w:t>
      </w:r>
      <w:proofErr w:type="gramEnd"/>
      <w:r w:rsidRPr="00F90411">
        <w:rPr>
          <w:rFonts w:ascii="Times New Roman" w:hAnsi="Times New Roman" w:cs="Times New Roman"/>
          <w:sz w:val="28"/>
          <w:szCs w:val="28"/>
        </w:rPr>
        <w:t xml:space="preserve"> но этому параметру, как правило, лишь начальную стадию зрелости.</w:t>
      </w:r>
    </w:p>
    <w:p w:rsidR="006059D0" w:rsidRPr="006059D0" w:rsidRDefault="00F90411" w:rsidP="007673B6">
      <w:pPr>
        <w:spacing w:after="0" w:line="240" w:lineRule="auto"/>
        <w:ind w:firstLine="567"/>
        <w:jc w:val="both"/>
        <w:rPr>
          <w:rFonts w:ascii="Times New Roman" w:hAnsi="Times New Roman" w:cs="Times New Roman"/>
          <w:sz w:val="28"/>
          <w:szCs w:val="28"/>
        </w:rPr>
      </w:pPr>
      <w:r w:rsidRPr="00F90411">
        <w:rPr>
          <w:rFonts w:ascii="Times New Roman" w:hAnsi="Times New Roman" w:cs="Times New Roman"/>
          <w:sz w:val="28"/>
          <w:szCs w:val="28"/>
        </w:rPr>
        <w:lastRenderedPageBreak/>
        <w:t>Наверное, понятно, что степень сближения или, наоборот, рассогласования уровней физической, умственной, личностно-трудовой зрелости человека в очень большой степени зависит от конкретных исторических условий, в которых</w:t>
      </w:r>
      <w:r w:rsidR="006059D0">
        <w:rPr>
          <w:rFonts w:ascii="Times New Roman" w:hAnsi="Times New Roman" w:cs="Times New Roman"/>
          <w:sz w:val="28"/>
          <w:szCs w:val="28"/>
        </w:rPr>
        <w:t xml:space="preserve"> проходит жизнь этого человека.</w:t>
      </w:r>
    </w:p>
    <w:p w:rsidR="00541283" w:rsidRPr="0091740F" w:rsidRDefault="00823D7A" w:rsidP="0091740F">
      <w:pPr>
        <w:spacing w:after="0" w:line="240" w:lineRule="auto"/>
        <w:ind w:firstLine="567"/>
        <w:rPr>
          <w:rFonts w:ascii="Times New Roman" w:hAnsi="Times New Roman" w:cs="Times New Roman"/>
          <w:b/>
          <w:sz w:val="28"/>
          <w:szCs w:val="28"/>
        </w:rPr>
      </w:pPr>
      <w:r w:rsidRPr="0091740F">
        <w:rPr>
          <w:rFonts w:ascii="Times New Roman" w:hAnsi="Times New Roman" w:cs="Times New Roman"/>
          <w:b/>
          <w:sz w:val="28"/>
          <w:szCs w:val="28"/>
        </w:rPr>
        <w:t>3</w:t>
      </w:r>
      <w:r w:rsidR="004E058F" w:rsidRPr="0091740F">
        <w:rPr>
          <w:rFonts w:ascii="Times New Roman" w:hAnsi="Times New Roman" w:cs="Times New Roman"/>
          <w:b/>
          <w:sz w:val="28"/>
          <w:szCs w:val="28"/>
        </w:rPr>
        <w:t>.</w:t>
      </w:r>
      <w:r w:rsidR="008457D1" w:rsidRPr="0091740F">
        <w:rPr>
          <w:rFonts w:ascii="Times New Roman" w:hAnsi="Times New Roman" w:cs="Times New Roman"/>
          <w:b/>
          <w:sz w:val="28"/>
          <w:szCs w:val="28"/>
        </w:rPr>
        <w:t>Общая характеристик</w:t>
      </w:r>
      <w:r w:rsidR="00384F76" w:rsidRPr="0091740F">
        <w:rPr>
          <w:rFonts w:ascii="Times New Roman" w:hAnsi="Times New Roman" w:cs="Times New Roman"/>
          <w:b/>
          <w:sz w:val="28"/>
          <w:szCs w:val="28"/>
        </w:rPr>
        <w:t xml:space="preserve">а </w:t>
      </w:r>
      <w:r w:rsidR="00B06FF4" w:rsidRPr="0091740F">
        <w:rPr>
          <w:rFonts w:ascii="Times New Roman" w:hAnsi="Times New Roman" w:cs="Times New Roman"/>
          <w:b/>
          <w:sz w:val="28"/>
          <w:szCs w:val="28"/>
        </w:rPr>
        <w:t>периодов зре</w:t>
      </w:r>
      <w:r w:rsidR="00384F76" w:rsidRPr="0091740F">
        <w:rPr>
          <w:rFonts w:ascii="Times New Roman" w:hAnsi="Times New Roman" w:cs="Times New Roman"/>
          <w:b/>
          <w:sz w:val="28"/>
          <w:szCs w:val="28"/>
        </w:rPr>
        <w:t>лости и пожил</w:t>
      </w:r>
      <w:r w:rsidR="004E058F" w:rsidRPr="0091740F">
        <w:rPr>
          <w:rFonts w:ascii="Times New Roman" w:hAnsi="Times New Roman" w:cs="Times New Roman"/>
          <w:b/>
          <w:sz w:val="28"/>
          <w:szCs w:val="28"/>
        </w:rPr>
        <w:t xml:space="preserve">ого </w:t>
      </w:r>
      <w:r w:rsidR="006F6772">
        <w:rPr>
          <w:rFonts w:ascii="Times New Roman" w:hAnsi="Times New Roman" w:cs="Times New Roman"/>
          <w:b/>
          <w:sz w:val="28"/>
          <w:szCs w:val="28"/>
        </w:rPr>
        <w:t>возраста</w:t>
      </w:r>
    </w:p>
    <w:p w:rsidR="00B06FF4" w:rsidRPr="00C80330" w:rsidRDefault="00B06FF4" w:rsidP="00823D7A">
      <w:pPr>
        <w:tabs>
          <w:tab w:val="left" w:pos="993"/>
        </w:tabs>
        <w:spacing w:after="0" w:line="240" w:lineRule="auto"/>
        <w:ind w:firstLine="567"/>
        <w:jc w:val="both"/>
        <w:rPr>
          <w:rFonts w:ascii="Times New Roman" w:hAnsi="Times New Roman" w:cs="Times New Roman"/>
          <w:sz w:val="28"/>
          <w:szCs w:val="28"/>
        </w:rPr>
      </w:pPr>
      <w:r w:rsidRPr="0091740F">
        <w:rPr>
          <w:rFonts w:ascii="Times New Roman" w:hAnsi="Times New Roman" w:cs="Times New Roman"/>
          <w:sz w:val="28"/>
          <w:szCs w:val="28"/>
        </w:rPr>
        <w:t xml:space="preserve">Зрелость представляет собой наиболее ответственный период жизни человека, ибо в зрелости определяется жизненный путь, наступает расцвет </w:t>
      </w:r>
      <w:r w:rsidRPr="00C80330">
        <w:rPr>
          <w:rFonts w:ascii="Times New Roman" w:hAnsi="Times New Roman" w:cs="Times New Roman"/>
          <w:sz w:val="28"/>
          <w:szCs w:val="28"/>
        </w:rPr>
        <w:t>творческих сил, наблюдаются проявления того активного отношения к жизни, в результате которого создаются материальные</w:t>
      </w:r>
      <w:r w:rsidR="00140650">
        <w:rPr>
          <w:rFonts w:ascii="Times New Roman" w:hAnsi="Times New Roman" w:cs="Times New Roman"/>
          <w:sz w:val="28"/>
          <w:szCs w:val="28"/>
        </w:rPr>
        <w:t xml:space="preserve"> и духовные ценности общества. </w:t>
      </w:r>
      <w:r w:rsidRPr="00C80330">
        <w:rPr>
          <w:rFonts w:ascii="Times New Roman" w:hAnsi="Times New Roman" w:cs="Times New Roman"/>
          <w:sz w:val="28"/>
          <w:szCs w:val="28"/>
        </w:rPr>
        <w:t xml:space="preserve"> Формирование личности определяется совокупностью социальных условий (экономических, политических, правовых и моральных), условиями образования и воспитания, а также социальной активностью самой личности на протяжении всей ее жизни. Усиление взаимосвязи различных свойств и характеристик, накапливание новых потенций развития, возрастная целостность и интегрированность психологической организации являются показателями зрелой личности</w:t>
      </w:r>
      <w:r>
        <w:rPr>
          <w:rFonts w:ascii="Times New Roman" w:hAnsi="Times New Roman" w:cs="Times New Roman"/>
          <w:sz w:val="28"/>
          <w:szCs w:val="28"/>
        </w:rPr>
        <w:t>.</w:t>
      </w:r>
      <w:r w:rsidRPr="00C80330">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80330">
        <w:rPr>
          <w:rFonts w:ascii="Times New Roman" w:hAnsi="Times New Roman" w:cs="Times New Roman"/>
          <w:sz w:val="28"/>
          <w:szCs w:val="28"/>
        </w:rPr>
        <w:t>Психическое и социальное развитие личности не ограничены какими-то определенными отрезками времени. Они существуют на всех этапах жизненного пути человека</w:t>
      </w:r>
      <w:r>
        <w:rPr>
          <w:rFonts w:ascii="Times New Roman" w:hAnsi="Times New Roman" w:cs="Times New Roman"/>
          <w:sz w:val="28"/>
          <w:szCs w:val="28"/>
        </w:rPr>
        <w:t>.</w:t>
      </w:r>
      <w:r w:rsidRPr="00C80330">
        <w:rPr>
          <w:rFonts w:ascii="Times New Roman" w:hAnsi="Times New Roman" w:cs="Times New Roman"/>
          <w:sz w:val="28"/>
          <w:szCs w:val="28"/>
        </w:rPr>
        <w:t xml:space="preserve"> </w:t>
      </w:r>
      <w:r>
        <w:rPr>
          <w:rFonts w:ascii="Times New Roman" w:hAnsi="Times New Roman" w:cs="Times New Roman"/>
          <w:sz w:val="28"/>
          <w:szCs w:val="28"/>
        </w:rPr>
        <w:t>С</w:t>
      </w:r>
      <w:r w:rsidRPr="00C80330">
        <w:rPr>
          <w:rFonts w:ascii="Times New Roman" w:hAnsi="Times New Roman" w:cs="Times New Roman"/>
          <w:sz w:val="28"/>
          <w:szCs w:val="28"/>
        </w:rPr>
        <w:t>ледовательно, можно говорить о том, что развитие личности процесс непрерывный. Но многие психологические исследования взрослого возраста показали, что для него характерна</w:t>
      </w:r>
      <w:r>
        <w:rPr>
          <w:rFonts w:ascii="Times New Roman" w:hAnsi="Times New Roman" w:cs="Times New Roman"/>
          <w:sz w:val="28"/>
          <w:szCs w:val="28"/>
        </w:rPr>
        <w:t xml:space="preserve"> неравномерность</w:t>
      </w:r>
      <w:r w:rsidRPr="00C80330">
        <w:rPr>
          <w:rFonts w:ascii="Times New Roman" w:hAnsi="Times New Roman" w:cs="Times New Roman"/>
          <w:sz w:val="28"/>
          <w:szCs w:val="28"/>
        </w:rPr>
        <w:t>. Развитие одних функций не обяза</w:t>
      </w:r>
      <w:r w:rsidR="006F6772">
        <w:rPr>
          <w:rFonts w:ascii="Times New Roman" w:hAnsi="Times New Roman" w:cs="Times New Roman"/>
          <w:sz w:val="28"/>
          <w:szCs w:val="28"/>
        </w:rPr>
        <w:t>тельно ведет к развитию других.</w:t>
      </w:r>
    </w:p>
    <w:p w:rsidR="00B06FF4" w:rsidRPr="00C80330" w:rsidRDefault="00140650" w:rsidP="00823D7A">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Период зре</w:t>
      </w:r>
      <w:r w:rsidR="00B06FF4" w:rsidRPr="00C80330">
        <w:rPr>
          <w:rFonts w:ascii="Times New Roman" w:hAnsi="Times New Roman" w:cs="Times New Roman"/>
          <w:sz w:val="28"/>
          <w:szCs w:val="28"/>
        </w:rPr>
        <w:t>лости характеризуетс</w:t>
      </w:r>
      <w:r w:rsidR="00B06FF4">
        <w:rPr>
          <w:rFonts w:ascii="Times New Roman" w:hAnsi="Times New Roman" w:cs="Times New Roman"/>
          <w:sz w:val="28"/>
          <w:szCs w:val="28"/>
        </w:rPr>
        <w:t xml:space="preserve">я переходом к независимости. </w:t>
      </w:r>
      <w:r w:rsidR="00B06FF4" w:rsidRPr="00C80330">
        <w:rPr>
          <w:rFonts w:ascii="Times New Roman" w:hAnsi="Times New Roman" w:cs="Times New Roman"/>
          <w:sz w:val="28"/>
          <w:szCs w:val="28"/>
        </w:rPr>
        <w:t>В это время приобретается новый статус, который складывается из многообразия прав и обязанностей человека в разных сферах жизни и деятельности, в обществе, на работе, в собственной семье. Становление статуса отдельного человека зависит от системы общественных отношений и социальных преобразований. Развитие личности зависит от ее статуса в том смысле, что задаются определенные возможности соб</w:t>
      </w:r>
      <w:r w:rsidR="006F6772">
        <w:rPr>
          <w:rFonts w:ascii="Times New Roman" w:hAnsi="Times New Roman" w:cs="Times New Roman"/>
          <w:sz w:val="28"/>
          <w:szCs w:val="28"/>
        </w:rPr>
        <w:t>ственной деятельности человека.</w:t>
      </w:r>
    </w:p>
    <w:p w:rsidR="00B06FF4" w:rsidRDefault="00B06FF4" w:rsidP="00823D7A">
      <w:pPr>
        <w:tabs>
          <w:tab w:val="left" w:pos="993"/>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 В </w:t>
      </w:r>
      <w:r w:rsidR="00140650">
        <w:rPr>
          <w:rFonts w:ascii="Times New Roman" w:hAnsi="Times New Roman" w:cs="Times New Roman"/>
          <w:sz w:val="28"/>
          <w:szCs w:val="28"/>
        </w:rPr>
        <w:t>этот период</w:t>
      </w:r>
      <w:r w:rsidRPr="00C80330">
        <w:rPr>
          <w:rFonts w:ascii="Times New Roman" w:hAnsi="Times New Roman" w:cs="Times New Roman"/>
          <w:sz w:val="28"/>
          <w:szCs w:val="28"/>
        </w:rPr>
        <w:t xml:space="preserve"> происходит усиление социального развития личности, максимальное включение ее в разные сферы обществе</w:t>
      </w:r>
      <w:r w:rsidR="00140650">
        <w:rPr>
          <w:rFonts w:ascii="Times New Roman" w:hAnsi="Times New Roman" w:cs="Times New Roman"/>
          <w:sz w:val="28"/>
          <w:szCs w:val="28"/>
        </w:rPr>
        <w:t xml:space="preserve">нных отношений и деятельности. </w:t>
      </w:r>
      <w:r w:rsidRPr="00C80330">
        <w:rPr>
          <w:rFonts w:ascii="Times New Roman" w:hAnsi="Times New Roman" w:cs="Times New Roman"/>
          <w:sz w:val="28"/>
          <w:szCs w:val="28"/>
        </w:rPr>
        <w:t xml:space="preserve"> Развитие взрослого человека можно рассматривать в контексте трех самостоятельных систем, связанных с различными аспектами его «Я»: «Я как индивидуума», «Я как члена семьи» и «Я как работника». В центре развития этих систем – развитие того, что было названо Э. Эриксоном близостью и </w:t>
      </w:r>
      <w:proofErr w:type="spellStart"/>
      <w:r w:rsidRPr="00C80330">
        <w:rPr>
          <w:rFonts w:ascii="Times New Roman" w:hAnsi="Times New Roman" w:cs="Times New Roman"/>
          <w:sz w:val="28"/>
          <w:szCs w:val="28"/>
        </w:rPr>
        <w:t>генеративностью</w:t>
      </w:r>
      <w:proofErr w:type="spellEnd"/>
      <w:r w:rsidRPr="00C80330">
        <w:rPr>
          <w:rFonts w:ascii="Times New Roman" w:hAnsi="Times New Roman" w:cs="Times New Roman"/>
          <w:sz w:val="28"/>
          <w:szCs w:val="28"/>
        </w:rPr>
        <w:t>. Данное развитие связано с формированием идентичности.  Развитие личности определяют через стадии развития; во взрослости эти стадии описываются как задачи. В числе задач ра</w:t>
      </w:r>
      <w:r>
        <w:rPr>
          <w:rFonts w:ascii="Times New Roman" w:hAnsi="Times New Roman" w:cs="Times New Roman"/>
          <w:sz w:val="28"/>
          <w:szCs w:val="28"/>
        </w:rPr>
        <w:t>звития для возраста ранней зрелости</w:t>
      </w:r>
      <w:r w:rsidRPr="00C80330">
        <w:rPr>
          <w:rFonts w:ascii="Times New Roman" w:hAnsi="Times New Roman" w:cs="Times New Roman"/>
          <w:sz w:val="28"/>
          <w:szCs w:val="28"/>
        </w:rPr>
        <w:t xml:space="preserve"> находится выбор супруга (и); создание семьи; начало профессиональной деятельности; принятие гражданской ответственности и др.; для средней зрелости – достижение зрелой гражданской и социальной ответственности; достижение и поддержание целесообразного жизненного уровня; помощь детям стать ответственными и счастливыми взрослыми и др.; для поздней зрелости – приспособление к убыванию физических сил и ухудшению здоровья; приспособление к выходу </w:t>
      </w:r>
      <w:r w:rsidRPr="00C80330">
        <w:rPr>
          <w:rFonts w:ascii="Times New Roman" w:hAnsi="Times New Roman" w:cs="Times New Roman"/>
          <w:sz w:val="28"/>
          <w:szCs w:val="28"/>
        </w:rPr>
        <w:lastRenderedPageBreak/>
        <w:t>на пенсию и снижению доходов; выполнение социальных и гражданских обязательств; обеспечение удовлетворительных жизненных условий и др.</w:t>
      </w:r>
    </w:p>
    <w:p w:rsidR="006F6772" w:rsidRDefault="00814FEC" w:rsidP="00823D7A">
      <w:pPr>
        <w:spacing w:after="0" w:line="240" w:lineRule="auto"/>
        <w:ind w:firstLine="567"/>
        <w:jc w:val="both"/>
        <w:rPr>
          <w:rFonts w:ascii="Times New Roman" w:eastAsia="Times New Roman" w:hAnsi="Times New Roman" w:cs="Times New Roman"/>
          <w:color w:val="000000"/>
          <w:sz w:val="28"/>
          <w:szCs w:val="28"/>
          <w:lang w:eastAsia="ru-RU"/>
        </w:rPr>
      </w:pPr>
      <w:r w:rsidRPr="00DB587D">
        <w:rPr>
          <w:rFonts w:ascii="Times New Roman" w:eastAsia="Times New Roman" w:hAnsi="Times New Roman" w:cs="Times New Roman"/>
          <w:color w:val="000000"/>
          <w:sz w:val="28"/>
          <w:szCs w:val="28"/>
          <w:lang w:eastAsia="ru-RU"/>
        </w:rPr>
        <w:t xml:space="preserve">Период </w:t>
      </w:r>
      <w:proofErr w:type="spellStart"/>
      <w:r w:rsidRPr="00DB587D">
        <w:rPr>
          <w:rFonts w:ascii="Times New Roman" w:eastAsia="Times New Roman" w:hAnsi="Times New Roman" w:cs="Times New Roman"/>
          <w:color w:val="000000"/>
          <w:sz w:val="28"/>
          <w:szCs w:val="28"/>
          <w:lang w:eastAsia="ru-RU"/>
        </w:rPr>
        <w:t>геронтогенеза</w:t>
      </w:r>
      <w:proofErr w:type="spellEnd"/>
      <w:r w:rsidRPr="00DB587D">
        <w:rPr>
          <w:rFonts w:ascii="Times New Roman" w:eastAsia="Times New Roman" w:hAnsi="Times New Roman" w:cs="Times New Roman"/>
          <w:color w:val="000000"/>
          <w:sz w:val="28"/>
          <w:szCs w:val="28"/>
          <w:lang w:eastAsia="ru-RU"/>
        </w:rPr>
        <w:t xml:space="preserve"> (период старения) согласно международной классификации начинается с 60 лет у мужчин и с 55 лет - у женщин и имеет три градации: пожи</w:t>
      </w:r>
      <w:r w:rsidR="006F6772">
        <w:rPr>
          <w:rFonts w:ascii="Times New Roman" w:eastAsia="Times New Roman" w:hAnsi="Times New Roman" w:cs="Times New Roman"/>
          <w:color w:val="000000"/>
          <w:sz w:val="28"/>
          <w:szCs w:val="28"/>
          <w:lang w:eastAsia="ru-RU"/>
        </w:rPr>
        <w:t>лой, старческий и долгожители.</w:t>
      </w:r>
    </w:p>
    <w:p w:rsidR="006F6772" w:rsidRDefault="00814FEC" w:rsidP="00823D7A">
      <w:pPr>
        <w:spacing w:after="0" w:line="240" w:lineRule="auto"/>
        <w:ind w:firstLine="567"/>
        <w:jc w:val="both"/>
        <w:rPr>
          <w:rFonts w:ascii="Times New Roman" w:eastAsia="Times New Roman" w:hAnsi="Times New Roman" w:cs="Times New Roman"/>
          <w:color w:val="000000"/>
          <w:sz w:val="28"/>
          <w:szCs w:val="28"/>
          <w:lang w:eastAsia="ru-RU"/>
        </w:rPr>
      </w:pPr>
      <w:r w:rsidRPr="00DB587D">
        <w:rPr>
          <w:rFonts w:ascii="Times New Roman" w:eastAsia="Times New Roman" w:hAnsi="Times New Roman" w:cs="Times New Roman"/>
          <w:color w:val="000000"/>
          <w:sz w:val="28"/>
          <w:szCs w:val="28"/>
          <w:lang w:eastAsia="ru-RU"/>
        </w:rPr>
        <w:t>Старость – заключительный период человеческой жизни, условное начало которого связано с отходом человека от непосредственного участия в производительной жизни общества, характеризующийся новообразованиям</w:t>
      </w:r>
      <w:r w:rsidR="00DB587D">
        <w:rPr>
          <w:rFonts w:ascii="Times New Roman" w:eastAsia="Times New Roman" w:hAnsi="Times New Roman" w:cs="Times New Roman"/>
          <w:color w:val="000000"/>
          <w:sz w:val="28"/>
          <w:szCs w:val="28"/>
          <w:lang w:eastAsia="ru-RU"/>
        </w:rPr>
        <w:t xml:space="preserve">и, как и любой другой возраст. </w:t>
      </w:r>
      <w:r w:rsidRPr="00DB587D">
        <w:rPr>
          <w:rFonts w:ascii="Times New Roman" w:eastAsia="Times New Roman" w:hAnsi="Times New Roman" w:cs="Times New Roman"/>
          <w:color w:val="000000"/>
          <w:sz w:val="28"/>
          <w:szCs w:val="28"/>
          <w:lang w:eastAsia="ru-RU"/>
        </w:rPr>
        <w:t>Выделение данного периода онтогенеза и изучение проблем старения связаны с комплексом социально-экономических, биологических и психологических причин. Старение – многоплановый процесс. Можно говорить о физическом, личностно-психологическом, социальном, профе</w:t>
      </w:r>
      <w:r w:rsidR="006F6772">
        <w:rPr>
          <w:rFonts w:ascii="Times New Roman" w:eastAsia="Times New Roman" w:hAnsi="Times New Roman" w:cs="Times New Roman"/>
          <w:color w:val="000000"/>
          <w:sz w:val="28"/>
          <w:szCs w:val="28"/>
          <w:lang w:eastAsia="ru-RU"/>
        </w:rPr>
        <w:t>ссиональном аспектах старения.</w:t>
      </w:r>
    </w:p>
    <w:p w:rsidR="006F6772" w:rsidRDefault="00814FEC" w:rsidP="00823D7A">
      <w:pPr>
        <w:spacing w:after="0" w:line="240" w:lineRule="auto"/>
        <w:ind w:firstLine="567"/>
        <w:jc w:val="both"/>
        <w:rPr>
          <w:rFonts w:ascii="Times New Roman" w:eastAsia="Times New Roman" w:hAnsi="Times New Roman" w:cs="Times New Roman"/>
          <w:color w:val="000000"/>
          <w:sz w:val="28"/>
          <w:szCs w:val="28"/>
          <w:lang w:eastAsia="ru-RU"/>
        </w:rPr>
      </w:pPr>
      <w:r w:rsidRPr="00DB587D">
        <w:rPr>
          <w:rFonts w:ascii="Times New Roman" w:eastAsia="Times New Roman" w:hAnsi="Times New Roman" w:cs="Times New Roman"/>
          <w:color w:val="000000"/>
          <w:sz w:val="28"/>
          <w:szCs w:val="28"/>
          <w:lang w:eastAsia="ru-RU"/>
        </w:rPr>
        <w:t>В современной психологии более утверждается точка зрения, согласно которой старение не может рассматриваться как простая инволюция, угасание или регресс. Это, ско</w:t>
      </w:r>
      <w:r w:rsidR="006F6772">
        <w:rPr>
          <w:rFonts w:ascii="Times New Roman" w:eastAsia="Times New Roman" w:hAnsi="Times New Roman" w:cs="Times New Roman"/>
          <w:color w:val="000000"/>
          <w:sz w:val="28"/>
          <w:szCs w:val="28"/>
          <w:lang w:eastAsia="ru-RU"/>
        </w:rPr>
        <w:t>рее, продолжающееся становлени</w:t>
      </w:r>
      <w:r w:rsidRPr="00DB587D">
        <w:rPr>
          <w:rFonts w:ascii="Times New Roman" w:eastAsia="Times New Roman" w:hAnsi="Times New Roman" w:cs="Times New Roman"/>
          <w:color w:val="000000"/>
          <w:sz w:val="28"/>
          <w:szCs w:val="28"/>
          <w:lang w:eastAsia="ru-RU"/>
        </w:rPr>
        <w:t xml:space="preserve">е человека, включающее многие приспособительные и компенсаторные механизмы. </w:t>
      </w:r>
      <w:r w:rsidR="006F6772">
        <w:rPr>
          <w:rFonts w:ascii="Times New Roman" w:eastAsia="Times New Roman" w:hAnsi="Times New Roman" w:cs="Times New Roman"/>
          <w:color w:val="000000"/>
          <w:sz w:val="28"/>
          <w:szCs w:val="28"/>
          <w:lang w:eastAsia="ru-RU"/>
        </w:rPr>
        <w:t>Причём люди позднего возраста в</w:t>
      </w:r>
      <w:r w:rsidRPr="00DB587D">
        <w:rPr>
          <w:rFonts w:ascii="Times New Roman" w:eastAsia="Times New Roman" w:hAnsi="Times New Roman" w:cs="Times New Roman"/>
          <w:color w:val="000000"/>
          <w:sz w:val="28"/>
          <w:szCs w:val="28"/>
          <w:lang w:eastAsia="ru-RU"/>
        </w:rPr>
        <w:t>ынуждены приспосабливаться не только к новой ситуации вовне, но и реагиро</w:t>
      </w:r>
      <w:r w:rsidR="00DB587D">
        <w:rPr>
          <w:rFonts w:ascii="Times New Roman" w:eastAsia="Times New Roman" w:hAnsi="Times New Roman" w:cs="Times New Roman"/>
          <w:color w:val="000000"/>
          <w:sz w:val="28"/>
          <w:szCs w:val="28"/>
          <w:lang w:eastAsia="ru-RU"/>
        </w:rPr>
        <w:t>вать на изменения в самих себе.</w:t>
      </w:r>
    </w:p>
    <w:p w:rsidR="006F6772" w:rsidRDefault="00814FEC" w:rsidP="00823D7A">
      <w:pPr>
        <w:spacing w:after="0" w:line="240" w:lineRule="auto"/>
        <w:ind w:firstLine="567"/>
        <w:jc w:val="both"/>
        <w:rPr>
          <w:rFonts w:ascii="Times New Roman" w:eastAsia="Times New Roman" w:hAnsi="Times New Roman" w:cs="Times New Roman"/>
          <w:color w:val="000000"/>
          <w:sz w:val="28"/>
          <w:szCs w:val="28"/>
          <w:lang w:eastAsia="ru-RU"/>
        </w:rPr>
      </w:pPr>
      <w:r w:rsidRPr="00DB587D">
        <w:rPr>
          <w:rFonts w:ascii="Times New Roman" w:eastAsia="Times New Roman" w:hAnsi="Times New Roman" w:cs="Times New Roman"/>
          <w:i/>
          <w:color w:val="000000"/>
          <w:sz w:val="28"/>
          <w:szCs w:val="28"/>
          <w:lang w:eastAsia="ru-RU"/>
        </w:rPr>
        <w:t>Физиологические </w:t>
      </w:r>
      <w:r w:rsidRPr="00DB587D">
        <w:rPr>
          <w:rFonts w:ascii="Times New Roman" w:eastAsia="Times New Roman" w:hAnsi="Times New Roman" w:cs="Times New Roman"/>
          <w:bCs/>
          <w:i/>
          <w:color w:val="000000"/>
          <w:sz w:val="28"/>
          <w:szCs w:val="28"/>
          <w:lang w:eastAsia="ru-RU"/>
        </w:rPr>
        <w:t>аспекты старения</w:t>
      </w:r>
      <w:r w:rsidRPr="00DB587D">
        <w:rPr>
          <w:rFonts w:ascii="Times New Roman" w:eastAsia="Times New Roman" w:hAnsi="Times New Roman" w:cs="Times New Roman"/>
          <w:color w:val="000000"/>
          <w:sz w:val="28"/>
          <w:szCs w:val="28"/>
          <w:lang w:eastAsia="ru-RU"/>
        </w:rPr>
        <w:t> изу</w:t>
      </w:r>
      <w:r w:rsidR="00DB587D">
        <w:rPr>
          <w:rFonts w:ascii="Times New Roman" w:eastAsia="Times New Roman" w:hAnsi="Times New Roman" w:cs="Times New Roman"/>
          <w:color w:val="000000"/>
          <w:sz w:val="28"/>
          <w:szCs w:val="28"/>
          <w:lang w:eastAsia="ru-RU"/>
        </w:rPr>
        <w:t>чены лучше, чем психологические</w:t>
      </w:r>
      <w:r w:rsidRPr="00DB587D">
        <w:rPr>
          <w:rFonts w:ascii="Times New Roman" w:eastAsia="Times New Roman" w:hAnsi="Times New Roman" w:cs="Times New Roman"/>
          <w:color w:val="000000"/>
          <w:sz w:val="28"/>
          <w:szCs w:val="28"/>
          <w:lang w:eastAsia="ru-RU"/>
        </w:rPr>
        <w:t xml:space="preserve">. Среди них можно выделить снижение способности выдерживать физическую и нервную нагрузку, утрату живости тканей организма, снижение чувствительности органов чувств, старение </w:t>
      </w:r>
      <w:proofErr w:type="gramStart"/>
      <w:r w:rsidRPr="00DB587D">
        <w:rPr>
          <w:rFonts w:ascii="Times New Roman" w:eastAsia="Times New Roman" w:hAnsi="Times New Roman" w:cs="Times New Roman"/>
          <w:color w:val="000000"/>
          <w:sz w:val="28"/>
          <w:szCs w:val="28"/>
          <w:lang w:eastAsia="ru-RU"/>
        </w:rPr>
        <w:t>сердечно-сосудистой</w:t>
      </w:r>
      <w:proofErr w:type="gramEnd"/>
      <w:r w:rsidRPr="00DB587D">
        <w:rPr>
          <w:rFonts w:ascii="Times New Roman" w:eastAsia="Times New Roman" w:hAnsi="Times New Roman" w:cs="Times New Roman"/>
          <w:color w:val="000000"/>
          <w:sz w:val="28"/>
          <w:szCs w:val="28"/>
          <w:lang w:eastAsia="ru-RU"/>
        </w:rPr>
        <w:t>, эндокринной, иммунной и других систем. Вместе с тем накапливаются материалы, которые позволяют подходить к пониманию старения как чрезвычайно сложного, внутренне противоречивого процесса, для которого характерно не только снижение, но и усиление активности организма. Можно говорить о наличии определенных психофизиологических факторов, противостоящих инволюционным процессам. Например, изменения в стволе мозга более значительны и существенны, чем в мозжечке и в обоих полушариях. Чем сложнее нервная структура, тем у нее больше возможностей для своей сохранности. Те же закономерности обнаружены и при изучении процесса старения восприятия, мышления, памяти: лучше всего сохраняется логическая память; образная память ослабевает больше, чем смысловая. Возрастает необходимость усиления сознательного контроля и регуляции биологических процессов. Российские ученые установили, что человек сохраняет способность к активной деятельности и адаптации до тех пор, пока он получает соответствующие нагрузки, на которые нужно реагировать. В качестве примера может быть названа система тр</w:t>
      </w:r>
      <w:r w:rsidR="00DB587D">
        <w:rPr>
          <w:rFonts w:ascii="Times New Roman" w:eastAsia="Times New Roman" w:hAnsi="Times New Roman" w:cs="Times New Roman"/>
          <w:color w:val="000000"/>
          <w:sz w:val="28"/>
          <w:szCs w:val="28"/>
          <w:lang w:eastAsia="ru-RU"/>
        </w:rPr>
        <w:t>енировки тела, разработанная и а</w:t>
      </w:r>
      <w:r w:rsidRPr="00DB587D">
        <w:rPr>
          <w:rFonts w:ascii="Times New Roman" w:eastAsia="Times New Roman" w:hAnsi="Times New Roman" w:cs="Times New Roman"/>
          <w:color w:val="000000"/>
          <w:sz w:val="28"/>
          <w:szCs w:val="28"/>
          <w:lang w:eastAsia="ru-RU"/>
        </w:rPr>
        <w:t>пробиров</w:t>
      </w:r>
      <w:r w:rsidR="00DB587D">
        <w:rPr>
          <w:rFonts w:ascii="Times New Roman" w:eastAsia="Times New Roman" w:hAnsi="Times New Roman" w:cs="Times New Roman"/>
          <w:color w:val="000000"/>
          <w:sz w:val="28"/>
          <w:szCs w:val="28"/>
          <w:lang w:eastAsia="ru-RU"/>
        </w:rPr>
        <w:t>анная академиком Н.М. Амосовым.</w:t>
      </w:r>
    </w:p>
    <w:p w:rsidR="00814FEC" w:rsidRPr="00DB587D" w:rsidRDefault="00814FEC" w:rsidP="00823D7A">
      <w:pPr>
        <w:spacing w:after="0" w:line="240" w:lineRule="auto"/>
        <w:ind w:firstLine="567"/>
        <w:jc w:val="both"/>
        <w:rPr>
          <w:rFonts w:ascii="Times New Roman" w:eastAsia="Times New Roman" w:hAnsi="Times New Roman" w:cs="Times New Roman"/>
          <w:color w:val="000000"/>
          <w:sz w:val="28"/>
          <w:szCs w:val="28"/>
          <w:lang w:eastAsia="ru-RU"/>
        </w:rPr>
      </w:pPr>
      <w:r w:rsidRPr="00DB587D">
        <w:rPr>
          <w:rFonts w:ascii="Times New Roman" w:eastAsia="Times New Roman" w:hAnsi="Times New Roman" w:cs="Times New Roman"/>
          <w:color w:val="000000"/>
          <w:sz w:val="28"/>
          <w:szCs w:val="28"/>
          <w:lang w:eastAsia="ru-RU"/>
        </w:rPr>
        <w:t>Исследования фактов и факторов человеческого долголетия и долгожительства (свыше 90 лет) позволили выявить основные причины долголетия:</w:t>
      </w:r>
      <w:r w:rsidR="00DB587D">
        <w:rPr>
          <w:rFonts w:ascii="Times New Roman" w:eastAsia="Times New Roman" w:hAnsi="Times New Roman" w:cs="Times New Roman"/>
          <w:color w:val="000000"/>
          <w:sz w:val="28"/>
          <w:szCs w:val="28"/>
          <w:lang w:eastAsia="ru-RU"/>
        </w:rPr>
        <w:t xml:space="preserve"> </w:t>
      </w:r>
      <w:r w:rsidRPr="00DB587D">
        <w:rPr>
          <w:rFonts w:ascii="Times New Roman" w:eastAsia="Times New Roman" w:hAnsi="Times New Roman" w:cs="Times New Roman"/>
          <w:color w:val="000000"/>
          <w:sz w:val="28"/>
          <w:szCs w:val="28"/>
          <w:lang w:eastAsia="ru-RU"/>
        </w:rPr>
        <w:t>особенност</w:t>
      </w:r>
      <w:r w:rsidR="00DB587D">
        <w:rPr>
          <w:rFonts w:ascii="Times New Roman" w:eastAsia="Times New Roman" w:hAnsi="Times New Roman" w:cs="Times New Roman"/>
          <w:color w:val="000000"/>
          <w:sz w:val="28"/>
          <w:szCs w:val="28"/>
          <w:lang w:eastAsia="ru-RU"/>
        </w:rPr>
        <w:t xml:space="preserve">и личности; </w:t>
      </w:r>
      <w:r w:rsidRPr="00DB587D">
        <w:rPr>
          <w:rFonts w:ascii="Times New Roman" w:eastAsia="Times New Roman" w:hAnsi="Times New Roman" w:cs="Times New Roman"/>
          <w:color w:val="000000"/>
          <w:sz w:val="28"/>
          <w:szCs w:val="28"/>
          <w:lang w:eastAsia="ru-RU"/>
        </w:rPr>
        <w:t>климатически</w:t>
      </w:r>
      <w:r w:rsidR="00DB587D">
        <w:rPr>
          <w:rFonts w:ascii="Times New Roman" w:eastAsia="Times New Roman" w:hAnsi="Times New Roman" w:cs="Times New Roman"/>
          <w:color w:val="000000"/>
          <w:sz w:val="28"/>
          <w:szCs w:val="28"/>
          <w:lang w:eastAsia="ru-RU"/>
        </w:rPr>
        <w:t xml:space="preserve">е особенности места проживания; содержание труда и быта; </w:t>
      </w:r>
      <w:r w:rsidRPr="00DB587D">
        <w:rPr>
          <w:rFonts w:ascii="Times New Roman" w:eastAsia="Times New Roman" w:hAnsi="Times New Roman" w:cs="Times New Roman"/>
          <w:color w:val="000000"/>
          <w:sz w:val="28"/>
          <w:szCs w:val="28"/>
          <w:lang w:eastAsia="ru-RU"/>
        </w:rPr>
        <w:t>специфика взаимоотношений с окружающими;</w:t>
      </w:r>
      <w:r w:rsidR="00DB587D">
        <w:rPr>
          <w:rFonts w:ascii="Times New Roman" w:eastAsia="Times New Roman" w:hAnsi="Times New Roman" w:cs="Times New Roman"/>
          <w:color w:val="000000"/>
          <w:sz w:val="28"/>
          <w:szCs w:val="28"/>
          <w:lang w:eastAsia="ru-RU"/>
        </w:rPr>
        <w:t xml:space="preserve"> </w:t>
      </w:r>
      <w:r w:rsidRPr="00DB587D">
        <w:rPr>
          <w:rFonts w:ascii="Times New Roman" w:eastAsia="Times New Roman" w:hAnsi="Times New Roman" w:cs="Times New Roman"/>
          <w:color w:val="000000"/>
          <w:sz w:val="28"/>
          <w:szCs w:val="28"/>
          <w:lang w:eastAsia="ru-RU"/>
        </w:rPr>
        <w:t>наследственность.</w:t>
      </w:r>
    </w:p>
    <w:p w:rsidR="006608C6" w:rsidRDefault="00DB587D"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О</w:t>
      </w:r>
      <w:r w:rsidR="00814FEC" w:rsidRPr="00DB587D">
        <w:rPr>
          <w:rFonts w:ascii="Times New Roman" w:eastAsia="Times New Roman" w:hAnsi="Times New Roman" w:cs="Times New Roman"/>
          <w:color w:val="000000"/>
          <w:sz w:val="28"/>
          <w:szCs w:val="28"/>
          <w:lang w:eastAsia="ru-RU"/>
        </w:rPr>
        <w:t>сновные психологические </w:t>
      </w:r>
      <w:r w:rsidR="00814FEC" w:rsidRPr="00DB587D">
        <w:rPr>
          <w:rFonts w:ascii="Times New Roman" w:eastAsia="Times New Roman" w:hAnsi="Times New Roman" w:cs="Times New Roman"/>
          <w:bCs/>
          <w:i/>
          <w:color w:val="000000"/>
          <w:sz w:val="28"/>
          <w:szCs w:val="28"/>
          <w:lang w:eastAsia="ru-RU"/>
        </w:rPr>
        <w:t>факторы старения.</w:t>
      </w:r>
      <w:r w:rsidR="006608C6">
        <w:rPr>
          <w:rFonts w:ascii="Times New Roman" w:eastAsia="Times New Roman" w:hAnsi="Times New Roman" w:cs="Times New Roman"/>
          <w:color w:val="000000"/>
          <w:sz w:val="28"/>
          <w:szCs w:val="28"/>
          <w:lang w:eastAsia="ru-RU"/>
        </w:rPr>
        <w:t> К числу стрессоров для людей</w:t>
      </w:r>
      <w:r w:rsidR="00814FEC" w:rsidRPr="00DB587D">
        <w:rPr>
          <w:rFonts w:ascii="Times New Roman" w:eastAsia="Times New Roman" w:hAnsi="Times New Roman" w:cs="Times New Roman"/>
          <w:color w:val="000000"/>
          <w:sz w:val="28"/>
          <w:szCs w:val="28"/>
          <w:lang w:eastAsia="ru-RU"/>
        </w:rPr>
        <w:t xml:space="preserve"> пожилого и старческого возраста можно отнести: отсутствие четкого жизненного ритма, сужение сферы общения; уход от активной трудовой деятельности; уход человека в себя, ощущение дискомфорта от замкнутого пространства и многие други</w:t>
      </w:r>
      <w:r w:rsidR="00084149">
        <w:rPr>
          <w:rFonts w:ascii="Times New Roman" w:eastAsia="Times New Roman" w:hAnsi="Times New Roman" w:cs="Times New Roman"/>
          <w:color w:val="000000"/>
          <w:sz w:val="28"/>
          <w:szCs w:val="28"/>
          <w:lang w:eastAsia="ru-RU"/>
        </w:rPr>
        <w:t>е жизненные события и ситуации.</w:t>
      </w:r>
    </w:p>
    <w:p w:rsidR="00823D7A" w:rsidRDefault="00814FEC" w:rsidP="00823D7A">
      <w:pPr>
        <w:spacing w:after="0" w:line="240" w:lineRule="auto"/>
        <w:ind w:firstLine="567"/>
        <w:jc w:val="both"/>
        <w:rPr>
          <w:rFonts w:ascii="Times New Roman" w:eastAsia="Times New Roman" w:hAnsi="Times New Roman" w:cs="Times New Roman"/>
          <w:color w:val="000000"/>
          <w:sz w:val="28"/>
          <w:szCs w:val="28"/>
          <w:lang w:eastAsia="ru-RU"/>
        </w:rPr>
      </w:pPr>
      <w:r w:rsidRPr="00DB587D">
        <w:rPr>
          <w:rFonts w:ascii="Times New Roman" w:eastAsia="Times New Roman" w:hAnsi="Times New Roman" w:cs="Times New Roman"/>
          <w:color w:val="000000"/>
          <w:sz w:val="28"/>
          <w:szCs w:val="28"/>
          <w:lang w:eastAsia="ru-RU"/>
        </w:rPr>
        <w:t xml:space="preserve">История культуры и науки дает множество примеров не только долголетия, но и сохранения при этом физического здоровья и высокого интеллектуального потенциала: </w:t>
      </w:r>
      <w:proofErr w:type="spellStart"/>
      <w:r w:rsidR="006059D0">
        <w:rPr>
          <w:rFonts w:ascii="Times New Roman" w:eastAsia="Times New Roman" w:hAnsi="Times New Roman" w:cs="Times New Roman"/>
          <w:color w:val="000000"/>
          <w:sz w:val="28"/>
          <w:szCs w:val="28"/>
          <w:lang w:eastAsia="ru-RU"/>
        </w:rPr>
        <w:t>В.</w:t>
      </w:r>
      <w:r w:rsidRPr="00DB587D">
        <w:rPr>
          <w:rFonts w:ascii="Times New Roman" w:eastAsia="Times New Roman" w:hAnsi="Times New Roman" w:cs="Times New Roman"/>
          <w:color w:val="000000"/>
          <w:sz w:val="28"/>
          <w:szCs w:val="28"/>
          <w:lang w:eastAsia="ru-RU"/>
        </w:rPr>
        <w:t>Тициан</w:t>
      </w:r>
      <w:proofErr w:type="spellEnd"/>
      <w:r w:rsidRPr="00DB587D">
        <w:rPr>
          <w:rFonts w:ascii="Times New Roman" w:eastAsia="Times New Roman" w:hAnsi="Times New Roman" w:cs="Times New Roman"/>
          <w:color w:val="000000"/>
          <w:sz w:val="28"/>
          <w:szCs w:val="28"/>
          <w:lang w:eastAsia="ru-RU"/>
        </w:rPr>
        <w:t>,</w:t>
      </w:r>
      <w:r w:rsidR="00823D7A">
        <w:rPr>
          <w:rFonts w:ascii="Times New Roman" w:eastAsia="Times New Roman" w:hAnsi="Times New Roman" w:cs="Times New Roman"/>
          <w:color w:val="000000"/>
          <w:sz w:val="28"/>
          <w:szCs w:val="28"/>
          <w:lang w:eastAsia="ru-RU"/>
        </w:rPr>
        <w:t xml:space="preserve"> </w:t>
      </w:r>
      <w:proofErr w:type="spellStart"/>
      <w:r w:rsidR="00823D7A">
        <w:rPr>
          <w:rFonts w:ascii="Times New Roman" w:eastAsia="Times New Roman" w:hAnsi="Times New Roman" w:cs="Times New Roman"/>
          <w:color w:val="000000"/>
          <w:sz w:val="28"/>
          <w:szCs w:val="28"/>
          <w:lang w:eastAsia="ru-RU"/>
        </w:rPr>
        <w:t>Д.Верди</w:t>
      </w:r>
      <w:proofErr w:type="spellEnd"/>
      <w:r w:rsidR="00823D7A">
        <w:rPr>
          <w:rFonts w:ascii="Times New Roman" w:eastAsia="Times New Roman" w:hAnsi="Times New Roman" w:cs="Times New Roman"/>
          <w:color w:val="000000"/>
          <w:sz w:val="28"/>
          <w:szCs w:val="28"/>
          <w:lang w:eastAsia="ru-RU"/>
        </w:rPr>
        <w:t xml:space="preserve">, </w:t>
      </w:r>
      <w:proofErr w:type="spellStart"/>
      <w:r w:rsidR="00823D7A">
        <w:rPr>
          <w:rFonts w:ascii="Times New Roman" w:eastAsia="Times New Roman" w:hAnsi="Times New Roman" w:cs="Times New Roman"/>
          <w:color w:val="000000"/>
          <w:sz w:val="28"/>
          <w:szCs w:val="28"/>
          <w:lang w:eastAsia="ru-RU"/>
        </w:rPr>
        <w:t>И.Гете</w:t>
      </w:r>
      <w:proofErr w:type="spellEnd"/>
      <w:r w:rsidR="00823D7A">
        <w:rPr>
          <w:rFonts w:ascii="Times New Roman" w:eastAsia="Times New Roman" w:hAnsi="Times New Roman" w:cs="Times New Roman"/>
          <w:color w:val="000000"/>
          <w:sz w:val="28"/>
          <w:szCs w:val="28"/>
          <w:lang w:eastAsia="ru-RU"/>
        </w:rPr>
        <w:t xml:space="preserve">, Вольтер, </w:t>
      </w:r>
      <w:proofErr w:type="spellStart"/>
      <w:r w:rsidR="00823D7A">
        <w:rPr>
          <w:rFonts w:ascii="Times New Roman" w:eastAsia="Times New Roman" w:hAnsi="Times New Roman" w:cs="Times New Roman"/>
          <w:color w:val="000000"/>
          <w:sz w:val="28"/>
          <w:szCs w:val="28"/>
          <w:lang w:eastAsia="ru-RU"/>
        </w:rPr>
        <w:t>Б.Шоу</w:t>
      </w:r>
      <w:proofErr w:type="spellEnd"/>
      <w:r w:rsidR="00823D7A">
        <w:rPr>
          <w:rFonts w:ascii="Times New Roman" w:eastAsia="Times New Roman" w:hAnsi="Times New Roman" w:cs="Times New Roman"/>
          <w:color w:val="000000"/>
          <w:sz w:val="28"/>
          <w:szCs w:val="28"/>
          <w:lang w:eastAsia="ru-RU"/>
        </w:rPr>
        <w:t xml:space="preserve">, </w:t>
      </w:r>
      <w:proofErr w:type="spellStart"/>
      <w:r w:rsidR="00823D7A">
        <w:rPr>
          <w:rFonts w:ascii="Times New Roman" w:eastAsia="Times New Roman" w:hAnsi="Times New Roman" w:cs="Times New Roman"/>
          <w:color w:val="000000"/>
          <w:sz w:val="28"/>
          <w:szCs w:val="28"/>
          <w:lang w:eastAsia="ru-RU"/>
        </w:rPr>
        <w:t>Э.Кант</w:t>
      </w:r>
      <w:proofErr w:type="spellEnd"/>
      <w:r w:rsidR="00823D7A">
        <w:rPr>
          <w:rFonts w:ascii="Times New Roman" w:eastAsia="Times New Roman" w:hAnsi="Times New Roman" w:cs="Times New Roman"/>
          <w:color w:val="000000"/>
          <w:sz w:val="28"/>
          <w:szCs w:val="28"/>
          <w:lang w:eastAsia="ru-RU"/>
        </w:rPr>
        <w:t xml:space="preserve">, </w:t>
      </w:r>
      <w:proofErr w:type="spellStart"/>
      <w:r w:rsidR="00823D7A">
        <w:rPr>
          <w:rFonts w:ascii="Times New Roman" w:eastAsia="Times New Roman" w:hAnsi="Times New Roman" w:cs="Times New Roman"/>
          <w:color w:val="000000"/>
          <w:sz w:val="28"/>
          <w:szCs w:val="28"/>
          <w:lang w:eastAsia="ru-RU"/>
        </w:rPr>
        <w:t>И.Павлов</w:t>
      </w:r>
      <w:proofErr w:type="spellEnd"/>
      <w:r w:rsidR="00823D7A">
        <w:rPr>
          <w:rFonts w:ascii="Times New Roman" w:eastAsia="Times New Roman" w:hAnsi="Times New Roman" w:cs="Times New Roman"/>
          <w:color w:val="000000"/>
          <w:sz w:val="28"/>
          <w:szCs w:val="28"/>
          <w:lang w:eastAsia="ru-RU"/>
        </w:rPr>
        <w:t xml:space="preserve">, </w:t>
      </w:r>
      <w:proofErr w:type="spellStart"/>
      <w:r w:rsidR="00823D7A">
        <w:rPr>
          <w:rFonts w:ascii="Times New Roman" w:eastAsia="Times New Roman" w:hAnsi="Times New Roman" w:cs="Times New Roman"/>
          <w:color w:val="000000"/>
          <w:sz w:val="28"/>
          <w:szCs w:val="28"/>
          <w:lang w:eastAsia="ru-RU"/>
        </w:rPr>
        <w:t>П.Пикассо</w:t>
      </w:r>
      <w:proofErr w:type="spellEnd"/>
      <w:r w:rsidR="00823D7A">
        <w:rPr>
          <w:rFonts w:ascii="Times New Roman" w:eastAsia="Times New Roman" w:hAnsi="Times New Roman" w:cs="Times New Roman"/>
          <w:color w:val="000000"/>
          <w:sz w:val="28"/>
          <w:szCs w:val="28"/>
          <w:lang w:eastAsia="ru-RU"/>
        </w:rPr>
        <w:t xml:space="preserve"> и др.</w:t>
      </w:r>
      <w:r w:rsidRPr="00DB587D">
        <w:rPr>
          <w:rFonts w:ascii="Times New Roman" w:eastAsia="Times New Roman" w:hAnsi="Times New Roman" w:cs="Times New Roman"/>
          <w:color w:val="000000"/>
          <w:sz w:val="28"/>
          <w:szCs w:val="28"/>
          <w:lang w:eastAsia="ru-RU"/>
        </w:rPr>
        <w:t xml:space="preserve"> </w:t>
      </w:r>
    </w:p>
    <w:p w:rsidR="006F6772" w:rsidRDefault="00814FEC" w:rsidP="00823D7A">
      <w:pPr>
        <w:spacing w:after="0" w:line="240" w:lineRule="auto"/>
        <w:ind w:firstLine="567"/>
        <w:jc w:val="both"/>
        <w:rPr>
          <w:rFonts w:ascii="Times New Roman" w:eastAsia="Times New Roman" w:hAnsi="Times New Roman" w:cs="Times New Roman"/>
          <w:color w:val="000000"/>
          <w:sz w:val="28"/>
          <w:szCs w:val="28"/>
          <w:lang w:eastAsia="ru-RU"/>
        </w:rPr>
      </w:pPr>
      <w:r w:rsidRPr="00DB587D">
        <w:rPr>
          <w:rFonts w:ascii="Times New Roman" w:eastAsia="Times New Roman" w:hAnsi="Times New Roman" w:cs="Times New Roman"/>
          <w:bCs/>
          <w:i/>
          <w:color w:val="000000"/>
          <w:sz w:val="28"/>
          <w:szCs w:val="28"/>
          <w:lang w:eastAsia="ru-RU"/>
        </w:rPr>
        <w:t>Типы старения</w:t>
      </w:r>
      <w:r w:rsidR="00DB587D">
        <w:rPr>
          <w:rFonts w:ascii="Times New Roman" w:eastAsia="Times New Roman" w:hAnsi="Times New Roman" w:cs="Times New Roman"/>
          <w:color w:val="000000"/>
          <w:sz w:val="28"/>
          <w:szCs w:val="28"/>
          <w:lang w:eastAsia="ru-RU"/>
        </w:rPr>
        <w:t xml:space="preserve">. </w:t>
      </w:r>
      <w:r w:rsidRPr="00DB587D">
        <w:rPr>
          <w:rFonts w:ascii="Times New Roman" w:eastAsia="Times New Roman" w:hAnsi="Times New Roman" w:cs="Times New Roman"/>
          <w:color w:val="000000"/>
          <w:sz w:val="28"/>
          <w:szCs w:val="28"/>
          <w:lang w:eastAsia="ru-RU"/>
        </w:rPr>
        <w:t>Пожилые и старые люди не составляют монолитной группы, они в той же мере разнородны и сложны, как и люди в отрочестве, юности, молодости, взрослости, зрелости. Разные авторы рассматривают эту проблему через описание типо</w:t>
      </w:r>
      <w:r w:rsidR="00084149">
        <w:rPr>
          <w:rFonts w:ascii="Times New Roman" w:eastAsia="Times New Roman" w:hAnsi="Times New Roman" w:cs="Times New Roman"/>
          <w:color w:val="000000"/>
          <w:sz w:val="28"/>
          <w:szCs w:val="28"/>
          <w:lang w:eastAsia="ru-RU"/>
        </w:rPr>
        <w:t>логиче</w:t>
      </w:r>
      <w:r w:rsidR="006F6772">
        <w:rPr>
          <w:rFonts w:ascii="Times New Roman" w:eastAsia="Times New Roman" w:hAnsi="Times New Roman" w:cs="Times New Roman"/>
          <w:color w:val="000000"/>
          <w:sz w:val="28"/>
          <w:szCs w:val="28"/>
          <w:lang w:eastAsia="ru-RU"/>
        </w:rPr>
        <w:t>ских вариантов старения.</w:t>
      </w:r>
    </w:p>
    <w:p w:rsidR="009D5F09" w:rsidRDefault="00823D7A"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В типологии </w:t>
      </w:r>
      <w:r w:rsidR="004E058F">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В.</w:t>
      </w:r>
      <w:r w:rsidR="00814FEC" w:rsidRPr="00DB587D">
        <w:rPr>
          <w:rFonts w:ascii="Times New Roman" w:eastAsia="Times New Roman" w:hAnsi="Times New Roman" w:cs="Times New Roman"/>
          <w:color w:val="000000"/>
          <w:sz w:val="28"/>
          <w:szCs w:val="28"/>
          <w:lang w:eastAsia="ru-RU"/>
        </w:rPr>
        <w:t>Гиз</w:t>
      </w:r>
      <w:r w:rsidR="00084149">
        <w:rPr>
          <w:rFonts w:ascii="Times New Roman" w:eastAsia="Times New Roman" w:hAnsi="Times New Roman" w:cs="Times New Roman"/>
          <w:color w:val="000000"/>
          <w:sz w:val="28"/>
          <w:szCs w:val="28"/>
          <w:lang w:eastAsia="ru-RU"/>
        </w:rPr>
        <w:t>е</w:t>
      </w:r>
      <w:proofErr w:type="spellEnd"/>
      <w:r w:rsidR="00084149">
        <w:rPr>
          <w:rFonts w:ascii="Times New Roman" w:eastAsia="Times New Roman" w:hAnsi="Times New Roman" w:cs="Times New Roman"/>
          <w:color w:val="000000"/>
          <w:sz w:val="28"/>
          <w:szCs w:val="28"/>
          <w:lang w:eastAsia="ru-RU"/>
        </w:rPr>
        <w:t xml:space="preserve"> выделяются три типа стариков: </w:t>
      </w:r>
    </w:p>
    <w:p w:rsidR="009D5F09" w:rsidRDefault="009D5F0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14FEC" w:rsidRPr="00DB587D">
        <w:rPr>
          <w:rFonts w:ascii="Times New Roman" w:eastAsia="Times New Roman" w:hAnsi="Times New Roman" w:cs="Times New Roman"/>
          <w:color w:val="000000"/>
          <w:sz w:val="28"/>
          <w:szCs w:val="28"/>
          <w:lang w:eastAsia="ru-RU"/>
        </w:rPr>
        <w:t xml:space="preserve">старик - </w:t>
      </w:r>
      <w:proofErr w:type="spellStart"/>
      <w:r w:rsidR="00814FEC" w:rsidRPr="00DB587D">
        <w:rPr>
          <w:rFonts w:ascii="Times New Roman" w:eastAsia="Times New Roman" w:hAnsi="Times New Roman" w:cs="Times New Roman"/>
          <w:color w:val="000000"/>
          <w:sz w:val="28"/>
          <w:szCs w:val="28"/>
          <w:lang w:eastAsia="ru-RU"/>
        </w:rPr>
        <w:t>негативист</w:t>
      </w:r>
      <w:proofErr w:type="spellEnd"/>
      <w:r w:rsidR="00814FEC" w:rsidRPr="00DB587D">
        <w:rPr>
          <w:rFonts w:ascii="Times New Roman" w:eastAsia="Times New Roman" w:hAnsi="Times New Roman" w:cs="Times New Roman"/>
          <w:color w:val="000000"/>
          <w:sz w:val="28"/>
          <w:szCs w:val="28"/>
          <w:lang w:eastAsia="ru-RU"/>
        </w:rPr>
        <w:t xml:space="preserve">, отрицающий у себя </w:t>
      </w:r>
      <w:r>
        <w:rPr>
          <w:rFonts w:ascii="Times New Roman" w:eastAsia="Times New Roman" w:hAnsi="Times New Roman" w:cs="Times New Roman"/>
          <w:color w:val="000000"/>
          <w:sz w:val="28"/>
          <w:szCs w:val="28"/>
          <w:lang w:eastAsia="ru-RU"/>
        </w:rPr>
        <w:t>какие-либо признаки старости;</w:t>
      </w:r>
    </w:p>
    <w:p w:rsidR="009D5F09" w:rsidRDefault="009D5F0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14FEC" w:rsidRPr="00DB587D">
        <w:rPr>
          <w:rFonts w:ascii="Times New Roman" w:eastAsia="Times New Roman" w:hAnsi="Times New Roman" w:cs="Times New Roman"/>
          <w:color w:val="000000"/>
          <w:sz w:val="28"/>
          <w:szCs w:val="28"/>
          <w:lang w:eastAsia="ru-RU"/>
        </w:rPr>
        <w:t xml:space="preserve">старик </w:t>
      </w:r>
      <w:proofErr w:type="spellStart"/>
      <w:r w:rsidR="00814FEC" w:rsidRPr="00DB587D">
        <w:rPr>
          <w:rFonts w:ascii="Times New Roman" w:eastAsia="Times New Roman" w:hAnsi="Times New Roman" w:cs="Times New Roman"/>
          <w:color w:val="000000"/>
          <w:sz w:val="28"/>
          <w:szCs w:val="28"/>
          <w:lang w:eastAsia="ru-RU"/>
        </w:rPr>
        <w:t>экстравертированный</w:t>
      </w:r>
      <w:proofErr w:type="spellEnd"/>
      <w:r w:rsidR="00814FEC" w:rsidRPr="00DB587D">
        <w:rPr>
          <w:rFonts w:ascii="Times New Roman" w:eastAsia="Times New Roman" w:hAnsi="Times New Roman" w:cs="Times New Roman"/>
          <w:color w:val="000000"/>
          <w:sz w:val="28"/>
          <w:szCs w:val="28"/>
          <w:lang w:eastAsia="ru-RU"/>
        </w:rPr>
        <w:t>, признающий наступление старости через внешние влияния (выросла молодежь, изменилось положение в семье, появились новшеств</w:t>
      </w:r>
      <w:r>
        <w:rPr>
          <w:rFonts w:ascii="Times New Roman" w:eastAsia="Times New Roman" w:hAnsi="Times New Roman" w:cs="Times New Roman"/>
          <w:color w:val="000000"/>
          <w:sz w:val="28"/>
          <w:szCs w:val="28"/>
          <w:lang w:eastAsia="ru-RU"/>
        </w:rPr>
        <w:t>а в технике, социальной жизни);</w:t>
      </w:r>
    </w:p>
    <w:p w:rsidR="00814FEC" w:rsidRPr="00DB587D" w:rsidRDefault="009D5F0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14FEC" w:rsidRPr="00DB587D">
        <w:rPr>
          <w:rFonts w:ascii="Times New Roman" w:eastAsia="Times New Roman" w:hAnsi="Times New Roman" w:cs="Times New Roman"/>
          <w:color w:val="000000"/>
          <w:sz w:val="28"/>
          <w:szCs w:val="28"/>
          <w:lang w:eastAsia="ru-RU"/>
        </w:rPr>
        <w:t xml:space="preserve">старик </w:t>
      </w:r>
      <w:proofErr w:type="spellStart"/>
      <w:r w:rsidR="00814FEC" w:rsidRPr="00DB587D">
        <w:rPr>
          <w:rFonts w:ascii="Times New Roman" w:eastAsia="Times New Roman" w:hAnsi="Times New Roman" w:cs="Times New Roman"/>
          <w:color w:val="000000"/>
          <w:sz w:val="28"/>
          <w:szCs w:val="28"/>
          <w:lang w:eastAsia="ru-RU"/>
        </w:rPr>
        <w:t>интровертированный</w:t>
      </w:r>
      <w:proofErr w:type="spellEnd"/>
      <w:r w:rsidR="00814FEC" w:rsidRPr="00DB587D">
        <w:rPr>
          <w:rFonts w:ascii="Times New Roman" w:eastAsia="Times New Roman" w:hAnsi="Times New Roman" w:cs="Times New Roman"/>
          <w:color w:val="000000"/>
          <w:sz w:val="28"/>
          <w:szCs w:val="28"/>
          <w:lang w:eastAsia="ru-RU"/>
        </w:rPr>
        <w:t>, для которого характерно острое переживание процесса старения, погружение в воспоминания, стремление к покою.</w:t>
      </w:r>
    </w:p>
    <w:p w:rsidR="009D5F09" w:rsidRDefault="00823D7A" w:rsidP="00823D7A">
      <w:pPr>
        <w:spacing w:after="0" w:line="240" w:lineRule="auto"/>
        <w:ind w:firstLine="567"/>
        <w:jc w:val="both"/>
        <w:rPr>
          <w:rFonts w:ascii="Times New Roman" w:eastAsia="Times New Roman" w:hAnsi="Times New Roman" w:cs="Times New Roman"/>
          <w:color w:val="000000"/>
          <w:sz w:val="28"/>
          <w:szCs w:val="28"/>
          <w:lang w:eastAsia="ru-RU"/>
        </w:rPr>
      </w:pPr>
      <w:proofErr w:type="spellStart"/>
      <w:r>
        <w:rPr>
          <w:rFonts w:ascii="Times New Roman" w:eastAsia="Times New Roman" w:hAnsi="Times New Roman" w:cs="Times New Roman"/>
          <w:color w:val="000000"/>
          <w:sz w:val="28"/>
          <w:szCs w:val="28"/>
          <w:lang w:eastAsia="ru-RU"/>
        </w:rPr>
        <w:t>И.С.</w:t>
      </w:r>
      <w:r w:rsidR="00814FEC" w:rsidRPr="00DB587D">
        <w:rPr>
          <w:rFonts w:ascii="Times New Roman" w:eastAsia="Times New Roman" w:hAnsi="Times New Roman" w:cs="Times New Roman"/>
          <w:color w:val="000000"/>
          <w:sz w:val="28"/>
          <w:szCs w:val="28"/>
          <w:lang w:eastAsia="ru-RU"/>
        </w:rPr>
        <w:t>Кон</w:t>
      </w:r>
      <w:proofErr w:type="spellEnd"/>
      <w:r w:rsidR="00814FEC" w:rsidRPr="00DB587D">
        <w:rPr>
          <w:rFonts w:ascii="Times New Roman" w:eastAsia="Times New Roman" w:hAnsi="Times New Roman" w:cs="Times New Roman"/>
          <w:color w:val="000000"/>
          <w:sz w:val="28"/>
          <w:szCs w:val="28"/>
          <w:lang w:eastAsia="ru-RU"/>
        </w:rPr>
        <w:t xml:space="preserve"> выделяет следующие социально-психолог</w:t>
      </w:r>
      <w:r w:rsidR="00084149">
        <w:rPr>
          <w:rFonts w:ascii="Times New Roman" w:eastAsia="Times New Roman" w:hAnsi="Times New Roman" w:cs="Times New Roman"/>
          <w:color w:val="000000"/>
          <w:sz w:val="28"/>
          <w:szCs w:val="28"/>
          <w:lang w:eastAsia="ru-RU"/>
        </w:rPr>
        <w:t xml:space="preserve">ические типы активной старости: </w:t>
      </w:r>
    </w:p>
    <w:p w:rsidR="009D5F09" w:rsidRDefault="009D5F0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14FEC" w:rsidRPr="00DB587D">
        <w:rPr>
          <w:rFonts w:ascii="Times New Roman" w:eastAsia="Times New Roman" w:hAnsi="Times New Roman" w:cs="Times New Roman"/>
          <w:color w:val="000000"/>
          <w:sz w:val="28"/>
          <w:szCs w:val="28"/>
          <w:lang w:eastAsia="ru-RU"/>
        </w:rPr>
        <w:t>активность направлена на других (участие в общественной жизни, воспитании молодежи</w:t>
      </w:r>
      <w:r>
        <w:rPr>
          <w:rFonts w:ascii="Times New Roman" w:eastAsia="Times New Roman" w:hAnsi="Times New Roman" w:cs="Times New Roman"/>
          <w:color w:val="000000"/>
          <w:sz w:val="28"/>
          <w:szCs w:val="28"/>
          <w:lang w:eastAsia="ru-RU"/>
        </w:rPr>
        <w:t>);</w:t>
      </w:r>
    </w:p>
    <w:p w:rsidR="009D5F09" w:rsidRDefault="009D5F0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14FEC" w:rsidRPr="00DB587D">
        <w:rPr>
          <w:rFonts w:ascii="Times New Roman" w:eastAsia="Times New Roman" w:hAnsi="Times New Roman" w:cs="Times New Roman"/>
          <w:color w:val="000000"/>
          <w:sz w:val="28"/>
          <w:szCs w:val="28"/>
          <w:lang w:eastAsia="ru-RU"/>
        </w:rPr>
        <w:t>активность направлена на себя (самооб</w:t>
      </w:r>
      <w:r>
        <w:rPr>
          <w:rFonts w:ascii="Times New Roman" w:eastAsia="Times New Roman" w:hAnsi="Times New Roman" w:cs="Times New Roman"/>
          <w:color w:val="000000"/>
          <w:sz w:val="28"/>
          <w:szCs w:val="28"/>
          <w:lang w:eastAsia="ru-RU"/>
        </w:rPr>
        <w:t>разование, отдых, развлечения);</w:t>
      </w:r>
    </w:p>
    <w:p w:rsidR="00814FEC" w:rsidRPr="00DB587D" w:rsidRDefault="009D5F0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sidR="00814FEC" w:rsidRPr="00DB587D">
        <w:rPr>
          <w:rFonts w:ascii="Times New Roman" w:eastAsia="Times New Roman" w:hAnsi="Times New Roman" w:cs="Times New Roman"/>
          <w:color w:val="000000"/>
          <w:sz w:val="28"/>
          <w:szCs w:val="28"/>
          <w:lang w:eastAsia="ru-RU"/>
        </w:rPr>
        <w:t>активно</w:t>
      </w:r>
      <w:r w:rsidR="00084149">
        <w:rPr>
          <w:rFonts w:ascii="Times New Roman" w:eastAsia="Times New Roman" w:hAnsi="Times New Roman" w:cs="Times New Roman"/>
          <w:color w:val="000000"/>
          <w:sz w:val="28"/>
          <w:szCs w:val="28"/>
          <w:lang w:eastAsia="ru-RU"/>
        </w:rPr>
        <w:t xml:space="preserve">сть направлена на членов семьи; </w:t>
      </w:r>
      <w:r w:rsidR="00814FEC" w:rsidRPr="00DB587D">
        <w:rPr>
          <w:rFonts w:ascii="Times New Roman" w:eastAsia="Times New Roman" w:hAnsi="Times New Roman" w:cs="Times New Roman"/>
          <w:color w:val="000000"/>
          <w:sz w:val="28"/>
          <w:szCs w:val="28"/>
          <w:lang w:eastAsia="ru-RU"/>
        </w:rPr>
        <w:t>активность направлена на собственное здоровье.</w:t>
      </w:r>
    </w:p>
    <w:p w:rsidR="00814FEC" w:rsidRPr="00DB587D" w:rsidRDefault="00823D7A" w:rsidP="009D5F09">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Наряду с этим </w:t>
      </w:r>
      <w:proofErr w:type="spellStart"/>
      <w:r>
        <w:rPr>
          <w:rFonts w:ascii="Times New Roman" w:eastAsia="Times New Roman" w:hAnsi="Times New Roman" w:cs="Times New Roman"/>
          <w:color w:val="000000"/>
          <w:sz w:val="28"/>
          <w:szCs w:val="28"/>
          <w:lang w:eastAsia="ru-RU"/>
        </w:rPr>
        <w:t>И.С.</w:t>
      </w:r>
      <w:r w:rsidR="00814FEC" w:rsidRPr="00DB587D">
        <w:rPr>
          <w:rFonts w:ascii="Times New Roman" w:eastAsia="Times New Roman" w:hAnsi="Times New Roman" w:cs="Times New Roman"/>
          <w:color w:val="000000"/>
          <w:sz w:val="28"/>
          <w:szCs w:val="28"/>
          <w:lang w:eastAsia="ru-RU"/>
        </w:rPr>
        <w:t>Кон</w:t>
      </w:r>
      <w:proofErr w:type="spellEnd"/>
      <w:r w:rsidR="00814FEC" w:rsidRPr="00DB587D">
        <w:rPr>
          <w:rFonts w:ascii="Times New Roman" w:eastAsia="Times New Roman" w:hAnsi="Times New Roman" w:cs="Times New Roman"/>
          <w:color w:val="000000"/>
          <w:sz w:val="28"/>
          <w:szCs w:val="28"/>
          <w:lang w:eastAsia="ru-RU"/>
        </w:rPr>
        <w:t xml:space="preserve"> выделя</w:t>
      </w:r>
      <w:r w:rsidR="009D5F09">
        <w:rPr>
          <w:rFonts w:ascii="Times New Roman" w:eastAsia="Times New Roman" w:hAnsi="Times New Roman" w:cs="Times New Roman"/>
          <w:color w:val="000000"/>
          <w:sz w:val="28"/>
          <w:szCs w:val="28"/>
          <w:lang w:eastAsia="ru-RU"/>
        </w:rPr>
        <w:t xml:space="preserve">ет отрицательные типы старения: </w:t>
      </w:r>
      <w:r w:rsidR="00814FEC" w:rsidRPr="00DB587D">
        <w:rPr>
          <w:rFonts w:ascii="Times New Roman" w:eastAsia="Times New Roman" w:hAnsi="Times New Roman" w:cs="Times New Roman"/>
          <w:color w:val="000000"/>
          <w:sz w:val="28"/>
          <w:szCs w:val="28"/>
          <w:lang w:eastAsia="ru-RU"/>
        </w:rPr>
        <w:t>агрессивные старые ворчуны, недовольные состоянием окружающего мира: критикующие все, кроме самих себя; поучающие и террориз</w:t>
      </w:r>
      <w:r w:rsidR="00084149">
        <w:rPr>
          <w:rFonts w:ascii="Times New Roman" w:eastAsia="Times New Roman" w:hAnsi="Times New Roman" w:cs="Times New Roman"/>
          <w:color w:val="000000"/>
          <w:sz w:val="28"/>
          <w:szCs w:val="28"/>
          <w:lang w:eastAsia="ru-RU"/>
        </w:rPr>
        <w:t xml:space="preserve">ирующие окружающих претензиями; </w:t>
      </w:r>
      <w:r w:rsidR="00814FEC" w:rsidRPr="00DB587D">
        <w:rPr>
          <w:rFonts w:ascii="Times New Roman" w:eastAsia="Times New Roman" w:hAnsi="Times New Roman" w:cs="Times New Roman"/>
          <w:color w:val="000000"/>
          <w:sz w:val="28"/>
          <w:szCs w:val="28"/>
          <w:lang w:eastAsia="ru-RU"/>
        </w:rPr>
        <w:t>разочарованные в себе и собственной жизни, одинокие и грустные неудачники, постоянно обвиняющие себя за упущенные возможности.</w:t>
      </w:r>
    </w:p>
    <w:p w:rsidR="00823D7A" w:rsidRDefault="00814FEC" w:rsidP="00823D7A">
      <w:pPr>
        <w:spacing w:after="0" w:line="240" w:lineRule="auto"/>
        <w:ind w:firstLine="567"/>
        <w:jc w:val="both"/>
        <w:rPr>
          <w:rFonts w:ascii="Times New Roman" w:eastAsia="Times New Roman" w:hAnsi="Times New Roman" w:cs="Times New Roman"/>
          <w:color w:val="000000"/>
          <w:sz w:val="28"/>
          <w:szCs w:val="28"/>
          <w:lang w:eastAsia="ru-RU"/>
        </w:rPr>
      </w:pPr>
      <w:r w:rsidRPr="00DB587D">
        <w:rPr>
          <w:rFonts w:ascii="Times New Roman" w:eastAsia="Times New Roman" w:hAnsi="Times New Roman" w:cs="Times New Roman"/>
          <w:color w:val="000000"/>
          <w:sz w:val="28"/>
          <w:szCs w:val="28"/>
          <w:lang w:eastAsia="ru-RU"/>
        </w:rPr>
        <w:t>Довольно широко в мировой психологической литературе поддерживается классифи</w:t>
      </w:r>
      <w:r w:rsidR="00823D7A">
        <w:rPr>
          <w:rFonts w:ascii="Times New Roman" w:eastAsia="Times New Roman" w:hAnsi="Times New Roman" w:cs="Times New Roman"/>
          <w:color w:val="000000"/>
          <w:sz w:val="28"/>
          <w:szCs w:val="28"/>
          <w:lang w:eastAsia="ru-RU"/>
        </w:rPr>
        <w:t xml:space="preserve">кация, которую предложила </w:t>
      </w:r>
      <w:proofErr w:type="spellStart"/>
      <w:r w:rsidR="00823D7A">
        <w:rPr>
          <w:rFonts w:ascii="Times New Roman" w:eastAsia="Times New Roman" w:hAnsi="Times New Roman" w:cs="Times New Roman"/>
          <w:color w:val="000000"/>
          <w:sz w:val="28"/>
          <w:szCs w:val="28"/>
          <w:lang w:eastAsia="ru-RU"/>
        </w:rPr>
        <w:t>Д.Б.</w:t>
      </w:r>
      <w:r w:rsidRPr="00DB587D">
        <w:rPr>
          <w:rFonts w:ascii="Times New Roman" w:eastAsia="Times New Roman" w:hAnsi="Times New Roman" w:cs="Times New Roman"/>
          <w:color w:val="000000"/>
          <w:sz w:val="28"/>
          <w:szCs w:val="28"/>
          <w:lang w:eastAsia="ru-RU"/>
        </w:rPr>
        <w:t>Бромлей</w:t>
      </w:r>
      <w:proofErr w:type="spellEnd"/>
      <w:r w:rsidRPr="00DB587D">
        <w:rPr>
          <w:rFonts w:ascii="Times New Roman" w:eastAsia="Times New Roman" w:hAnsi="Times New Roman" w:cs="Times New Roman"/>
          <w:color w:val="000000"/>
          <w:sz w:val="28"/>
          <w:szCs w:val="28"/>
          <w:lang w:eastAsia="ru-RU"/>
        </w:rPr>
        <w:t>. Выделено пять типов прис</w:t>
      </w:r>
      <w:r w:rsidR="00084149">
        <w:rPr>
          <w:rFonts w:ascii="Times New Roman" w:eastAsia="Times New Roman" w:hAnsi="Times New Roman" w:cs="Times New Roman"/>
          <w:color w:val="000000"/>
          <w:sz w:val="28"/>
          <w:szCs w:val="28"/>
          <w:lang w:eastAsia="ru-RU"/>
        </w:rPr>
        <w:t xml:space="preserve">пособления личности к старости: </w:t>
      </w:r>
    </w:p>
    <w:p w:rsidR="00823D7A" w:rsidRDefault="009D5F0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1) </w:t>
      </w:r>
      <w:r w:rsidR="00814FEC" w:rsidRPr="00DB587D">
        <w:rPr>
          <w:rFonts w:ascii="Times New Roman" w:eastAsia="Times New Roman" w:hAnsi="Times New Roman" w:cs="Times New Roman"/>
          <w:color w:val="000000"/>
          <w:sz w:val="28"/>
          <w:szCs w:val="28"/>
          <w:lang w:eastAsia="ru-RU"/>
        </w:rPr>
        <w:t>конструктивное отношение к старости (уравновешенность, удовлетворенность эмоциональными контактами, критическое отношение к себе, терпимость к другим, отсутс</w:t>
      </w:r>
      <w:r w:rsidR="00084149">
        <w:rPr>
          <w:rFonts w:ascii="Times New Roman" w:eastAsia="Times New Roman" w:hAnsi="Times New Roman" w:cs="Times New Roman"/>
          <w:color w:val="000000"/>
          <w:sz w:val="28"/>
          <w:szCs w:val="28"/>
          <w:lang w:eastAsia="ru-RU"/>
        </w:rPr>
        <w:t xml:space="preserve">твие агрессии и подавленности); </w:t>
      </w:r>
    </w:p>
    <w:p w:rsidR="00823D7A" w:rsidRDefault="0008414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2) </w:t>
      </w:r>
      <w:r w:rsidR="00814FEC" w:rsidRPr="00DB587D">
        <w:rPr>
          <w:rFonts w:ascii="Times New Roman" w:eastAsia="Times New Roman" w:hAnsi="Times New Roman" w:cs="Times New Roman"/>
          <w:color w:val="000000"/>
          <w:sz w:val="28"/>
          <w:szCs w:val="28"/>
          <w:lang w:eastAsia="ru-RU"/>
        </w:rPr>
        <w:t xml:space="preserve">отношение зависимости (зависимость от супруга или от детей, отсутствие слишком высоких жизненных претензий, ощущение </w:t>
      </w:r>
      <w:r>
        <w:rPr>
          <w:rFonts w:ascii="Times New Roman" w:eastAsia="Times New Roman" w:hAnsi="Times New Roman" w:cs="Times New Roman"/>
          <w:color w:val="000000"/>
          <w:sz w:val="28"/>
          <w:szCs w:val="28"/>
          <w:lang w:eastAsia="ru-RU"/>
        </w:rPr>
        <w:t xml:space="preserve">безопасности в семейной среде); </w:t>
      </w:r>
    </w:p>
    <w:p w:rsidR="00823D7A" w:rsidRDefault="0008414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3)</w:t>
      </w:r>
      <w:r w:rsidR="009D5F09">
        <w:rPr>
          <w:rFonts w:ascii="Times New Roman" w:eastAsia="Times New Roman" w:hAnsi="Times New Roman" w:cs="Times New Roman"/>
          <w:color w:val="000000"/>
          <w:sz w:val="28"/>
          <w:szCs w:val="28"/>
          <w:lang w:eastAsia="ru-RU"/>
        </w:rPr>
        <w:t xml:space="preserve"> </w:t>
      </w:r>
      <w:r w:rsidR="00814FEC" w:rsidRPr="00DB587D">
        <w:rPr>
          <w:rFonts w:ascii="Times New Roman" w:eastAsia="Times New Roman" w:hAnsi="Times New Roman" w:cs="Times New Roman"/>
          <w:color w:val="000000"/>
          <w:sz w:val="28"/>
          <w:szCs w:val="28"/>
          <w:lang w:eastAsia="ru-RU"/>
        </w:rPr>
        <w:t>оборонительное отношение (преувеличенная эмоциональная сдержанность, прямолинейность, неохотное принятие помощи от других л</w:t>
      </w:r>
      <w:r>
        <w:rPr>
          <w:rFonts w:ascii="Times New Roman" w:eastAsia="Times New Roman" w:hAnsi="Times New Roman" w:cs="Times New Roman"/>
          <w:color w:val="000000"/>
          <w:sz w:val="28"/>
          <w:szCs w:val="28"/>
          <w:lang w:eastAsia="ru-RU"/>
        </w:rPr>
        <w:t xml:space="preserve">юдей, активность "через силу"); </w:t>
      </w:r>
    </w:p>
    <w:p w:rsidR="00823D7A" w:rsidRDefault="00084149" w:rsidP="00823D7A">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4) </w:t>
      </w:r>
      <w:r w:rsidR="00814FEC" w:rsidRPr="00DB587D">
        <w:rPr>
          <w:rFonts w:ascii="Times New Roman" w:eastAsia="Times New Roman" w:hAnsi="Times New Roman" w:cs="Times New Roman"/>
          <w:color w:val="000000"/>
          <w:sz w:val="28"/>
          <w:szCs w:val="28"/>
          <w:lang w:eastAsia="ru-RU"/>
        </w:rPr>
        <w:t>отношение враждебности к окружающим (агрессивность, взрывчатость, подозрительность, стремление переложить ви</w:t>
      </w:r>
      <w:r>
        <w:rPr>
          <w:rFonts w:ascii="Times New Roman" w:eastAsia="Times New Roman" w:hAnsi="Times New Roman" w:cs="Times New Roman"/>
          <w:color w:val="000000"/>
          <w:sz w:val="28"/>
          <w:szCs w:val="28"/>
          <w:lang w:eastAsia="ru-RU"/>
        </w:rPr>
        <w:t xml:space="preserve">ну за неудачи на других людей); </w:t>
      </w:r>
    </w:p>
    <w:p w:rsidR="00B06FF4" w:rsidRPr="00084149" w:rsidRDefault="00084149" w:rsidP="006608C6">
      <w:pPr>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5) </w:t>
      </w:r>
      <w:r w:rsidR="00814FEC" w:rsidRPr="00DB587D">
        <w:rPr>
          <w:rFonts w:ascii="Times New Roman" w:eastAsia="Times New Roman" w:hAnsi="Times New Roman" w:cs="Times New Roman"/>
          <w:color w:val="000000"/>
          <w:sz w:val="28"/>
          <w:szCs w:val="28"/>
          <w:lang w:eastAsia="ru-RU"/>
        </w:rPr>
        <w:t>отношение враждебности к самому себе (пассивность, бунт против собственной старости, чув</w:t>
      </w:r>
      <w:r>
        <w:rPr>
          <w:rFonts w:ascii="Times New Roman" w:eastAsia="Times New Roman" w:hAnsi="Times New Roman" w:cs="Times New Roman"/>
          <w:color w:val="000000"/>
          <w:sz w:val="28"/>
          <w:szCs w:val="28"/>
          <w:lang w:eastAsia="ru-RU"/>
        </w:rPr>
        <w:t>ство одиночества и ненужности).</w:t>
      </w:r>
    </w:p>
    <w:p w:rsidR="00307411" w:rsidRPr="00C80330" w:rsidRDefault="00FA4C1D" w:rsidP="006608C6">
      <w:pPr>
        <w:tabs>
          <w:tab w:val="left" w:pos="993"/>
        </w:tabs>
        <w:spacing w:after="0" w:line="240" w:lineRule="auto"/>
        <w:ind w:firstLine="567"/>
        <w:jc w:val="both"/>
        <w:rPr>
          <w:rFonts w:ascii="Times New Roman" w:hAnsi="Times New Roman" w:cs="Times New Roman"/>
          <w:sz w:val="28"/>
          <w:szCs w:val="28"/>
        </w:rPr>
      </w:pPr>
      <w:r w:rsidRPr="00FA4C1D">
        <w:rPr>
          <w:rFonts w:ascii="Times New Roman" w:hAnsi="Times New Roman" w:cs="Times New Roman"/>
          <w:i/>
          <w:sz w:val="28"/>
          <w:szCs w:val="28"/>
        </w:rPr>
        <w:t>Задачи возраста</w:t>
      </w:r>
      <w:r w:rsidR="00307411" w:rsidRPr="00C80330">
        <w:rPr>
          <w:rFonts w:ascii="Times New Roman" w:hAnsi="Times New Roman" w:cs="Times New Roman"/>
          <w:sz w:val="28"/>
          <w:szCs w:val="28"/>
        </w:rPr>
        <w:t>:</w:t>
      </w:r>
    </w:p>
    <w:p w:rsidR="00307411" w:rsidRPr="00C80330" w:rsidRDefault="00307411" w:rsidP="006608C6">
      <w:pPr>
        <w:tabs>
          <w:tab w:val="left" w:pos="993"/>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xml:space="preserve">- принятие и освоение новых социальных </w:t>
      </w:r>
      <w:r w:rsidR="009D5F09" w:rsidRPr="00C80330">
        <w:rPr>
          <w:rFonts w:ascii="Times New Roman" w:hAnsi="Times New Roman" w:cs="Times New Roman"/>
          <w:sz w:val="28"/>
          <w:szCs w:val="28"/>
        </w:rPr>
        <w:t>ролей,</w:t>
      </w:r>
      <w:r w:rsidR="00FA4C1D">
        <w:rPr>
          <w:rFonts w:ascii="Times New Roman" w:hAnsi="Times New Roman" w:cs="Times New Roman"/>
          <w:sz w:val="28"/>
          <w:szCs w:val="28"/>
        </w:rPr>
        <w:t xml:space="preserve"> и </w:t>
      </w:r>
      <w:r w:rsidR="00FA4C1D" w:rsidRPr="00C80330">
        <w:rPr>
          <w:rFonts w:ascii="Times New Roman" w:hAnsi="Times New Roman" w:cs="Times New Roman"/>
          <w:sz w:val="28"/>
          <w:szCs w:val="28"/>
        </w:rPr>
        <w:t>установление прочных связ</w:t>
      </w:r>
      <w:r w:rsidR="009D5F09">
        <w:rPr>
          <w:rFonts w:ascii="Times New Roman" w:hAnsi="Times New Roman" w:cs="Times New Roman"/>
          <w:sz w:val="28"/>
          <w:szCs w:val="28"/>
        </w:rPr>
        <w:t>ей со своей возрастной группой;</w:t>
      </w:r>
    </w:p>
    <w:p w:rsidR="00307411" w:rsidRPr="00C80330" w:rsidRDefault="00307411" w:rsidP="006608C6">
      <w:pPr>
        <w:tabs>
          <w:tab w:val="left" w:pos="993"/>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адаптация к потере физических возможностей;</w:t>
      </w:r>
    </w:p>
    <w:p w:rsidR="00307411" w:rsidRPr="00C80330" w:rsidRDefault="00307411" w:rsidP="006608C6">
      <w:pPr>
        <w:tabs>
          <w:tab w:val="left" w:pos="993"/>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подведение итогов жизни и их принятие;</w:t>
      </w:r>
    </w:p>
    <w:p w:rsidR="00307411" w:rsidRPr="00C80330" w:rsidRDefault="00307411" w:rsidP="006608C6">
      <w:pPr>
        <w:tabs>
          <w:tab w:val="left" w:pos="993"/>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 развитие личностной позиции в отношении смерти;</w:t>
      </w:r>
    </w:p>
    <w:p w:rsidR="00FA4C1D" w:rsidRPr="00C80330" w:rsidRDefault="009D5F09" w:rsidP="00823D7A">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д</w:t>
      </w:r>
      <w:r w:rsidR="00E81106" w:rsidRPr="00C80330">
        <w:rPr>
          <w:rFonts w:ascii="Times New Roman" w:hAnsi="Times New Roman" w:cs="Times New Roman"/>
          <w:sz w:val="28"/>
          <w:szCs w:val="28"/>
        </w:rPr>
        <w:t>еятельность самообслуживания как возможность сохранения самостоятельности и независимости.</w:t>
      </w:r>
    </w:p>
    <w:p w:rsidR="0058358B" w:rsidRPr="00C80330" w:rsidRDefault="00FA4C1D" w:rsidP="00823D7A">
      <w:pPr>
        <w:tabs>
          <w:tab w:val="left" w:pos="993"/>
        </w:tabs>
        <w:spacing w:after="0" w:line="240" w:lineRule="auto"/>
        <w:ind w:firstLine="567"/>
        <w:jc w:val="both"/>
        <w:rPr>
          <w:rFonts w:ascii="Times New Roman" w:hAnsi="Times New Roman" w:cs="Times New Roman"/>
          <w:sz w:val="28"/>
          <w:szCs w:val="28"/>
        </w:rPr>
      </w:pPr>
      <w:r w:rsidRPr="00FA4C1D">
        <w:rPr>
          <w:rFonts w:ascii="Times New Roman" w:hAnsi="Times New Roman" w:cs="Times New Roman"/>
          <w:i/>
          <w:sz w:val="28"/>
          <w:szCs w:val="28"/>
        </w:rPr>
        <w:t>Центральное новообразование</w:t>
      </w:r>
      <w:r w:rsidR="00616C64">
        <w:rPr>
          <w:rFonts w:ascii="Times New Roman" w:hAnsi="Times New Roman" w:cs="Times New Roman"/>
          <w:sz w:val="28"/>
          <w:szCs w:val="28"/>
        </w:rPr>
        <w:t>: жизненная мудрость.</w:t>
      </w:r>
    </w:p>
    <w:p w:rsidR="0058358B" w:rsidRPr="00C80330" w:rsidRDefault="00814FEC" w:rsidP="00823D7A">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С</w:t>
      </w:r>
      <w:r w:rsidR="0058358B" w:rsidRPr="00C80330">
        <w:rPr>
          <w:rFonts w:ascii="Times New Roman" w:hAnsi="Times New Roman" w:cs="Times New Roman"/>
          <w:sz w:val="28"/>
          <w:szCs w:val="28"/>
        </w:rPr>
        <w:t xml:space="preserve"> возрастом растет социальная активность, однако она слабеет и </w:t>
      </w:r>
      <w:r w:rsidR="00E438D6" w:rsidRPr="00C80330">
        <w:rPr>
          <w:rFonts w:ascii="Times New Roman" w:hAnsi="Times New Roman" w:cs="Times New Roman"/>
          <w:sz w:val="28"/>
          <w:szCs w:val="28"/>
        </w:rPr>
        <w:t>понижается после 60 лет жизни.</w:t>
      </w:r>
      <w:r w:rsidR="001E6D7F">
        <w:rPr>
          <w:rFonts w:ascii="Times New Roman" w:hAnsi="Times New Roman" w:cs="Times New Roman"/>
          <w:sz w:val="28"/>
          <w:szCs w:val="28"/>
        </w:rPr>
        <w:t xml:space="preserve"> </w:t>
      </w:r>
      <w:r w:rsidR="0058358B" w:rsidRPr="00C80330">
        <w:rPr>
          <w:rFonts w:ascii="Times New Roman" w:hAnsi="Times New Roman" w:cs="Times New Roman"/>
          <w:sz w:val="28"/>
          <w:szCs w:val="28"/>
        </w:rPr>
        <w:t>Период старения имеет свои особенности. Характерно, что угасание физиологических возможностей организма не идет параллельно с психологическими и личностными инволюц</w:t>
      </w:r>
      <w:r w:rsidR="00E438D6" w:rsidRPr="00C80330">
        <w:rPr>
          <w:rFonts w:ascii="Times New Roman" w:hAnsi="Times New Roman" w:cs="Times New Roman"/>
          <w:sz w:val="28"/>
          <w:szCs w:val="28"/>
        </w:rPr>
        <w:t>ионными процессами.</w:t>
      </w:r>
    </w:p>
    <w:p w:rsidR="0058358B" w:rsidRPr="00C80330" w:rsidRDefault="0058358B" w:rsidP="00823D7A">
      <w:pPr>
        <w:tabs>
          <w:tab w:val="left" w:pos="993"/>
        </w:tabs>
        <w:spacing w:after="0" w:line="240" w:lineRule="auto"/>
        <w:ind w:firstLine="567"/>
        <w:jc w:val="both"/>
        <w:rPr>
          <w:rFonts w:ascii="Times New Roman" w:hAnsi="Times New Roman" w:cs="Times New Roman"/>
          <w:sz w:val="28"/>
          <w:szCs w:val="28"/>
        </w:rPr>
      </w:pPr>
      <w:r w:rsidRPr="00C80330">
        <w:rPr>
          <w:rFonts w:ascii="Times New Roman" w:hAnsi="Times New Roman" w:cs="Times New Roman"/>
          <w:sz w:val="28"/>
          <w:szCs w:val="28"/>
        </w:rPr>
        <w:t>Жизнь уходит поэтапно – в обратном порядке по сравнению с тем, как она развивается.</w:t>
      </w:r>
      <w:r w:rsidR="00FA4C1D">
        <w:rPr>
          <w:rFonts w:ascii="Times New Roman" w:hAnsi="Times New Roman" w:cs="Times New Roman"/>
          <w:sz w:val="28"/>
          <w:szCs w:val="28"/>
        </w:rPr>
        <w:t xml:space="preserve"> В</w:t>
      </w:r>
      <w:r w:rsidR="00B06FF4">
        <w:rPr>
          <w:rFonts w:ascii="Times New Roman" w:hAnsi="Times New Roman" w:cs="Times New Roman"/>
          <w:sz w:val="28"/>
          <w:szCs w:val="28"/>
        </w:rPr>
        <w:t>ыделяю</w:t>
      </w:r>
      <w:r w:rsidRPr="00C80330">
        <w:rPr>
          <w:rFonts w:ascii="Times New Roman" w:hAnsi="Times New Roman" w:cs="Times New Roman"/>
          <w:sz w:val="28"/>
          <w:szCs w:val="28"/>
        </w:rPr>
        <w:t xml:space="preserve">т четыре стадии этого процесса: </w:t>
      </w:r>
    </w:p>
    <w:p w:rsidR="0058358B" w:rsidRPr="00C80330" w:rsidRDefault="00FA4C1D" w:rsidP="00823D7A">
      <w:pPr>
        <w:tabs>
          <w:tab w:val="left" w:pos="993"/>
        </w:tabs>
        <w:spacing w:after="0" w:line="24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w:t>
      </w:r>
      <w:r w:rsidR="00B06FF4">
        <w:rPr>
          <w:rFonts w:ascii="Times New Roman" w:hAnsi="Times New Roman" w:cs="Times New Roman"/>
          <w:sz w:val="28"/>
          <w:szCs w:val="28"/>
        </w:rPr>
        <w:t xml:space="preserve"> </w:t>
      </w:r>
      <w:r w:rsidR="0058358B" w:rsidRPr="00C80330">
        <w:rPr>
          <w:rFonts w:ascii="Times New Roman" w:hAnsi="Times New Roman" w:cs="Times New Roman"/>
          <w:sz w:val="28"/>
          <w:szCs w:val="28"/>
        </w:rPr>
        <w:t xml:space="preserve">социальная смерть характеризуется потребностью умирающего изолироваться от общества, замкнуться на самом себе и все дальше и дальше отдаляться от живых людей; </w:t>
      </w:r>
      <w:proofErr w:type="gramEnd"/>
    </w:p>
    <w:p w:rsidR="0058358B" w:rsidRPr="00C80330" w:rsidRDefault="00FA4C1D" w:rsidP="00823D7A">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9D5F09">
        <w:rPr>
          <w:rFonts w:ascii="Times New Roman" w:hAnsi="Times New Roman" w:cs="Times New Roman"/>
          <w:sz w:val="28"/>
          <w:szCs w:val="28"/>
        </w:rPr>
        <w:t xml:space="preserve"> </w:t>
      </w:r>
      <w:r w:rsidR="0058358B" w:rsidRPr="00C80330">
        <w:rPr>
          <w:rFonts w:ascii="Times New Roman" w:hAnsi="Times New Roman" w:cs="Times New Roman"/>
          <w:sz w:val="28"/>
          <w:szCs w:val="28"/>
        </w:rPr>
        <w:t xml:space="preserve">психическая смерть  соответствует осознанию человеком очевидного конца, </w:t>
      </w:r>
      <w:proofErr w:type="spellStart"/>
      <w:r w:rsidR="0058358B" w:rsidRPr="00C80330">
        <w:rPr>
          <w:rFonts w:ascii="Times New Roman" w:hAnsi="Times New Roman" w:cs="Times New Roman"/>
          <w:sz w:val="28"/>
          <w:szCs w:val="28"/>
        </w:rPr>
        <w:t>экстравертированное</w:t>
      </w:r>
      <w:proofErr w:type="spellEnd"/>
      <w:r w:rsidR="0058358B" w:rsidRPr="00C80330">
        <w:rPr>
          <w:rFonts w:ascii="Times New Roman" w:hAnsi="Times New Roman" w:cs="Times New Roman"/>
          <w:sz w:val="28"/>
          <w:szCs w:val="28"/>
        </w:rPr>
        <w:t xml:space="preserve"> сознание угасает, уступая место измененному состоянию сознания и эффекту «вне собственного тела», появляющемуся под воздействием </w:t>
      </w:r>
      <w:proofErr w:type="spellStart"/>
      <w:r w:rsidR="0058358B" w:rsidRPr="00C80330">
        <w:rPr>
          <w:rFonts w:ascii="Times New Roman" w:hAnsi="Times New Roman" w:cs="Times New Roman"/>
          <w:sz w:val="28"/>
          <w:szCs w:val="28"/>
        </w:rPr>
        <w:t>эндорфинов</w:t>
      </w:r>
      <w:proofErr w:type="spellEnd"/>
      <w:r w:rsidR="0058358B" w:rsidRPr="00C80330">
        <w:rPr>
          <w:rFonts w:ascii="Times New Roman" w:hAnsi="Times New Roman" w:cs="Times New Roman"/>
          <w:sz w:val="28"/>
          <w:szCs w:val="28"/>
        </w:rPr>
        <w:t xml:space="preserve"> –</w:t>
      </w:r>
      <w:r w:rsidR="00B06FF4">
        <w:rPr>
          <w:rFonts w:ascii="Times New Roman" w:hAnsi="Times New Roman" w:cs="Times New Roman"/>
          <w:sz w:val="28"/>
          <w:szCs w:val="28"/>
        </w:rPr>
        <w:t xml:space="preserve"> собственных «наркотиков» мозга</w:t>
      </w:r>
      <w:r w:rsidR="0058358B" w:rsidRPr="00C80330">
        <w:rPr>
          <w:rFonts w:ascii="Times New Roman" w:hAnsi="Times New Roman" w:cs="Times New Roman"/>
          <w:sz w:val="28"/>
          <w:szCs w:val="28"/>
        </w:rPr>
        <w:t xml:space="preserve">; </w:t>
      </w:r>
    </w:p>
    <w:p w:rsidR="0058358B" w:rsidRPr="00C80330" w:rsidRDefault="00FA4C1D" w:rsidP="00823D7A">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9D5F09">
        <w:rPr>
          <w:rFonts w:ascii="Times New Roman" w:hAnsi="Times New Roman" w:cs="Times New Roman"/>
          <w:sz w:val="28"/>
          <w:szCs w:val="28"/>
        </w:rPr>
        <w:t xml:space="preserve"> </w:t>
      </w:r>
      <w:r w:rsidR="0058358B" w:rsidRPr="00C80330">
        <w:rPr>
          <w:rFonts w:ascii="Times New Roman" w:hAnsi="Times New Roman" w:cs="Times New Roman"/>
          <w:sz w:val="28"/>
          <w:szCs w:val="28"/>
        </w:rPr>
        <w:t>мозговая смерть означает полное прекращение деятельности головного мозга и его контроля над различными функциями организма</w:t>
      </w:r>
      <w:proofErr w:type="gramStart"/>
      <w:r w:rsidR="0058358B" w:rsidRPr="00C80330">
        <w:rPr>
          <w:rFonts w:ascii="Times New Roman" w:hAnsi="Times New Roman" w:cs="Times New Roman"/>
          <w:sz w:val="28"/>
          <w:szCs w:val="28"/>
        </w:rPr>
        <w:t xml:space="preserve"> ;</w:t>
      </w:r>
      <w:proofErr w:type="gramEnd"/>
      <w:r w:rsidR="0058358B" w:rsidRPr="00C80330">
        <w:rPr>
          <w:rFonts w:ascii="Times New Roman" w:hAnsi="Times New Roman" w:cs="Times New Roman"/>
          <w:sz w:val="28"/>
          <w:szCs w:val="28"/>
        </w:rPr>
        <w:t xml:space="preserve"> </w:t>
      </w:r>
    </w:p>
    <w:p w:rsidR="0058358B" w:rsidRPr="00616C64" w:rsidRDefault="00FA4C1D" w:rsidP="00823D7A">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9D5F09">
        <w:rPr>
          <w:rFonts w:ascii="Times New Roman" w:hAnsi="Times New Roman" w:cs="Times New Roman"/>
          <w:sz w:val="28"/>
          <w:szCs w:val="28"/>
        </w:rPr>
        <w:t xml:space="preserve"> </w:t>
      </w:r>
      <w:r w:rsidR="0058358B" w:rsidRPr="00C80330">
        <w:rPr>
          <w:rFonts w:ascii="Times New Roman" w:hAnsi="Times New Roman" w:cs="Times New Roman"/>
          <w:sz w:val="28"/>
          <w:szCs w:val="28"/>
        </w:rPr>
        <w:t>физиологическая смерть соответствует угасанию последних функций организма, обеспечивающих деятельность</w:t>
      </w:r>
      <w:r w:rsidR="00616C64">
        <w:rPr>
          <w:rFonts w:ascii="Times New Roman" w:hAnsi="Times New Roman" w:cs="Times New Roman"/>
          <w:sz w:val="28"/>
          <w:szCs w:val="28"/>
        </w:rPr>
        <w:t xml:space="preserve"> его жизненно важных органов.</w:t>
      </w:r>
    </w:p>
    <w:p w:rsidR="00B06FF4" w:rsidRDefault="00B06FF4" w:rsidP="00823D7A">
      <w:pPr>
        <w:tabs>
          <w:tab w:val="left" w:pos="993"/>
        </w:tabs>
        <w:spacing w:after="0" w:line="240" w:lineRule="auto"/>
        <w:ind w:firstLine="567"/>
        <w:jc w:val="both"/>
        <w:rPr>
          <w:rFonts w:ascii="Times New Roman" w:hAnsi="Times New Roman" w:cs="Times New Roman"/>
          <w:i/>
          <w:sz w:val="28"/>
          <w:szCs w:val="28"/>
        </w:rPr>
      </w:pPr>
    </w:p>
    <w:p w:rsidR="00B3166A" w:rsidRPr="0091740F" w:rsidRDefault="00823D7A" w:rsidP="00823D7A">
      <w:pPr>
        <w:tabs>
          <w:tab w:val="left" w:pos="993"/>
        </w:tabs>
        <w:spacing w:after="0" w:line="240" w:lineRule="auto"/>
        <w:ind w:firstLine="567"/>
        <w:jc w:val="both"/>
        <w:rPr>
          <w:rFonts w:ascii="Times New Roman" w:hAnsi="Times New Roman" w:cs="Times New Roman"/>
          <w:b/>
          <w:sz w:val="28"/>
          <w:szCs w:val="28"/>
        </w:rPr>
      </w:pPr>
      <w:r w:rsidRPr="0091740F">
        <w:rPr>
          <w:rFonts w:ascii="Times New Roman" w:hAnsi="Times New Roman" w:cs="Times New Roman"/>
          <w:b/>
          <w:sz w:val="28"/>
          <w:szCs w:val="28"/>
        </w:rPr>
        <w:t>4</w:t>
      </w:r>
      <w:r w:rsidR="00B3166A" w:rsidRPr="0091740F">
        <w:rPr>
          <w:rFonts w:ascii="Times New Roman" w:hAnsi="Times New Roman" w:cs="Times New Roman"/>
          <w:b/>
          <w:sz w:val="28"/>
          <w:szCs w:val="28"/>
        </w:rPr>
        <w:t>.</w:t>
      </w:r>
      <w:r w:rsidR="00B3166A" w:rsidRPr="0091740F">
        <w:rPr>
          <w:rFonts w:ascii="Times New Roman" w:hAnsi="Times New Roman" w:cs="Times New Roman"/>
          <w:b/>
          <w:sz w:val="28"/>
          <w:szCs w:val="28"/>
        </w:rPr>
        <w:tab/>
        <w:t>Проб</w:t>
      </w:r>
      <w:r w:rsidR="009D5F09">
        <w:rPr>
          <w:rFonts w:ascii="Times New Roman" w:hAnsi="Times New Roman" w:cs="Times New Roman"/>
          <w:b/>
          <w:sz w:val="28"/>
          <w:szCs w:val="28"/>
        </w:rPr>
        <w:t>лема возрастных границ старости</w:t>
      </w:r>
    </w:p>
    <w:p w:rsidR="00C06769" w:rsidRDefault="00B3166A" w:rsidP="00823D7A">
      <w:pPr>
        <w:tabs>
          <w:tab w:val="left" w:pos="993"/>
        </w:tabs>
        <w:spacing w:after="0" w:line="240" w:lineRule="auto"/>
        <w:ind w:firstLine="567"/>
        <w:jc w:val="both"/>
        <w:rPr>
          <w:rFonts w:ascii="Times New Roman" w:hAnsi="Times New Roman" w:cs="Times New Roman"/>
          <w:color w:val="000000"/>
          <w:sz w:val="28"/>
          <w:szCs w:val="28"/>
          <w:shd w:val="clear" w:color="auto" w:fill="FFFFFF"/>
        </w:rPr>
      </w:pPr>
      <w:r w:rsidRPr="00C80330">
        <w:rPr>
          <w:rFonts w:ascii="Times New Roman" w:hAnsi="Times New Roman" w:cs="Times New Roman"/>
          <w:color w:val="000000"/>
          <w:sz w:val="28"/>
          <w:szCs w:val="28"/>
          <w:shd w:val="clear" w:color="auto" w:fill="FFFFFF"/>
        </w:rPr>
        <w:t>Ученые разных специальностей (антропологи, геронтологи, психологи) имеют различные точки зрения на периодизацию человеческой жизни и возрастной отсчет старения, но большинство эмпирически выбирают возраст 60—65 лет как начало старости. В качестве иллюстрации можно привести несколько точек зрения.</w:t>
      </w:r>
    </w:p>
    <w:p w:rsidR="00C06769" w:rsidRDefault="009D5F09" w:rsidP="006608C6">
      <w:pPr>
        <w:tabs>
          <w:tab w:val="left" w:pos="993"/>
        </w:tabs>
        <w:spacing w:after="0" w:line="240" w:lineRule="auto"/>
        <w:ind w:firstLine="567"/>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Чешский профессор </w:t>
      </w:r>
      <w:proofErr w:type="spellStart"/>
      <w:r>
        <w:rPr>
          <w:rFonts w:ascii="Times New Roman" w:hAnsi="Times New Roman" w:cs="Times New Roman"/>
          <w:color w:val="000000"/>
          <w:sz w:val="28"/>
          <w:szCs w:val="28"/>
          <w:shd w:val="clear" w:color="auto" w:fill="FFFFFF"/>
        </w:rPr>
        <w:t>Б.</w:t>
      </w:r>
      <w:r w:rsidR="00B3166A" w:rsidRPr="00C80330">
        <w:rPr>
          <w:rFonts w:ascii="Times New Roman" w:hAnsi="Times New Roman" w:cs="Times New Roman"/>
          <w:color w:val="000000"/>
          <w:sz w:val="28"/>
          <w:szCs w:val="28"/>
          <w:shd w:val="clear" w:color="auto" w:fill="FFFFFF"/>
        </w:rPr>
        <w:t>Пржигода</w:t>
      </w:r>
      <w:proofErr w:type="spellEnd"/>
      <w:r w:rsidR="00B3166A" w:rsidRPr="00C80330">
        <w:rPr>
          <w:rFonts w:ascii="Times New Roman" w:hAnsi="Times New Roman" w:cs="Times New Roman"/>
          <w:color w:val="000000"/>
          <w:sz w:val="28"/>
          <w:szCs w:val="28"/>
          <w:shd w:val="clear" w:color="auto" w:fill="FFFFFF"/>
        </w:rPr>
        <w:t xml:space="preserve">: </w:t>
      </w:r>
      <w:r w:rsidR="004E058F">
        <w:rPr>
          <w:rFonts w:ascii="Times New Roman" w:hAnsi="Times New Roman" w:cs="Times New Roman"/>
          <w:color w:val="000000"/>
          <w:sz w:val="28"/>
          <w:szCs w:val="28"/>
          <w:shd w:val="clear" w:color="auto" w:fill="FFFFFF"/>
        </w:rPr>
        <w:t xml:space="preserve">старение – </w:t>
      </w:r>
      <w:r w:rsidR="00B3166A" w:rsidRPr="00C80330">
        <w:rPr>
          <w:rFonts w:ascii="Times New Roman" w:hAnsi="Times New Roman" w:cs="Times New Roman"/>
          <w:color w:val="000000"/>
          <w:sz w:val="28"/>
          <w:szCs w:val="28"/>
          <w:shd w:val="clear" w:color="auto" w:fill="FFFFFF"/>
        </w:rPr>
        <w:t>от</w:t>
      </w:r>
      <w:r w:rsidR="004E058F">
        <w:rPr>
          <w:rFonts w:ascii="Times New Roman" w:hAnsi="Times New Roman" w:cs="Times New Roman"/>
          <w:color w:val="000000"/>
          <w:sz w:val="28"/>
          <w:szCs w:val="28"/>
          <w:shd w:val="clear" w:color="auto" w:fill="FFFFFF"/>
        </w:rPr>
        <w:t xml:space="preserve"> </w:t>
      </w:r>
      <w:r w:rsidR="00B3166A" w:rsidRPr="00C80330">
        <w:rPr>
          <w:rFonts w:ascii="Times New Roman" w:hAnsi="Times New Roman" w:cs="Times New Roman"/>
          <w:color w:val="000000"/>
          <w:sz w:val="28"/>
          <w:szCs w:val="28"/>
          <w:shd w:val="clear" w:color="auto" w:fill="FFFFFF"/>
        </w:rPr>
        <w:t xml:space="preserve"> 60 </w:t>
      </w:r>
      <w:r w:rsidR="004E058F">
        <w:rPr>
          <w:rFonts w:ascii="Times New Roman" w:hAnsi="Times New Roman" w:cs="Times New Roman"/>
          <w:color w:val="000000"/>
          <w:sz w:val="28"/>
          <w:szCs w:val="28"/>
          <w:shd w:val="clear" w:color="auto" w:fill="FFFFFF"/>
        </w:rPr>
        <w:t xml:space="preserve">до 75 лет, старческий возраст – </w:t>
      </w:r>
      <w:r w:rsidR="00B3166A" w:rsidRPr="00C80330">
        <w:rPr>
          <w:rFonts w:ascii="Times New Roman" w:hAnsi="Times New Roman" w:cs="Times New Roman"/>
          <w:color w:val="000000"/>
          <w:sz w:val="28"/>
          <w:szCs w:val="28"/>
          <w:shd w:val="clear" w:color="auto" w:fill="FFFFFF"/>
        </w:rPr>
        <w:t>от</w:t>
      </w:r>
      <w:r w:rsidR="004E058F">
        <w:rPr>
          <w:rFonts w:ascii="Times New Roman" w:hAnsi="Times New Roman" w:cs="Times New Roman"/>
          <w:color w:val="000000"/>
          <w:sz w:val="28"/>
          <w:szCs w:val="28"/>
          <w:shd w:val="clear" w:color="auto" w:fill="FFFFFF"/>
        </w:rPr>
        <w:t xml:space="preserve"> </w:t>
      </w:r>
      <w:r w:rsidR="00B3166A" w:rsidRPr="00C80330">
        <w:rPr>
          <w:rFonts w:ascii="Times New Roman" w:hAnsi="Times New Roman" w:cs="Times New Roman"/>
          <w:color w:val="000000"/>
          <w:sz w:val="28"/>
          <w:szCs w:val="28"/>
          <w:shd w:val="clear" w:color="auto" w:fill="FFFFFF"/>
        </w:rPr>
        <w:t xml:space="preserve"> 75 до 100 лет.</w:t>
      </w:r>
      <w:r w:rsidR="006608C6">
        <w:rPr>
          <w:rFonts w:ascii="Times New Roman" w:hAnsi="Times New Roman" w:cs="Times New Roman"/>
          <w:color w:val="000000"/>
          <w:sz w:val="28"/>
          <w:szCs w:val="28"/>
          <w:shd w:val="clear" w:color="auto" w:fill="FFFFFF"/>
        </w:rPr>
        <w:t xml:space="preserve"> </w:t>
      </w:r>
      <w:r w:rsidR="00B3166A" w:rsidRPr="00C80330">
        <w:rPr>
          <w:rFonts w:ascii="Times New Roman" w:hAnsi="Times New Roman" w:cs="Times New Roman"/>
          <w:color w:val="000000"/>
          <w:sz w:val="28"/>
          <w:szCs w:val="28"/>
          <w:shd w:val="clear" w:color="auto" w:fill="FFFFFF"/>
        </w:rPr>
        <w:t xml:space="preserve">Э.Б. </w:t>
      </w:r>
      <w:proofErr w:type="spellStart"/>
      <w:r w:rsidR="004E058F">
        <w:rPr>
          <w:rFonts w:ascii="Times New Roman" w:hAnsi="Times New Roman" w:cs="Times New Roman"/>
          <w:color w:val="000000"/>
          <w:sz w:val="28"/>
          <w:szCs w:val="28"/>
          <w:shd w:val="clear" w:color="auto" w:fill="FFFFFF"/>
        </w:rPr>
        <w:t>Харлок</w:t>
      </w:r>
      <w:proofErr w:type="spellEnd"/>
      <w:r w:rsidR="004E058F">
        <w:rPr>
          <w:rFonts w:ascii="Times New Roman" w:hAnsi="Times New Roman" w:cs="Times New Roman"/>
          <w:color w:val="000000"/>
          <w:sz w:val="28"/>
          <w:szCs w:val="28"/>
          <w:shd w:val="clear" w:color="auto" w:fill="FFFFFF"/>
        </w:rPr>
        <w:t xml:space="preserve">: старость или старение – </w:t>
      </w:r>
      <w:r w:rsidR="00B3166A" w:rsidRPr="00C80330">
        <w:rPr>
          <w:rFonts w:ascii="Times New Roman" w:hAnsi="Times New Roman" w:cs="Times New Roman"/>
          <w:color w:val="000000"/>
          <w:sz w:val="28"/>
          <w:szCs w:val="28"/>
          <w:shd w:val="clear" w:color="auto" w:fill="FFFFFF"/>
        </w:rPr>
        <w:t>от</w:t>
      </w:r>
      <w:r w:rsidR="004E058F">
        <w:rPr>
          <w:rFonts w:ascii="Times New Roman" w:hAnsi="Times New Roman" w:cs="Times New Roman"/>
          <w:color w:val="000000"/>
          <w:sz w:val="28"/>
          <w:szCs w:val="28"/>
          <w:shd w:val="clear" w:color="auto" w:fill="FFFFFF"/>
        </w:rPr>
        <w:t xml:space="preserve"> </w:t>
      </w:r>
      <w:r w:rsidR="00B3166A" w:rsidRPr="00C80330">
        <w:rPr>
          <w:rFonts w:ascii="Times New Roman" w:hAnsi="Times New Roman" w:cs="Times New Roman"/>
          <w:color w:val="000000"/>
          <w:sz w:val="28"/>
          <w:szCs w:val="28"/>
          <w:shd w:val="clear" w:color="auto" w:fill="FFFFFF"/>
        </w:rPr>
        <w:t xml:space="preserve"> 60 лет до смерти.</w:t>
      </w:r>
      <w:r w:rsidR="006608C6">
        <w:rPr>
          <w:rFonts w:ascii="Times New Roman" w:hAnsi="Times New Roman" w:cs="Times New Roman"/>
          <w:color w:val="000000"/>
          <w:sz w:val="28"/>
          <w:szCs w:val="28"/>
          <w:shd w:val="clear" w:color="auto" w:fill="FFFFFF"/>
        </w:rPr>
        <w:t xml:space="preserve"> </w:t>
      </w:r>
      <w:r w:rsidR="004E058F">
        <w:rPr>
          <w:rFonts w:ascii="Times New Roman" w:hAnsi="Times New Roman" w:cs="Times New Roman"/>
          <w:color w:val="000000"/>
          <w:sz w:val="28"/>
          <w:szCs w:val="28"/>
          <w:shd w:val="clear" w:color="auto" w:fill="FFFFFF"/>
        </w:rPr>
        <w:t xml:space="preserve">Дж. </w:t>
      </w:r>
      <w:proofErr w:type="spellStart"/>
      <w:r w:rsidR="004E058F">
        <w:rPr>
          <w:rFonts w:ascii="Times New Roman" w:hAnsi="Times New Roman" w:cs="Times New Roman"/>
          <w:color w:val="000000"/>
          <w:sz w:val="28"/>
          <w:szCs w:val="28"/>
          <w:shd w:val="clear" w:color="auto" w:fill="FFFFFF"/>
        </w:rPr>
        <w:t>Биррен</w:t>
      </w:r>
      <w:proofErr w:type="spellEnd"/>
      <w:r w:rsidR="004E058F">
        <w:rPr>
          <w:rFonts w:ascii="Times New Roman" w:hAnsi="Times New Roman" w:cs="Times New Roman"/>
          <w:color w:val="000000"/>
          <w:sz w:val="28"/>
          <w:szCs w:val="28"/>
          <w:shd w:val="clear" w:color="auto" w:fill="FFFFFF"/>
        </w:rPr>
        <w:t xml:space="preserve">: поздняя зрелость – </w:t>
      </w:r>
      <w:r w:rsidR="00B3166A" w:rsidRPr="00C80330">
        <w:rPr>
          <w:rFonts w:ascii="Times New Roman" w:hAnsi="Times New Roman" w:cs="Times New Roman"/>
          <w:color w:val="000000"/>
          <w:sz w:val="28"/>
          <w:szCs w:val="28"/>
          <w:shd w:val="clear" w:color="auto" w:fill="FFFFFF"/>
        </w:rPr>
        <w:t>50</w:t>
      </w:r>
      <w:r w:rsidR="004E058F">
        <w:rPr>
          <w:rFonts w:ascii="Times New Roman" w:hAnsi="Times New Roman" w:cs="Times New Roman"/>
          <w:color w:val="000000"/>
          <w:sz w:val="28"/>
          <w:szCs w:val="28"/>
          <w:shd w:val="clear" w:color="auto" w:fill="FFFFFF"/>
        </w:rPr>
        <w:t xml:space="preserve"> – </w:t>
      </w:r>
      <w:r w:rsidR="00B3166A" w:rsidRPr="00C80330">
        <w:rPr>
          <w:rFonts w:ascii="Times New Roman" w:hAnsi="Times New Roman" w:cs="Times New Roman"/>
          <w:color w:val="000000"/>
          <w:sz w:val="28"/>
          <w:szCs w:val="28"/>
          <w:shd w:val="clear" w:color="auto" w:fill="FFFFFF"/>
        </w:rPr>
        <w:t>75</w:t>
      </w:r>
      <w:r w:rsidR="004E058F">
        <w:rPr>
          <w:rFonts w:ascii="Times New Roman" w:hAnsi="Times New Roman" w:cs="Times New Roman"/>
          <w:color w:val="000000"/>
          <w:sz w:val="28"/>
          <w:szCs w:val="28"/>
          <w:shd w:val="clear" w:color="auto" w:fill="FFFFFF"/>
        </w:rPr>
        <w:t xml:space="preserve">  лет, старость – </w:t>
      </w:r>
      <w:r w:rsidR="00B3166A" w:rsidRPr="00C80330">
        <w:rPr>
          <w:rFonts w:ascii="Times New Roman" w:hAnsi="Times New Roman" w:cs="Times New Roman"/>
          <w:color w:val="000000"/>
          <w:sz w:val="28"/>
          <w:szCs w:val="28"/>
          <w:shd w:val="clear" w:color="auto" w:fill="FFFFFF"/>
        </w:rPr>
        <w:t>от</w:t>
      </w:r>
      <w:r w:rsidR="004E058F">
        <w:rPr>
          <w:rFonts w:ascii="Times New Roman" w:hAnsi="Times New Roman" w:cs="Times New Roman"/>
          <w:color w:val="000000"/>
          <w:sz w:val="28"/>
          <w:szCs w:val="28"/>
          <w:shd w:val="clear" w:color="auto" w:fill="FFFFFF"/>
        </w:rPr>
        <w:t xml:space="preserve"> </w:t>
      </w:r>
      <w:r w:rsidR="00B3166A" w:rsidRPr="00C80330">
        <w:rPr>
          <w:rFonts w:ascii="Times New Roman" w:hAnsi="Times New Roman" w:cs="Times New Roman"/>
          <w:color w:val="000000"/>
          <w:sz w:val="28"/>
          <w:szCs w:val="28"/>
          <w:shd w:val="clear" w:color="auto" w:fill="FFFFFF"/>
        </w:rPr>
        <w:t xml:space="preserve"> 75 лет.</w:t>
      </w:r>
    </w:p>
    <w:p w:rsidR="00C06769" w:rsidRDefault="00B3166A" w:rsidP="006608C6">
      <w:pPr>
        <w:tabs>
          <w:tab w:val="left" w:pos="993"/>
        </w:tabs>
        <w:spacing w:after="0" w:line="240" w:lineRule="auto"/>
        <w:jc w:val="both"/>
        <w:rPr>
          <w:rFonts w:ascii="Times New Roman" w:hAnsi="Times New Roman" w:cs="Times New Roman"/>
          <w:color w:val="000000"/>
          <w:sz w:val="28"/>
          <w:szCs w:val="28"/>
          <w:shd w:val="clear" w:color="auto" w:fill="FFFFFF"/>
        </w:rPr>
      </w:pPr>
      <w:r w:rsidRPr="00C80330">
        <w:rPr>
          <w:rFonts w:ascii="Times New Roman" w:hAnsi="Times New Roman" w:cs="Times New Roman"/>
          <w:color w:val="000000"/>
          <w:sz w:val="28"/>
          <w:szCs w:val="28"/>
          <w:shd w:val="clear" w:color="auto" w:fill="FFFFFF"/>
        </w:rPr>
        <w:lastRenderedPageBreak/>
        <w:t xml:space="preserve">Д.Б. </w:t>
      </w:r>
      <w:proofErr w:type="spellStart"/>
      <w:r w:rsidRPr="00C80330">
        <w:rPr>
          <w:rFonts w:ascii="Times New Roman" w:hAnsi="Times New Roman" w:cs="Times New Roman"/>
          <w:color w:val="000000"/>
          <w:sz w:val="28"/>
          <w:szCs w:val="28"/>
          <w:shd w:val="clear" w:color="auto" w:fill="FFFFFF"/>
        </w:rPr>
        <w:t>Бромлей</w:t>
      </w:r>
      <w:proofErr w:type="spellEnd"/>
      <w:r w:rsidRPr="00C80330">
        <w:rPr>
          <w:rFonts w:ascii="Times New Roman" w:hAnsi="Times New Roman" w:cs="Times New Roman"/>
          <w:color w:val="000000"/>
          <w:sz w:val="28"/>
          <w:szCs w:val="28"/>
          <w:shd w:val="clear" w:color="auto" w:fill="FFFFFF"/>
        </w:rPr>
        <w:t>: в условиях Англии цикл старения из 3 стади</w:t>
      </w:r>
      <w:r w:rsidR="004E058F">
        <w:rPr>
          <w:rFonts w:ascii="Times New Roman" w:hAnsi="Times New Roman" w:cs="Times New Roman"/>
          <w:color w:val="000000"/>
          <w:sz w:val="28"/>
          <w:szCs w:val="28"/>
          <w:shd w:val="clear" w:color="auto" w:fill="FFFFFF"/>
        </w:rPr>
        <w:t xml:space="preserve">й: удаление от дел – </w:t>
      </w:r>
      <w:r w:rsidRPr="00C80330">
        <w:rPr>
          <w:rFonts w:ascii="Times New Roman" w:hAnsi="Times New Roman" w:cs="Times New Roman"/>
          <w:color w:val="000000"/>
          <w:sz w:val="28"/>
          <w:szCs w:val="28"/>
          <w:shd w:val="clear" w:color="auto" w:fill="FFFFFF"/>
        </w:rPr>
        <w:t>65</w:t>
      </w:r>
      <w:r w:rsidR="004E058F">
        <w:rPr>
          <w:rFonts w:ascii="Times New Roman" w:hAnsi="Times New Roman" w:cs="Times New Roman"/>
          <w:color w:val="000000"/>
          <w:sz w:val="28"/>
          <w:szCs w:val="28"/>
          <w:shd w:val="clear" w:color="auto" w:fill="FFFFFF"/>
        </w:rPr>
        <w:t xml:space="preserve"> – </w:t>
      </w:r>
      <w:r w:rsidRPr="00C80330">
        <w:rPr>
          <w:rFonts w:ascii="Times New Roman" w:hAnsi="Times New Roman" w:cs="Times New Roman"/>
          <w:color w:val="000000"/>
          <w:sz w:val="28"/>
          <w:szCs w:val="28"/>
          <w:shd w:val="clear" w:color="auto" w:fill="FFFFFF"/>
        </w:rPr>
        <w:t>70</w:t>
      </w:r>
      <w:r w:rsidR="004E058F">
        <w:rPr>
          <w:rFonts w:ascii="Times New Roman" w:hAnsi="Times New Roman" w:cs="Times New Roman"/>
          <w:color w:val="000000"/>
          <w:sz w:val="28"/>
          <w:szCs w:val="28"/>
          <w:shd w:val="clear" w:color="auto" w:fill="FFFFFF"/>
        </w:rPr>
        <w:t xml:space="preserve">  лет; старость – </w:t>
      </w:r>
      <w:r w:rsidRPr="00C80330">
        <w:rPr>
          <w:rFonts w:ascii="Times New Roman" w:hAnsi="Times New Roman" w:cs="Times New Roman"/>
          <w:color w:val="000000"/>
          <w:sz w:val="28"/>
          <w:szCs w:val="28"/>
          <w:shd w:val="clear" w:color="auto" w:fill="FFFFFF"/>
        </w:rPr>
        <w:t>70</w:t>
      </w:r>
      <w:r w:rsidR="004E058F">
        <w:rPr>
          <w:rFonts w:ascii="Times New Roman" w:hAnsi="Times New Roman" w:cs="Times New Roman"/>
          <w:color w:val="000000"/>
          <w:sz w:val="28"/>
          <w:szCs w:val="28"/>
          <w:shd w:val="clear" w:color="auto" w:fill="FFFFFF"/>
        </w:rPr>
        <w:t xml:space="preserve"> </w:t>
      </w:r>
      <w:r w:rsidRPr="00C80330">
        <w:rPr>
          <w:rFonts w:ascii="Times New Roman" w:hAnsi="Times New Roman" w:cs="Times New Roman"/>
          <w:color w:val="000000"/>
          <w:sz w:val="28"/>
          <w:szCs w:val="28"/>
          <w:shd w:val="clear" w:color="auto" w:fill="FFFFFF"/>
        </w:rPr>
        <w:t xml:space="preserve"> лет и более; дряхлость, </w:t>
      </w:r>
      <w:r w:rsidR="004E058F">
        <w:rPr>
          <w:rFonts w:ascii="Times New Roman" w:hAnsi="Times New Roman" w:cs="Times New Roman"/>
          <w:color w:val="000000"/>
          <w:sz w:val="28"/>
          <w:szCs w:val="28"/>
          <w:shd w:val="clear" w:color="auto" w:fill="FFFFFF"/>
        </w:rPr>
        <w:t xml:space="preserve">болезненная старость и смерть – </w:t>
      </w:r>
      <w:r w:rsidRPr="00C80330">
        <w:rPr>
          <w:rFonts w:ascii="Times New Roman" w:hAnsi="Times New Roman" w:cs="Times New Roman"/>
          <w:color w:val="000000"/>
          <w:sz w:val="28"/>
          <w:szCs w:val="28"/>
          <w:shd w:val="clear" w:color="auto" w:fill="FFFFFF"/>
        </w:rPr>
        <w:t>до</w:t>
      </w:r>
      <w:r w:rsidR="004E058F">
        <w:rPr>
          <w:rFonts w:ascii="Times New Roman" w:hAnsi="Times New Roman" w:cs="Times New Roman"/>
          <w:color w:val="000000"/>
          <w:sz w:val="28"/>
          <w:szCs w:val="28"/>
          <w:shd w:val="clear" w:color="auto" w:fill="FFFFFF"/>
        </w:rPr>
        <w:t xml:space="preserve"> </w:t>
      </w:r>
      <w:r w:rsidRPr="00C80330">
        <w:rPr>
          <w:rFonts w:ascii="Times New Roman" w:hAnsi="Times New Roman" w:cs="Times New Roman"/>
          <w:color w:val="000000"/>
          <w:sz w:val="28"/>
          <w:szCs w:val="28"/>
          <w:shd w:val="clear" w:color="auto" w:fill="FFFFFF"/>
        </w:rPr>
        <w:t xml:space="preserve"> 110 лет.</w:t>
      </w:r>
    </w:p>
    <w:p w:rsidR="001E6D7F" w:rsidRDefault="00B3166A" w:rsidP="00823D7A">
      <w:pPr>
        <w:tabs>
          <w:tab w:val="left" w:pos="993"/>
        </w:tabs>
        <w:spacing w:after="0" w:line="240" w:lineRule="auto"/>
        <w:ind w:firstLine="567"/>
        <w:jc w:val="both"/>
        <w:rPr>
          <w:rFonts w:ascii="Times New Roman" w:hAnsi="Times New Roman" w:cs="Times New Roman"/>
          <w:color w:val="000000"/>
          <w:sz w:val="28"/>
          <w:szCs w:val="28"/>
          <w:shd w:val="clear" w:color="auto" w:fill="FFFFFF"/>
        </w:rPr>
      </w:pPr>
      <w:r w:rsidRPr="00C80330">
        <w:rPr>
          <w:rFonts w:ascii="Times New Roman" w:hAnsi="Times New Roman" w:cs="Times New Roman"/>
          <w:color w:val="000000"/>
          <w:sz w:val="28"/>
          <w:szCs w:val="28"/>
          <w:shd w:val="clear" w:color="auto" w:fill="FFFFFF"/>
        </w:rPr>
        <w:t xml:space="preserve">Один из основоположников российской геронтологии И.В. </w:t>
      </w:r>
      <w:proofErr w:type="spellStart"/>
      <w:r w:rsidRPr="00C80330">
        <w:rPr>
          <w:rFonts w:ascii="Times New Roman" w:hAnsi="Times New Roman" w:cs="Times New Roman"/>
          <w:color w:val="000000"/>
          <w:sz w:val="28"/>
          <w:szCs w:val="28"/>
          <w:shd w:val="clear" w:color="auto" w:fill="FFFFFF"/>
        </w:rPr>
        <w:t>Давыдовский</w:t>
      </w:r>
      <w:proofErr w:type="spellEnd"/>
      <w:r w:rsidRPr="00C80330">
        <w:rPr>
          <w:rFonts w:ascii="Times New Roman" w:hAnsi="Times New Roman" w:cs="Times New Roman"/>
          <w:color w:val="000000"/>
          <w:sz w:val="28"/>
          <w:szCs w:val="28"/>
          <w:shd w:val="clear" w:color="auto" w:fill="FFFFFF"/>
        </w:rPr>
        <w:t xml:space="preserve"> считал, что никаких календарных дат наступления старости не существует. Другой известный геронтолог Н.Ф. Шахматов, разрабатывавший подход к проблемам старения с позиции биологических закономерностей и тенденций, рассматривал психическое старение как результат возрастно-деструктивных изменений в высших отделах центральной нервной системы. Он стремился доказать, что хотя процесс старения — это закономерный процесс возрастных изменений в органах и системах в ходе онтогенеза, приводящий к старости, но он имеет ярко выраженный индивидуальный характер. Место и время возникновения, преимущественное распространение, скорость прогрессирования определяют различные формы, или варианты, психического старения, так же как и продолжительность жизни. Поэтому даже с биологической точки зрения трудно выделить некую дату наступления старости. Термин “стареющие”, предлагаемый Всемирной организацией здравоохранения (ВОЗ), указывает на постепенность и непрерывность процесса.</w:t>
      </w:r>
    </w:p>
    <w:p w:rsidR="001E6D7F" w:rsidRDefault="00B3166A" w:rsidP="00823D7A">
      <w:pPr>
        <w:tabs>
          <w:tab w:val="left" w:pos="993"/>
        </w:tabs>
        <w:spacing w:after="0" w:line="240" w:lineRule="auto"/>
        <w:ind w:firstLine="567"/>
        <w:jc w:val="both"/>
        <w:rPr>
          <w:rFonts w:ascii="Times New Roman" w:hAnsi="Times New Roman" w:cs="Times New Roman"/>
          <w:color w:val="000000"/>
          <w:sz w:val="28"/>
          <w:szCs w:val="28"/>
          <w:shd w:val="clear" w:color="auto" w:fill="FFFFFF"/>
        </w:rPr>
      </w:pPr>
      <w:r w:rsidRPr="00C80330">
        <w:rPr>
          <w:rFonts w:ascii="Times New Roman" w:hAnsi="Times New Roman" w:cs="Times New Roman"/>
          <w:color w:val="000000"/>
          <w:sz w:val="28"/>
          <w:szCs w:val="28"/>
          <w:shd w:val="clear" w:color="auto" w:fill="FFFFFF"/>
        </w:rPr>
        <w:t>В соответствии с классификацией Европейского регионального бюро ВОЗ, старение (пожилой возраст) длится у мужчин с 61 до 74 лет, у</w:t>
      </w:r>
      <w:r w:rsidR="004E058F">
        <w:rPr>
          <w:rFonts w:ascii="Times New Roman" w:hAnsi="Times New Roman" w:cs="Times New Roman"/>
          <w:color w:val="000000"/>
          <w:sz w:val="28"/>
          <w:szCs w:val="28"/>
          <w:shd w:val="clear" w:color="auto" w:fill="FFFFFF"/>
        </w:rPr>
        <w:t xml:space="preserve"> женщин – </w:t>
      </w:r>
      <w:r w:rsidRPr="00C80330">
        <w:rPr>
          <w:rFonts w:ascii="Times New Roman" w:hAnsi="Times New Roman" w:cs="Times New Roman"/>
          <w:color w:val="000000"/>
          <w:sz w:val="28"/>
          <w:szCs w:val="28"/>
          <w:shd w:val="clear" w:color="auto" w:fill="FFFFFF"/>
        </w:rPr>
        <w:t>с</w:t>
      </w:r>
      <w:r w:rsidR="004E058F">
        <w:rPr>
          <w:rFonts w:ascii="Times New Roman" w:hAnsi="Times New Roman" w:cs="Times New Roman"/>
          <w:color w:val="000000"/>
          <w:sz w:val="28"/>
          <w:szCs w:val="28"/>
          <w:shd w:val="clear" w:color="auto" w:fill="FFFFFF"/>
        </w:rPr>
        <w:t xml:space="preserve"> </w:t>
      </w:r>
      <w:r w:rsidRPr="00C80330">
        <w:rPr>
          <w:rFonts w:ascii="Times New Roman" w:hAnsi="Times New Roman" w:cs="Times New Roman"/>
          <w:color w:val="000000"/>
          <w:sz w:val="28"/>
          <w:szCs w:val="28"/>
          <w:shd w:val="clear" w:color="auto" w:fill="FFFFFF"/>
        </w:rPr>
        <w:t>55 до 74 лет. С 75 лет наступает старость (преклонный в</w:t>
      </w:r>
      <w:r w:rsidR="004E058F">
        <w:rPr>
          <w:rFonts w:ascii="Times New Roman" w:hAnsi="Times New Roman" w:cs="Times New Roman"/>
          <w:color w:val="000000"/>
          <w:sz w:val="28"/>
          <w:szCs w:val="28"/>
          <w:shd w:val="clear" w:color="auto" w:fill="FFFFFF"/>
        </w:rPr>
        <w:t xml:space="preserve">озраст). Период старше 90 лет – </w:t>
      </w:r>
      <w:r w:rsidRPr="00C80330">
        <w:rPr>
          <w:rFonts w:ascii="Times New Roman" w:hAnsi="Times New Roman" w:cs="Times New Roman"/>
          <w:color w:val="000000"/>
          <w:sz w:val="28"/>
          <w:szCs w:val="28"/>
          <w:shd w:val="clear" w:color="auto" w:fill="FFFFFF"/>
        </w:rPr>
        <w:t>долгожительство</w:t>
      </w:r>
      <w:r w:rsidR="004E058F">
        <w:rPr>
          <w:rFonts w:ascii="Times New Roman" w:hAnsi="Times New Roman" w:cs="Times New Roman"/>
          <w:color w:val="000000"/>
          <w:sz w:val="28"/>
          <w:szCs w:val="28"/>
          <w:shd w:val="clear" w:color="auto" w:fill="FFFFFF"/>
        </w:rPr>
        <w:t xml:space="preserve"> </w:t>
      </w:r>
      <w:r w:rsidRPr="00C80330">
        <w:rPr>
          <w:rFonts w:ascii="Times New Roman" w:hAnsi="Times New Roman" w:cs="Times New Roman"/>
          <w:color w:val="000000"/>
          <w:sz w:val="28"/>
          <w:szCs w:val="28"/>
          <w:shd w:val="clear" w:color="auto" w:fill="FFFFFF"/>
        </w:rPr>
        <w:t>(старчество).</w:t>
      </w:r>
    </w:p>
    <w:p w:rsidR="001E6D7F" w:rsidRDefault="00B3166A" w:rsidP="00823D7A">
      <w:pPr>
        <w:tabs>
          <w:tab w:val="left" w:pos="993"/>
        </w:tabs>
        <w:spacing w:after="0" w:line="240" w:lineRule="auto"/>
        <w:ind w:firstLine="567"/>
        <w:jc w:val="both"/>
        <w:rPr>
          <w:rFonts w:ascii="Times New Roman" w:hAnsi="Times New Roman" w:cs="Times New Roman"/>
          <w:color w:val="000000"/>
          <w:sz w:val="28"/>
          <w:szCs w:val="28"/>
          <w:shd w:val="clear" w:color="auto" w:fill="FFFFFF"/>
        </w:rPr>
      </w:pPr>
      <w:r w:rsidRPr="00C80330">
        <w:rPr>
          <w:rFonts w:ascii="Times New Roman" w:hAnsi="Times New Roman" w:cs="Times New Roman"/>
          <w:color w:val="000000"/>
          <w:sz w:val="28"/>
          <w:szCs w:val="28"/>
          <w:shd w:val="clear" w:color="auto" w:fill="FFFFFF"/>
        </w:rPr>
        <w:t>Социальный критерий перехода к старости часто связывают с официальным возрастом выхода на пенсию. Однако в разных странах, для различных профессиональных групп, для мужчин и женщин пенсионный возраст неодинаков (в основном от 55 до 65 лет). Другие социально-экономические показатели “порога”,</w:t>
      </w:r>
      <w:r w:rsidR="004E058F">
        <w:rPr>
          <w:rFonts w:ascii="Times New Roman" w:hAnsi="Times New Roman" w:cs="Times New Roman"/>
          <w:color w:val="000000"/>
          <w:sz w:val="28"/>
          <w:szCs w:val="28"/>
          <w:shd w:val="clear" w:color="auto" w:fill="FFFFFF"/>
        </w:rPr>
        <w:t xml:space="preserve"> перехода к старшему возрасту – </w:t>
      </w:r>
      <w:r w:rsidRPr="00C80330">
        <w:rPr>
          <w:rFonts w:ascii="Times New Roman" w:hAnsi="Times New Roman" w:cs="Times New Roman"/>
          <w:color w:val="000000"/>
          <w:sz w:val="28"/>
          <w:szCs w:val="28"/>
          <w:shd w:val="clear" w:color="auto" w:fill="FFFFFF"/>
        </w:rPr>
        <w:t>это</w:t>
      </w:r>
      <w:r w:rsidR="004E058F">
        <w:rPr>
          <w:rFonts w:ascii="Times New Roman" w:hAnsi="Times New Roman" w:cs="Times New Roman"/>
          <w:color w:val="000000"/>
          <w:sz w:val="28"/>
          <w:szCs w:val="28"/>
          <w:shd w:val="clear" w:color="auto" w:fill="FFFFFF"/>
        </w:rPr>
        <w:t xml:space="preserve"> </w:t>
      </w:r>
      <w:r w:rsidRPr="00C80330">
        <w:rPr>
          <w:rFonts w:ascii="Times New Roman" w:hAnsi="Times New Roman" w:cs="Times New Roman"/>
          <w:color w:val="000000"/>
          <w:sz w:val="28"/>
          <w:szCs w:val="28"/>
          <w:shd w:val="clear" w:color="auto" w:fill="FFFFFF"/>
        </w:rPr>
        <w:t xml:space="preserve"> изменение основного источника дохода, изменение социального статуса, сужение круга социальных ролей.</w:t>
      </w:r>
    </w:p>
    <w:p w:rsidR="001E6D7F" w:rsidRDefault="00B3166A" w:rsidP="00823D7A">
      <w:pPr>
        <w:tabs>
          <w:tab w:val="left" w:pos="993"/>
        </w:tabs>
        <w:spacing w:after="0" w:line="240" w:lineRule="auto"/>
        <w:ind w:firstLine="567"/>
        <w:jc w:val="both"/>
        <w:rPr>
          <w:rFonts w:ascii="Times New Roman" w:hAnsi="Times New Roman" w:cs="Times New Roman"/>
          <w:color w:val="000000"/>
          <w:sz w:val="28"/>
          <w:szCs w:val="28"/>
          <w:shd w:val="clear" w:color="auto" w:fill="FFFFFF"/>
        </w:rPr>
      </w:pPr>
      <w:r w:rsidRPr="00C80330">
        <w:rPr>
          <w:rFonts w:ascii="Times New Roman" w:hAnsi="Times New Roman" w:cs="Times New Roman"/>
          <w:color w:val="000000"/>
          <w:sz w:val="28"/>
          <w:szCs w:val="28"/>
          <w:shd w:val="clear" w:color="auto" w:fill="FFFFFF"/>
        </w:rPr>
        <w:t>Довольно существенным является различение так называемой “молодой старости”, “третьего” возраста (обычно до 75 лет) и “старой старости”, “четвертого” возраста (после 75 лет). Различение основано на применении ф</w:t>
      </w:r>
      <w:r w:rsidR="00077A6E">
        <w:rPr>
          <w:rFonts w:ascii="Times New Roman" w:hAnsi="Times New Roman" w:cs="Times New Roman"/>
          <w:color w:val="000000"/>
          <w:sz w:val="28"/>
          <w:szCs w:val="28"/>
          <w:shd w:val="clear" w:color="auto" w:fill="FFFFFF"/>
        </w:rPr>
        <w:t xml:space="preserve">ункционального критерия – </w:t>
      </w:r>
      <w:r w:rsidRPr="00C80330">
        <w:rPr>
          <w:rFonts w:ascii="Times New Roman" w:hAnsi="Times New Roman" w:cs="Times New Roman"/>
          <w:color w:val="000000"/>
          <w:sz w:val="28"/>
          <w:szCs w:val="28"/>
          <w:shd w:val="clear" w:color="auto" w:fill="FFFFFF"/>
        </w:rPr>
        <w:t>возможности</w:t>
      </w:r>
      <w:r w:rsidR="00077A6E">
        <w:rPr>
          <w:rFonts w:ascii="Times New Roman" w:hAnsi="Times New Roman" w:cs="Times New Roman"/>
          <w:color w:val="000000"/>
          <w:sz w:val="28"/>
          <w:szCs w:val="28"/>
          <w:shd w:val="clear" w:color="auto" w:fill="FFFFFF"/>
        </w:rPr>
        <w:t xml:space="preserve"> </w:t>
      </w:r>
      <w:r w:rsidRPr="00C80330">
        <w:rPr>
          <w:rFonts w:ascii="Times New Roman" w:hAnsi="Times New Roman" w:cs="Times New Roman"/>
          <w:color w:val="000000"/>
          <w:sz w:val="28"/>
          <w:szCs w:val="28"/>
          <w:shd w:val="clear" w:color="auto" w:fill="FFFFFF"/>
        </w:rPr>
        <w:t xml:space="preserve"> для старого человека вести активную и независимую жизнь или же нуждаться в постороннем уходе.</w:t>
      </w:r>
    </w:p>
    <w:p w:rsidR="00823D7A" w:rsidRPr="00863C62" w:rsidRDefault="00B3166A" w:rsidP="00863C62">
      <w:pPr>
        <w:tabs>
          <w:tab w:val="left" w:pos="993"/>
        </w:tabs>
        <w:spacing w:after="0" w:line="240" w:lineRule="auto"/>
        <w:ind w:firstLine="567"/>
        <w:jc w:val="both"/>
        <w:rPr>
          <w:rFonts w:ascii="Times New Roman" w:hAnsi="Times New Roman" w:cs="Times New Roman"/>
          <w:color w:val="000000"/>
          <w:sz w:val="28"/>
          <w:szCs w:val="28"/>
          <w:shd w:val="clear" w:color="auto" w:fill="FFFFFF"/>
        </w:rPr>
      </w:pPr>
      <w:r w:rsidRPr="00C80330">
        <w:rPr>
          <w:rFonts w:ascii="Times New Roman" w:hAnsi="Times New Roman" w:cs="Times New Roman"/>
          <w:color w:val="000000"/>
          <w:sz w:val="28"/>
          <w:szCs w:val="28"/>
          <w:shd w:val="clear" w:color="auto" w:fill="FFFFFF"/>
        </w:rPr>
        <w:t>Психологические критерии завершения, исчерпывания периода зрелости и перехода к старости четко не сформулированы. Разрешение этого вопроса во многом связано с дискуссией по поводу специфических жизненных задач этого периода и существа кризиса перехода к поздней взрослости и старости. Очевидно, что внутри периода поздней взрослости (старости) должны быть выделены отдельные стадии психического развития.</w:t>
      </w:r>
    </w:p>
    <w:p w:rsidR="00727EEB" w:rsidRDefault="00727EEB">
      <w:pPr>
        <w:rPr>
          <w:rFonts w:ascii="Times New Roman" w:eastAsiaTheme="majorEastAsia" w:hAnsi="Times New Roman" w:cs="Times New Roman"/>
          <w:b/>
          <w:bCs/>
          <w:sz w:val="28"/>
          <w:szCs w:val="28"/>
        </w:rPr>
      </w:pPr>
      <w:bookmarkStart w:id="4" w:name="_Toc6345990"/>
      <w:r>
        <w:rPr>
          <w:rFonts w:ascii="Times New Roman" w:hAnsi="Times New Roman" w:cs="Times New Roman"/>
        </w:rPr>
        <w:br w:type="page"/>
      </w:r>
    </w:p>
    <w:p w:rsidR="00D36BC9" w:rsidRPr="00C06769" w:rsidRDefault="00DE6D84" w:rsidP="00C06769">
      <w:pPr>
        <w:pStyle w:val="1"/>
        <w:jc w:val="center"/>
        <w:rPr>
          <w:rFonts w:ascii="Times New Roman" w:hAnsi="Times New Roman" w:cs="Times New Roman"/>
          <w:color w:val="auto"/>
        </w:rPr>
      </w:pPr>
      <w:r w:rsidRPr="00C06769">
        <w:rPr>
          <w:rFonts w:ascii="Times New Roman" w:hAnsi="Times New Roman" w:cs="Times New Roman"/>
          <w:color w:val="auto"/>
        </w:rPr>
        <w:lastRenderedPageBreak/>
        <w:t>ПРАКТИЧЕСКИЙ РАЗДЕЛ</w:t>
      </w:r>
      <w:bookmarkEnd w:id="4"/>
    </w:p>
    <w:p w:rsidR="00CC627F" w:rsidRDefault="00CC627F" w:rsidP="00F66F82">
      <w:pPr>
        <w:spacing w:after="0" w:line="240" w:lineRule="auto"/>
        <w:jc w:val="center"/>
        <w:rPr>
          <w:rFonts w:ascii="Times New Roman" w:hAnsi="Times New Roman" w:cs="Times New Roman"/>
          <w:b/>
          <w:sz w:val="28"/>
          <w:szCs w:val="28"/>
        </w:rPr>
      </w:pPr>
      <w:r w:rsidRPr="00CC627F">
        <w:rPr>
          <w:rFonts w:ascii="Times New Roman" w:hAnsi="Times New Roman" w:cs="Times New Roman"/>
          <w:b/>
          <w:sz w:val="28"/>
          <w:szCs w:val="28"/>
        </w:rPr>
        <w:t xml:space="preserve">Практическое  занятие №1 </w:t>
      </w:r>
    </w:p>
    <w:p w:rsidR="004646D2" w:rsidRPr="00DE6D84" w:rsidRDefault="00CC627F" w:rsidP="00F66F82">
      <w:pPr>
        <w:spacing w:after="0" w:line="240" w:lineRule="auto"/>
        <w:jc w:val="center"/>
        <w:rPr>
          <w:rFonts w:ascii="Times New Roman" w:hAnsi="Times New Roman" w:cs="Times New Roman"/>
          <w:b/>
          <w:sz w:val="28"/>
          <w:szCs w:val="28"/>
        </w:rPr>
      </w:pPr>
      <w:r w:rsidRPr="00CC627F">
        <w:rPr>
          <w:rFonts w:ascii="Times New Roman" w:hAnsi="Times New Roman" w:cs="Times New Roman"/>
          <w:b/>
          <w:sz w:val="28"/>
          <w:szCs w:val="28"/>
        </w:rPr>
        <w:t>по теме 1 «Введение в психологию развития»</w:t>
      </w:r>
    </w:p>
    <w:p w:rsidR="004646D2" w:rsidRDefault="004646D2" w:rsidP="00CC627F">
      <w:pPr>
        <w:spacing w:after="0" w:line="240" w:lineRule="auto"/>
        <w:ind w:firstLine="567"/>
        <w:jc w:val="both"/>
        <w:rPr>
          <w:rFonts w:ascii="Times New Roman" w:hAnsi="Times New Roman" w:cs="Times New Roman"/>
          <w:i/>
          <w:sz w:val="28"/>
          <w:szCs w:val="28"/>
        </w:rPr>
      </w:pPr>
      <w:r w:rsidRPr="008B4A4B">
        <w:rPr>
          <w:rFonts w:ascii="Times New Roman" w:hAnsi="Times New Roman" w:cs="Times New Roman"/>
          <w:i/>
          <w:sz w:val="28"/>
          <w:szCs w:val="28"/>
        </w:rPr>
        <w:t>Вопросы для обсуждения:</w:t>
      </w:r>
    </w:p>
    <w:p w:rsidR="004646D2" w:rsidRPr="00DE6D84" w:rsidRDefault="004646D2" w:rsidP="005B6AAF">
      <w:pPr>
        <w:pStyle w:val="a3"/>
        <w:numPr>
          <w:ilvl w:val="3"/>
          <w:numId w:val="18"/>
        </w:numPr>
        <w:spacing w:after="0" w:line="240" w:lineRule="auto"/>
        <w:ind w:left="142" w:firstLine="567"/>
        <w:jc w:val="both"/>
        <w:rPr>
          <w:rFonts w:ascii="Times New Roman" w:hAnsi="Times New Roman" w:cs="Times New Roman"/>
          <w:sz w:val="28"/>
          <w:szCs w:val="28"/>
        </w:rPr>
      </w:pPr>
      <w:r w:rsidRPr="00DE6D84">
        <w:rPr>
          <w:rFonts w:ascii="Times New Roman" w:hAnsi="Times New Roman" w:cs="Times New Roman"/>
          <w:sz w:val="28"/>
          <w:szCs w:val="28"/>
        </w:rPr>
        <w:t>Предмет, объект и задачи возрастной психологии. Теоретическое и прикладное значение возрастной психологии.</w:t>
      </w:r>
    </w:p>
    <w:p w:rsidR="004646D2" w:rsidRPr="00DE6D84" w:rsidRDefault="004646D2" w:rsidP="005B6AAF">
      <w:pPr>
        <w:pStyle w:val="a3"/>
        <w:numPr>
          <w:ilvl w:val="3"/>
          <w:numId w:val="18"/>
        </w:numPr>
        <w:spacing w:after="0" w:line="240" w:lineRule="auto"/>
        <w:ind w:left="142" w:firstLine="567"/>
        <w:jc w:val="both"/>
        <w:rPr>
          <w:rFonts w:ascii="Times New Roman" w:hAnsi="Times New Roman" w:cs="Times New Roman"/>
          <w:sz w:val="28"/>
          <w:szCs w:val="28"/>
        </w:rPr>
      </w:pPr>
      <w:r w:rsidRPr="00DE6D84">
        <w:rPr>
          <w:rFonts w:ascii="Times New Roman" w:hAnsi="Times New Roman" w:cs="Times New Roman"/>
          <w:sz w:val="28"/>
          <w:szCs w:val="28"/>
        </w:rPr>
        <w:t>Место возрастной психологии в системе научного знания,  связь ее с другими науками.</w:t>
      </w:r>
    </w:p>
    <w:p w:rsidR="004646D2" w:rsidRPr="00DE6D84" w:rsidRDefault="004646D2" w:rsidP="005B6AAF">
      <w:pPr>
        <w:pStyle w:val="a3"/>
        <w:numPr>
          <w:ilvl w:val="3"/>
          <w:numId w:val="18"/>
        </w:numPr>
        <w:tabs>
          <w:tab w:val="left" w:pos="1134"/>
        </w:tabs>
        <w:spacing w:after="0" w:line="240" w:lineRule="auto"/>
        <w:ind w:left="0" w:firstLine="567"/>
        <w:jc w:val="both"/>
        <w:rPr>
          <w:rFonts w:ascii="Times New Roman" w:hAnsi="Times New Roman" w:cs="Times New Roman"/>
          <w:sz w:val="28"/>
          <w:szCs w:val="28"/>
        </w:rPr>
      </w:pPr>
      <w:proofErr w:type="gramStart"/>
      <w:r w:rsidRPr="00DE6D84">
        <w:rPr>
          <w:rFonts w:ascii="Times New Roman" w:hAnsi="Times New Roman" w:cs="Times New Roman"/>
          <w:sz w:val="28"/>
          <w:szCs w:val="28"/>
        </w:rPr>
        <w:t>Основные исследовательские методы возрастной психологии: наблюдение, эксперимент, беседа, опрос, тестирование, анализ продуктов деятельности, метод экспертных оценок, близнецовый метод.</w:t>
      </w:r>
      <w:proofErr w:type="gramEnd"/>
    </w:p>
    <w:p w:rsidR="004646D2" w:rsidRPr="00DE6D84" w:rsidRDefault="004646D2" w:rsidP="005B6AAF">
      <w:pPr>
        <w:pStyle w:val="a3"/>
        <w:numPr>
          <w:ilvl w:val="3"/>
          <w:numId w:val="18"/>
        </w:numPr>
        <w:tabs>
          <w:tab w:val="left" w:pos="1134"/>
        </w:tabs>
        <w:spacing w:after="0" w:line="240" w:lineRule="auto"/>
        <w:ind w:left="0" w:firstLine="567"/>
        <w:jc w:val="both"/>
        <w:rPr>
          <w:rFonts w:ascii="Times New Roman" w:hAnsi="Times New Roman" w:cs="Times New Roman"/>
          <w:sz w:val="28"/>
          <w:szCs w:val="28"/>
        </w:rPr>
      </w:pPr>
      <w:r w:rsidRPr="00DE6D84">
        <w:rPr>
          <w:rFonts w:ascii="Times New Roman" w:hAnsi="Times New Roman" w:cs="Times New Roman"/>
          <w:sz w:val="28"/>
          <w:szCs w:val="28"/>
        </w:rPr>
        <w:t>Особенности диагностики в возрастной психологии.</w:t>
      </w:r>
    </w:p>
    <w:p w:rsidR="004646D2" w:rsidRPr="00DE6D84" w:rsidRDefault="004646D2" w:rsidP="005B6AAF">
      <w:pPr>
        <w:pStyle w:val="a3"/>
        <w:numPr>
          <w:ilvl w:val="3"/>
          <w:numId w:val="18"/>
        </w:numPr>
        <w:tabs>
          <w:tab w:val="left" w:pos="1134"/>
        </w:tabs>
        <w:spacing w:after="0" w:line="240" w:lineRule="auto"/>
        <w:ind w:left="0" w:firstLine="567"/>
        <w:jc w:val="both"/>
        <w:rPr>
          <w:rFonts w:ascii="Times New Roman" w:hAnsi="Times New Roman" w:cs="Times New Roman"/>
          <w:sz w:val="28"/>
          <w:szCs w:val="28"/>
        </w:rPr>
      </w:pPr>
      <w:r w:rsidRPr="00DE6D84">
        <w:rPr>
          <w:rFonts w:ascii="Times New Roman" w:hAnsi="Times New Roman" w:cs="Times New Roman"/>
          <w:sz w:val="28"/>
          <w:szCs w:val="28"/>
        </w:rPr>
        <w:t xml:space="preserve">Понятие развития. Процессы и области развития. </w:t>
      </w:r>
    </w:p>
    <w:p w:rsidR="004646D2" w:rsidRPr="00DE6D84" w:rsidRDefault="004646D2" w:rsidP="005B6AAF">
      <w:pPr>
        <w:pStyle w:val="a3"/>
        <w:numPr>
          <w:ilvl w:val="3"/>
          <w:numId w:val="18"/>
        </w:numPr>
        <w:tabs>
          <w:tab w:val="left" w:pos="1134"/>
        </w:tabs>
        <w:spacing w:after="0" w:line="240" w:lineRule="auto"/>
        <w:ind w:left="0" w:firstLine="567"/>
        <w:jc w:val="both"/>
        <w:rPr>
          <w:rFonts w:ascii="Times New Roman" w:hAnsi="Times New Roman" w:cs="Times New Roman"/>
          <w:sz w:val="28"/>
          <w:szCs w:val="28"/>
        </w:rPr>
      </w:pPr>
      <w:r w:rsidRPr="00DE6D84">
        <w:rPr>
          <w:rFonts w:ascii="Times New Roman" w:hAnsi="Times New Roman" w:cs="Times New Roman"/>
          <w:sz w:val="28"/>
          <w:szCs w:val="28"/>
        </w:rPr>
        <w:t>Категория «развитие», «рост», «созревание».</w:t>
      </w:r>
    </w:p>
    <w:p w:rsidR="004646D2" w:rsidRPr="00DE6D84" w:rsidRDefault="004646D2" w:rsidP="005B6AAF">
      <w:pPr>
        <w:pStyle w:val="a3"/>
        <w:numPr>
          <w:ilvl w:val="3"/>
          <w:numId w:val="18"/>
        </w:numPr>
        <w:tabs>
          <w:tab w:val="left" w:pos="1134"/>
        </w:tabs>
        <w:spacing w:after="0" w:line="240" w:lineRule="auto"/>
        <w:ind w:left="0" w:firstLine="567"/>
        <w:jc w:val="both"/>
        <w:rPr>
          <w:rFonts w:ascii="Times New Roman" w:hAnsi="Times New Roman" w:cs="Times New Roman"/>
          <w:sz w:val="28"/>
          <w:szCs w:val="28"/>
        </w:rPr>
      </w:pPr>
      <w:r w:rsidRPr="00DE6D84">
        <w:rPr>
          <w:rFonts w:ascii="Times New Roman" w:hAnsi="Times New Roman" w:cs="Times New Roman"/>
          <w:sz w:val="28"/>
          <w:szCs w:val="28"/>
        </w:rPr>
        <w:t>Влияние среды на развитие человека. Взаимодействие биологических и социальных факторов развития.</w:t>
      </w:r>
    </w:p>
    <w:p w:rsidR="004646D2" w:rsidRPr="00DE6D84" w:rsidRDefault="004646D2" w:rsidP="005B6AAF">
      <w:pPr>
        <w:pStyle w:val="a3"/>
        <w:numPr>
          <w:ilvl w:val="3"/>
          <w:numId w:val="18"/>
        </w:numPr>
        <w:tabs>
          <w:tab w:val="left" w:pos="1134"/>
        </w:tabs>
        <w:spacing w:after="0" w:line="240" w:lineRule="auto"/>
        <w:ind w:left="0" w:firstLine="567"/>
        <w:jc w:val="both"/>
        <w:rPr>
          <w:rFonts w:ascii="Times New Roman" w:hAnsi="Times New Roman" w:cs="Times New Roman"/>
          <w:sz w:val="28"/>
          <w:szCs w:val="28"/>
        </w:rPr>
      </w:pPr>
      <w:r w:rsidRPr="00DE6D84">
        <w:rPr>
          <w:rFonts w:ascii="Times New Roman" w:hAnsi="Times New Roman" w:cs="Times New Roman"/>
          <w:sz w:val="28"/>
          <w:szCs w:val="28"/>
        </w:rPr>
        <w:t>Проблема движущих сил и источников психического развития.</w:t>
      </w:r>
    </w:p>
    <w:p w:rsidR="004646D2" w:rsidRPr="00DE6D84" w:rsidRDefault="004646D2" w:rsidP="005B6AAF">
      <w:pPr>
        <w:pStyle w:val="a3"/>
        <w:numPr>
          <w:ilvl w:val="3"/>
          <w:numId w:val="18"/>
        </w:numPr>
        <w:tabs>
          <w:tab w:val="left" w:pos="1134"/>
        </w:tabs>
        <w:spacing w:after="0" w:line="240" w:lineRule="auto"/>
        <w:ind w:left="0" w:firstLine="567"/>
        <w:jc w:val="both"/>
        <w:rPr>
          <w:rFonts w:ascii="Times New Roman" w:hAnsi="Times New Roman" w:cs="Times New Roman"/>
          <w:sz w:val="28"/>
          <w:szCs w:val="28"/>
        </w:rPr>
      </w:pPr>
      <w:r w:rsidRPr="00DE6D84">
        <w:rPr>
          <w:rFonts w:ascii="Times New Roman" w:hAnsi="Times New Roman" w:cs="Times New Roman"/>
          <w:sz w:val="28"/>
          <w:szCs w:val="28"/>
        </w:rPr>
        <w:t>Предпосылки, условия и движущие причины психического развития в онтогенезе.</w:t>
      </w:r>
    </w:p>
    <w:p w:rsidR="004646D2" w:rsidRPr="00DE6D84" w:rsidRDefault="004646D2" w:rsidP="005B6AAF">
      <w:pPr>
        <w:pStyle w:val="a3"/>
        <w:numPr>
          <w:ilvl w:val="3"/>
          <w:numId w:val="18"/>
        </w:numPr>
        <w:tabs>
          <w:tab w:val="left" w:pos="1134"/>
        </w:tabs>
        <w:spacing w:after="0" w:line="240" w:lineRule="auto"/>
        <w:ind w:left="0" w:firstLine="567"/>
        <w:jc w:val="both"/>
        <w:rPr>
          <w:rFonts w:ascii="Times New Roman" w:hAnsi="Times New Roman" w:cs="Times New Roman"/>
          <w:sz w:val="28"/>
          <w:szCs w:val="28"/>
        </w:rPr>
      </w:pPr>
      <w:r w:rsidRPr="00DE6D84">
        <w:rPr>
          <w:rFonts w:ascii="Times New Roman" w:hAnsi="Times New Roman" w:cs="Times New Roman"/>
          <w:sz w:val="28"/>
          <w:szCs w:val="28"/>
        </w:rPr>
        <w:t>Основные закономерности психического развития.</w:t>
      </w:r>
    </w:p>
    <w:p w:rsidR="004646D2" w:rsidRPr="00DE6D84" w:rsidRDefault="004646D2" w:rsidP="005B6AAF">
      <w:pPr>
        <w:pStyle w:val="a3"/>
        <w:numPr>
          <w:ilvl w:val="3"/>
          <w:numId w:val="18"/>
        </w:numPr>
        <w:tabs>
          <w:tab w:val="left" w:pos="1134"/>
        </w:tabs>
        <w:spacing w:after="0" w:line="240" w:lineRule="auto"/>
        <w:ind w:left="0" w:firstLine="567"/>
        <w:jc w:val="both"/>
        <w:rPr>
          <w:rFonts w:ascii="Times New Roman" w:hAnsi="Times New Roman" w:cs="Times New Roman"/>
          <w:sz w:val="28"/>
          <w:szCs w:val="28"/>
        </w:rPr>
      </w:pPr>
      <w:r w:rsidRPr="00DE6D84">
        <w:rPr>
          <w:rFonts w:ascii="Times New Roman" w:hAnsi="Times New Roman" w:cs="Times New Roman"/>
          <w:sz w:val="28"/>
          <w:szCs w:val="28"/>
        </w:rPr>
        <w:t>Активность человека как фактор развития его личности и психики.</w:t>
      </w:r>
    </w:p>
    <w:p w:rsidR="004646D2" w:rsidRPr="00DE6D84" w:rsidRDefault="004646D2" w:rsidP="005B6AAF">
      <w:pPr>
        <w:pStyle w:val="a3"/>
        <w:numPr>
          <w:ilvl w:val="3"/>
          <w:numId w:val="18"/>
        </w:numPr>
        <w:tabs>
          <w:tab w:val="left" w:pos="1134"/>
        </w:tabs>
        <w:spacing w:after="0" w:line="240" w:lineRule="auto"/>
        <w:ind w:left="0" w:firstLine="567"/>
        <w:jc w:val="both"/>
        <w:rPr>
          <w:rFonts w:ascii="Times New Roman" w:hAnsi="Times New Roman" w:cs="Times New Roman"/>
          <w:sz w:val="28"/>
          <w:szCs w:val="28"/>
        </w:rPr>
      </w:pPr>
      <w:r w:rsidRPr="00DE6D84">
        <w:rPr>
          <w:rFonts w:ascii="Times New Roman" w:hAnsi="Times New Roman" w:cs="Times New Roman"/>
          <w:sz w:val="28"/>
          <w:szCs w:val="28"/>
        </w:rPr>
        <w:t>Деятельность как основное условие развития психики человека. Понятие о ведущей деятельности и ее роль в развитии психики.</w:t>
      </w:r>
    </w:p>
    <w:p w:rsidR="004646D2" w:rsidRPr="00DE6D84" w:rsidRDefault="004646D2" w:rsidP="005B6AAF">
      <w:pPr>
        <w:pStyle w:val="a3"/>
        <w:numPr>
          <w:ilvl w:val="3"/>
          <w:numId w:val="18"/>
        </w:numPr>
        <w:tabs>
          <w:tab w:val="left" w:pos="1134"/>
        </w:tabs>
        <w:spacing w:after="0" w:line="240" w:lineRule="auto"/>
        <w:ind w:left="0" w:firstLine="567"/>
        <w:jc w:val="both"/>
        <w:rPr>
          <w:rFonts w:ascii="Times New Roman" w:hAnsi="Times New Roman" w:cs="Times New Roman"/>
          <w:sz w:val="28"/>
          <w:szCs w:val="28"/>
        </w:rPr>
      </w:pPr>
      <w:r w:rsidRPr="00DE6D84">
        <w:rPr>
          <w:rFonts w:ascii="Times New Roman" w:hAnsi="Times New Roman" w:cs="Times New Roman"/>
          <w:sz w:val="28"/>
          <w:szCs w:val="28"/>
        </w:rPr>
        <w:t>Диалектическая взаимосвязь воспитания, обучения и психического развития ребенка.</w:t>
      </w:r>
    </w:p>
    <w:p w:rsidR="004646D2" w:rsidRPr="00DE6D84" w:rsidRDefault="004646D2" w:rsidP="005B6AAF">
      <w:pPr>
        <w:pStyle w:val="a3"/>
        <w:numPr>
          <w:ilvl w:val="3"/>
          <w:numId w:val="18"/>
        </w:numPr>
        <w:tabs>
          <w:tab w:val="left" w:pos="1134"/>
        </w:tabs>
        <w:spacing w:after="0" w:line="240" w:lineRule="auto"/>
        <w:ind w:left="0" w:firstLine="567"/>
        <w:jc w:val="both"/>
        <w:rPr>
          <w:rFonts w:ascii="Times New Roman" w:hAnsi="Times New Roman" w:cs="Times New Roman"/>
          <w:sz w:val="28"/>
          <w:szCs w:val="28"/>
        </w:rPr>
      </w:pPr>
      <w:r w:rsidRPr="00DE6D84">
        <w:rPr>
          <w:rFonts w:ascii="Times New Roman" w:hAnsi="Times New Roman" w:cs="Times New Roman"/>
          <w:sz w:val="28"/>
          <w:szCs w:val="28"/>
        </w:rPr>
        <w:t>Понятие возраста. Календарный возраст и уровень психического развития. Значения возраста и их взаимосвязь.</w:t>
      </w:r>
    </w:p>
    <w:p w:rsidR="004646D2" w:rsidRPr="00DE6D84" w:rsidRDefault="004646D2" w:rsidP="005B6AAF">
      <w:pPr>
        <w:pStyle w:val="a3"/>
        <w:numPr>
          <w:ilvl w:val="3"/>
          <w:numId w:val="18"/>
        </w:numPr>
        <w:spacing w:after="0" w:line="240" w:lineRule="auto"/>
        <w:ind w:left="0" w:firstLine="567"/>
        <w:jc w:val="both"/>
        <w:rPr>
          <w:rFonts w:ascii="Times New Roman" w:hAnsi="Times New Roman" w:cs="Times New Roman"/>
          <w:sz w:val="28"/>
          <w:szCs w:val="28"/>
        </w:rPr>
      </w:pPr>
      <w:r w:rsidRPr="00DE6D84">
        <w:rPr>
          <w:rFonts w:ascii="Times New Roman" w:hAnsi="Times New Roman" w:cs="Times New Roman"/>
          <w:sz w:val="28"/>
          <w:szCs w:val="28"/>
        </w:rPr>
        <w:t>Динамика возрастного развития. Стабильные и критические периоды. Понятие возрастного кризиса.</w:t>
      </w:r>
    </w:p>
    <w:p w:rsidR="004646D2" w:rsidRPr="00F9057D" w:rsidRDefault="004646D2" w:rsidP="00CC627F">
      <w:pPr>
        <w:tabs>
          <w:tab w:val="left" w:pos="851"/>
          <w:tab w:val="left" w:pos="1134"/>
        </w:tabs>
        <w:spacing w:after="0" w:line="240" w:lineRule="auto"/>
        <w:ind w:firstLine="567"/>
        <w:jc w:val="both"/>
        <w:rPr>
          <w:rFonts w:ascii="Times New Roman" w:hAnsi="Times New Roman" w:cs="Times New Roman"/>
          <w:i/>
          <w:sz w:val="28"/>
          <w:szCs w:val="28"/>
        </w:rPr>
      </w:pPr>
      <w:r w:rsidRPr="00F9057D">
        <w:rPr>
          <w:rFonts w:ascii="Times New Roman" w:hAnsi="Times New Roman" w:cs="Times New Roman"/>
          <w:i/>
          <w:sz w:val="28"/>
          <w:szCs w:val="28"/>
        </w:rPr>
        <w:t>Ответьте на следующие вопросы:</w:t>
      </w:r>
    </w:p>
    <w:p w:rsidR="004646D2" w:rsidRPr="008B4A4B" w:rsidRDefault="004646D2" w:rsidP="00CC627F">
      <w:pPr>
        <w:tabs>
          <w:tab w:val="left" w:pos="851"/>
          <w:tab w:val="left" w:pos="1134"/>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Pr="008B4A4B">
        <w:rPr>
          <w:rFonts w:ascii="Times New Roman" w:hAnsi="Times New Roman" w:cs="Times New Roman"/>
          <w:sz w:val="28"/>
          <w:szCs w:val="28"/>
        </w:rPr>
        <w:tab/>
        <w:t>В каком отношении находится детская и возрастная психология к другим отраслям психологического знания?</w:t>
      </w:r>
    </w:p>
    <w:p w:rsidR="004646D2" w:rsidRPr="008B4A4B" w:rsidRDefault="004646D2" w:rsidP="00CC627F">
      <w:pPr>
        <w:tabs>
          <w:tab w:val="left" w:pos="851"/>
          <w:tab w:val="left" w:pos="1134"/>
        </w:tabs>
        <w:spacing w:after="0" w:line="240" w:lineRule="auto"/>
        <w:ind w:firstLine="567"/>
        <w:jc w:val="both"/>
        <w:rPr>
          <w:rFonts w:ascii="Times New Roman" w:hAnsi="Times New Roman" w:cs="Times New Roman"/>
          <w:sz w:val="28"/>
          <w:szCs w:val="28"/>
        </w:rPr>
      </w:pPr>
      <w:r w:rsidRPr="008B4A4B">
        <w:rPr>
          <w:rFonts w:ascii="Times New Roman" w:hAnsi="Times New Roman" w:cs="Times New Roman"/>
          <w:sz w:val="28"/>
          <w:szCs w:val="28"/>
        </w:rPr>
        <w:t>3.</w:t>
      </w:r>
      <w:r w:rsidRPr="008B4A4B">
        <w:rPr>
          <w:rFonts w:ascii="Times New Roman" w:hAnsi="Times New Roman" w:cs="Times New Roman"/>
          <w:sz w:val="28"/>
          <w:szCs w:val="28"/>
        </w:rPr>
        <w:tab/>
        <w:t>Каким методом чаще всего пользовались родоначальники детской психологии?</w:t>
      </w:r>
    </w:p>
    <w:p w:rsidR="004646D2" w:rsidRPr="008B4A4B" w:rsidRDefault="004646D2" w:rsidP="00CC627F">
      <w:pPr>
        <w:tabs>
          <w:tab w:val="left" w:pos="851"/>
          <w:tab w:val="left" w:pos="1134"/>
        </w:tabs>
        <w:spacing w:after="0" w:line="240" w:lineRule="auto"/>
        <w:ind w:firstLine="567"/>
        <w:jc w:val="both"/>
        <w:rPr>
          <w:rFonts w:ascii="Times New Roman" w:hAnsi="Times New Roman" w:cs="Times New Roman"/>
          <w:sz w:val="28"/>
          <w:szCs w:val="28"/>
        </w:rPr>
      </w:pPr>
      <w:r w:rsidRPr="008B4A4B">
        <w:rPr>
          <w:rFonts w:ascii="Times New Roman" w:hAnsi="Times New Roman" w:cs="Times New Roman"/>
          <w:sz w:val="28"/>
          <w:szCs w:val="28"/>
        </w:rPr>
        <w:t>4.</w:t>
      </w:r>
      <w:r w:rsidRPr="008B4A4B">
        <w:rPr>
          <w:rFonts w:ascii="Times New Roman" w:hAnsi="Times New Roman" w:cs="Times New Roman"/>
          <w:sz w:val="28"/>
          <w:szCs w:val="28"/>
        </w:rPr>
        <w:tab/>
        <w:t>Чем отличаются др</w:t>
      </w:r>
      <w:r w:rsidR="00926583">
        <w:rPr>
          <w:rFonts w:ascii="Times New Roman" w:hAnsi="Times New Roman" w:cs="Times New Roman"/>
          <w:sz w:val="28"/>
          <w:szCs w:val="28"/>
        </w:rPr>
        <w:t xml:space="preserve">уг от друга </w:t>
      </w:r>
      <w:proofErr w:type="spellStart"/>
      <w:r w:rsidR="00926583">
        <w:rPr>
          <w:rFonts w:ascii="Times New Roman" w:hAnsi="Times New Roman" w:cs="Times New Roman"/>
          <w:sz w:val="28"/>
          <w:szCs w:val="28"/>
        </w:rPr>
        <w:t>лонгитюдный</w:t>
      </w:r>
      <w:proofErr w:type="spellEnd"/>
      <w:r w:rsidR="00926583">
        <w:rPr>
          <w:rFonts w:ascii="Times New Roman" w:hAnsi="Times New Roman" w:cs="Times New Roman"/>
          <w:sz w:val="28"/>
          <w:szCs w:val="28"/>
        </w:rPr>
        <w:t xml:space="preserve"> и сравнительн</w:t>
      </w:r>
      <w:r w:rsidRPr="008B4A4B">
        <w:rPr>
          <w:rFonts w:ascii="Times New Roman" w:hAnsi="Times New Roman" w:cs="Times New Roman"/>
          <w:sz w:val="28"/>
          <w:szCs w:val="28"/>
        </w:rPr>
        <w:t>ый методы?</w:t>
      </w:r>
    </w:p>
    <w:p w:rsidR="004646D2" w:rsidRPr="008B4A4B" w:rsidRDefault="004646D2" w:rsidP="00CC627F">
      <w:pPr>
        <w:tabs>
          <w:tab w:val="left" w:pos="851"/>
          <w:tab w:val="left" w:pos="1134"/>
        </w:tabs>
        <w:spacing w:after="0" w:line="240" w:lineRule="auto"/>
        <w:ind w:firstLine="567"/>
        <w:jc w:val="both"/>
        <w:rPr>
          <w:rFonts w:ascii="Times New Roman" w:hAnsi="Times New Roman" w:cs="Times New Roman"/>
          <w:sz w:val="28"/>
          <w:szCs w:val="28"/>
        </w:rPr>
      </w:pPr>
      <w:r w:rsidRPr="008B4A4B">
        <w:rPr>
          <w:rFonts w:ascii="Times New Roman" w:hAnsi="Times New Roman" w:cs="Times New Roman"/>
          <w:sz w:val="28"/>
          <w:szCs w:val="28"/>
        </w:rPr>
        <w:t>5.</w:t>
      </w:r>
      <w:r w:rsidRPr="008B4A4B">
        <w:rPr>
          <w:rFonts w:ascii="Times New Roman" w:hAnsi="Times New Roman" w:cs="Times New Roman"/>
          <w:sz w:val="28"/>
          <w:szCs w:val="28"/>
        </w:rPr>
        <w:tab/>
        <w:t xml:space="preserve">В чем преимущества и недостатки лабораторного эксперимента по сравнению </w:t>
      </w:r>
      <w:proofErr w:type="gramStart"/>
      <w:r w:rsidRPr="008B4A4B">
        <w:rPr>
          <w:rFonts w:ascii="Times New Roman" w:hAnsi="Times New Roman" w:cs="Times New Roman"/>
          <w:sz w:val="28"/>
          <w:szCs w:val="28"/>
        </w:rPr>
        <w:t>с</w:t>
      </w:r>
      <w:proofErr w:type="gramEnd"/>
      <w:r w:rsidRPr="008B4A4B">
        <w:rPr>
          <w:rFonts w:ascii="Times New Roman" w:hAnsi="Times New Roman" w:cs="Times New Roman"/>
          <w:sz w:val="28"/>
          <w:szCs w:val="28"/>
        </w:rPr>
        <w:t xml:space="preserve"> естественным?</w:t>
      </w:r>
      <w:r w:rsidRPr="008B4A4B">
        <w:rPr>
          <w:rFonts w:ascii="Times New Roman" w:hAnsi="Times New Roman" w:cs="Times New Roman"/>
          <w:sz w:val="28"/>
          <w:szCs w:val="28"/>
        </w:rPr>
        <w:tab/>
      </w:r>
    </w:p>
    <w:p w:rsidR="004646D2" w:rsidRPr="008B4A4B" w:rsidRDefault="00926583" w:rsidP="00CC627F">
      <w:pPr>
        <w:tabs>
          <w:tab w:val="left" w:pos="851"/>
          <w:tab w:val="left" w:pos="1134"/>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004646D2" w:rsidRPr="008B4A4B">
        <w:rPr>
          <w:rFonts w:ascii="Times New Roman" w:hAnsi="Times New Roman" w:cs="Times New Roman"/>
          <w:sz w:val="28"/>
          <w:szCs w:val="28"/>
        </w:rPr>
        <w:t>.</w:t>
      </w:r>
      <w:r w:rsidR="004646D2" w:rsidRPr="008B4A4B">
        <w:rPr>
          <w:rFonts w:ascii="Times New Roman" w:hAnsi="Times New Roman" w:cs="Times New Roman"/>
          <w:sz w:val="28"/>
          <w:szCs w:val="28"/>
        </w:rPr>
        <w:tab/>
        <w:t>В чем заключаются преимущества и недостатки индивидуальных и групповых тестов?</w:t>
      </w:r>
    </w:p>
    <w:p w:rsidR="004646D2" w:rsidRPr="008B4A4B" w:rsidRDefault="00926583" w:rsidP="00CC627F">
      <w:pPr>
        <w:tabs>
          <w:tab w:val="left" w:pos="851"/>
          <w:tab w:val="left" w:pos="1134"/>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w:t>
      </w:r>
      <w:r w:rsidR="004646D2" w:rsidRPr="008B4A4B">
        <w:rPr>
          <w:rFonts w:ascii="Times New Roman" w:hAnsi="Times New Roman" w:cs="Times New Roman"/>
          <w:sz w:val="28"/>
          <w:szCs w:val="28"/>
        </w:rPr>
        <w:t>.</w:t>
      </w:r>
      <w:r w:rsidR="004646D2" w:rsidRPr="008B4A4B">
        <w:rPr>
          <w:rFonts w:ascii="Times New Roman" w:hAnsi="Times New Roman" w:cs="Times New Roman"/>
          <w:sz w:val="28"/>
          <w:szCs w:val="28"/>
        </w:rPr>
        <w:tab/>
        <w:t>Перечислите типы тестов в зависимости от способов предъявления</w:t>
      </w:r>
    </w:p>
    <w:p w:rsidR="004646D2" w:rsidRPr="008B4A4B" w:rsidRDefault="004646D2" w:rsidP="00863C62">
      <w:pPr>
        <w:tabs>
          <w:tab w:val="left" w:pos="851"/>
          <w:tab w:val="left" w:pos="1134"/>
        </w:tabs>
        <w:spacing w:after="0" w:line="240" w:lineRule="auto"/>
        <w:jc w:val="both"/>
        <w:rPr>
          <w:rFonts w:ascii="Times New Roman" w:hAnsi="Times New Roman" w:cs="Times New Roman"/>
          <w:sz w:val="28"/>
          <w:szCs w:val="28"/>
        </w:rPr>
      </w:pPr>
      <w:r w:rsidRPr="008B4A4B">
        <w:rPr>
          <w:rFonts w:ascii="Times New Roman" w:hAnsi="Times New Roman" w:cs="Times New Roman"/>
          <w:sz w:val="28"/>
          <w:szCs w:val="28"/>
        </w:rPr>
        <w:t>материала и используемых вспомогательных средств.</w:t>
      </w:r>
    </w:p>
    <w:p w:rsidR="004646D2" w:rsidRPr="008B4A4B" w:rsidRDefault="00926583" w:rsidP="00CC627F">
      <w:pPr>
        <w:tabs>
          <w:tab w:val="left" w:pos="851"/>
          <w:tab w:val="left" w:pos="1134"/>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w:t>
      </w:r>
      <w:r w:rsidR="004646D2" w:rsidRPr="008B4A4B">
        <w:rPr>
          <w:rFonts w:ascii="Times New Roman" w:hAnsi="Times New Roman" w:cs="Times New Roman"/>
          <w:sz w:val="28"/>
          <w:szCs w:val="28"/>
        </w:rPr>
        <w:t>.</w:t>
      </w:r>
      <w:r w:rsidR="004646D2" w:rsidRPr="008B4A4B">
        <w:rPr>
          <w:rFonts w:ascii="Times New Roman" w:hAnsi="Times New Roman" w:cs="Times New Roman"/>
          <w:sz w:val="28"/>
          <w:szCs w:val="28"/>
        </w:rPr>
        <w:tab/>
        <w:t>Каковы области практического применения проективных методов в психологии</w:t>
      </w:r>
      <w:r w:rsidR="004646D2">
        <w:rPr>
          <w:rFonts w:ascii="Times New Roman" w:hAnsi="Times New Roman" w:cs="Times New Roman"/>
          <w:sz w:val="28"/>
          <w:szCs w:val="28"/>
        </w:rPr>
        <w:t xml:space="preserve"> развития</w:t>
      </w:r>
      <w:r w:rsidR="004646D2" w:rsidRPr="008B4A4B">
        <w:rPr>
          <w:rFonts w:ascii="Times New Roman" w:hAnsi="Times New Roman" w:cs="Times New Roman"/>
          <w:sz w:val="28"/>
          <w:szCs w:val="28"/>
        </w:rPr>
        <w:t>?</w:t>
      </w:r>
    </w:p>
    <w:p w:rsidR="004817F6" w:rsidRDefault="004817F6" w:rsidP="004817F6">
      <w:pPr>
        <w:tabs>
          <w:tab w:val="left" w:pos="851"/>
          <w:tab w:val="left" w:pos="1134"/>
        </w:tabs>
        <w:spacing w:after="0" w:line="240" w:lineRule="auto"/>
        <w:jc w:val="center"/>
        <w:rPr>
          <w:rFonts w:ascii="Times New Roman" w:hAnsi="Times New Roman" w:cs="Times New Roman"/>
          <w:b/>
          <w:sz w:val="28"/>
          <w:szCs w:val="28"/>
        </w:rPr>
      </w:pPr>
    </w:p>
    <w:p w:rsidR="00C02547" w:rsidRPr="00C02547" w:rsidRDefault="00C02547" w:rsidP="004817F6">
      <w:pPr>
        <w:tabs>
          <w:tab w:val="left" w:pos="851"/>
          <w:tab w:val="left" w:pos="1134"/>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Сем</w:t>
      </w:r>
      <w:r w:rsidR="001F0423">
        <w:rPr>
          <w:rFonts w:ascii="Times New Roman" w:hAnsi="Times New Roman" w:cs="Times New Roman"/>
          <w:b/>
          <w:sz w:val="28"/>
          <w:szCs w:val="28"/>
        </w:rPr>
        <w:t>и</w:t>
      </w:r>
      <w:r>
        <w:rPr>
          <w:rFonts w:ascii="Times New Roman" w:hAnsi="Times New Roman" w:cs="Times New Roman"/>
          <w:b/>
          <w:sz w:val="28"/>
          <w:szCs w:val="28"/>
        </w:rPr>
        <w:t>нарс</w:t>
      </w:r>
      <w:r w:rsidRPr="00C02547">
        <w:rPr>
          <w:rFonts w:ascii="Times New Roman" w:hAnsi="Times New Roman" w:cs="Times New Roman"/>
          <w:b/>
          <w:sz w:val="28"/>
          <w:szCs w:val="28"/>
        </w:rPr>
        <w:t>кое  занятие №1</w:t>
      </w:r>
    </w:p>
    <w:p w:rsidR="00C02547" w:rsidRPr="00C02547" w:rsidRDefault="00C02547" w:rsidP="00C0254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теме 2</w:t>
      </w:r>
      <w:r w:rsidRPr="00C02547">
        <w:rPr>
          <w:rFonts w:ascii="Times New Roman" w:hAnsi="Times New Roman" w:cs="Times New Roman"/>
          <w:b/>
          <w:sz w:val="28"/>
          <w:szCs w:val="28"/>
        </w:rPr>
        <w:t xml:space="preserve"> ««Теории психического развития человека»</w:t>
      </w:r>
    </w:p>
    <w:p w:rsidR="004646D2" w:rsidRDefault="004646D2" w:rsidP="001E6D7F">
      <w:pPr>
        <w:tabs>
          <w:tab w:val="left" w:pos="993"/>
        </w:tabs>
        <w:spacing w:after="0" w:line="240" w:lineRule="auto"/>
        <w:ind w:firstLine="567"/>
        <w:jc w:val="both"/>
        <w:rPr>
          <w:rFonts w:ascii="Times New Roman" w:hAnsi="Times New Roman" w:cs="Times New Roman"/>
          <w:i/>
          <w:sz w:val="28"/>
          <w:szCs w:val="28"/>
        </w:rPr>
      </w:pPr>
      <w:r w:rsidRPr="00812623">
        <w:rPr>
          <w:rFonts w:ascii="Times New Roman" w:hAnsi="Times New Roman" w:cs="Times New Roman"/>
          <w:i/>
          <w:sz w:val="28"/>
          <w:szCs w:val="28"/>
        </w:rPr>
        <w:t>Вопросы для обсуждения:</w:t>
      </w:r>
    </w:p>
    <w:p w:rsidR="004646D2" w:rsidRPr="00F9057D" w:rsidRDefault="004646D2" w:rsidP="001E6D7F">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sidRPr="00F9057D">
        <w:rPr>
          <w:rFonts w:ascii="Times New Roman" w:hAnsi="Times New Roman" w:cs="Times New Roman"/>
          <w:sz w:val="28"/>
          <w:szCs w:val="28"/>
        </w:rPr>
        <w:t>.</w:t>
      </w:r>
      <w:r w:rsidRPr="00F9057D">
        <w:rPr>
          <w:rFonts w:ascii="Times New Roman" w:hAnsi="Times New Roman" w:cs="Times New Roman"/>
          <w:sz w:val="28"/>
          <w:szCs w:val="28"/>
        </w:rPr>
        <w:tab/>
        <w:t>Принципы построения возрастных периодизаций развития.</w:t>
      </w:r>
    </w:p>
    <w:p w:rsidR="004646D2" w:rsidRDefault="004646D2" w:rsidP="001E6D7F">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2</w:t>
      </w:r>
      <w:r w:rsidRPr="00F9057D">
        <w:rPr>
          <w:rFonts w:ascii="Times New Roman" w:hAnsi="Times New Roman" w:cs="Times New Roman"/>
          <w:sz w:val="28"/>
          <w:szCs w:val="28"/>
        </w:rPr>
        <w:t>.</w:t>
      </w:r>
      <w:r w:rsidRPr="00F9057D">
        <w:rPr>
          <w:rFonts w:ascii="Times New Roman" w:hAnsi="Times New Roman" w:cs="Times New Roman"/>
          <w:sz w:val="28"/>
          <w:szCs w:val="28"/>
        </w:rPr>
        <w:tab/>
        <w:t xml:space="preserve">Возрастные периоды развития. Критерии определения их границ и характеристика периодизаций: </w:t>
      </w:r>
      <w:proofErr w:type="spellStart"/>
      <w:r w:rsidRPr="00F9057D">
        <w:rPr>
          <w:rFonts w:ascii="Times New Roman" w:hAnsi="Times New Roman" w:cs="Times New Roman"/>
          <w:sz w:val="28"/>
          <w:szCs w:val="28"/>
        </w:rPr>
        <w:t>Д.Б.Эльконина</w:t>
      </w:r>
      <w:proofErr w:type="spellEnd"/>
      <w:r w:rsidRPr="00F9057D">
        <w:rPr>
          <w:rFonts w:ascii="Times New Roman" w:hAnsi="Times New Roman" w:cs="Times New Roman"/>
          <w:sz w:val="28"/>
          <w:szCs w:val="28"/>
        </w:rPr>
        <w:t xml:space="preserve">, </w:t>
      </w:r>
      <w:proofErr w:type="spellStart"/>
      <w:r w:rsidRPr="00F9057D">
        <w:rPr>
          <w:rFonts w:ascii="Times New Roman" w:hAnsi="Times New Roman" w:cs="Times New Roman"/>
          <w:sz w:val="28"/>
          <w:szCs w:val="28"/>
        </w:rPr>
        <w:t>Э.Эриксона</w:t>
      </w:r>
      <w:proofErr w:type="spellEnd"/>
      <w:r w:rsidRPr="00F9057D">
        <w:rPr>
          <w:rFonts w:ascii="Times New Roman" w:hAnsi="Times New Roman" w:cs="Times New Roman"/>
          <w:sz w:val="28"/>
          <w:szCs w:val="28"/>
        </w:rPr>
        <w:t xml:space="preserve">, </w:t>
      </w:r>
      <w:proofErr w:type="spellStart"/>
      <w:r w:rsidRPr="00F9057D">
        <w:rPr>
          <w:rFonts w:ascii="Times New Roman" w:hAnsi="Times New Roman" w:cs="Times New Roman"/>
          <w:sz w:val="28"/>
          <w:szCs w:val="28"/>
        </w:rPr>
        <w:t>З.Фрей</w:t>
      </w:r>
      <w:r>
        <w:rPr>
          <w:rFonts w:ascii="Times New Roman" w:hAnsi="Times New Roman" w:cs="Times New Roman"/>
          <w:sz w:val="28"/>
          <w:szCs w:val="28"/>
        </w:rPr>
        <w:t>да</w:t>
      </w:r>
      <w:proofErr w:type="spellEnd"/>
      <w:r>
        <w:rPr>
          <w:rFonts w:ascii="Times New Roman" w:hAnsi="Times New Roman" w:cs="Times New Roman"/>
          <w:sz w:val="28"/>
          <w:szCs w:val="28"/>
        </w:rPr>
        <w:t xml:space="preserve"> и др</w:t>
      </w:r>
      <w:r w:rsidRPr="00F9057D">
        <w:rPr>
          <w:rFonts w:ascii="Times New Roman" w:hAnsi="Times New Roman" w:cs="Times New Roman"/>
          <w:sz w:val="28"/>
          <w:szCs w:val="28"/>
        </w:rPr>
        <w:t>.</w:t>
      </w:r>
    </w:p>
    <w:p w:rsidR="004646D2" w:rsidRPr="00812623" w:rsidRDefault="004646D2" w:rsidP="001E6D7F">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Pr="00812623">
        <w:rPr>
          <w:rFonts w:ascii="Times New Roman" w:hAnsi="Times New Roman" w:cs="Times New Roman"/>
          <w:sz w:val="28"/>
          <w:szCs w:val="28"/>
        </w:rPr>
        <w:tab/>
        <w:t>Биологизаторские течения в зарубежной психологии развития.</w:t>
      </w:r>
    </w:p>
    <w:p w:rsidR="004646D2" w:rsidRPr="00812623" w:rsidRDefault="004646D2" w:rsidP="001E6D7F">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4</w:t>
      </w:r>
      <w:r w:rsidRPr="00812623">
        <w:rPr>
          <w:rFonts w:ascii="Times New Roman" w:hAnsi="Times New Roman" w:cs="Times New Roman"/>
          <w:sz w:val="28"/>
          <w:szCs w:val="28"/>
        </w:rPr>
        <w:t>.</w:t>
      </w:r>
      <w:r w:rsidRPr="00812623">
        <w:rPr>
          <w:rFonts w:ascii="Times New Roman" w:hAnsi="Times New Roman" w:cs="Times New Roman"/>
          <w:sz w:val="28"/>
          <w:szCs w:val="28"/>
        </w:rPr>
        <w:tab/>
        <w:t>Социологический подход в зарубежной психологии развития.</w:t>
      </w:r>
    </w:p>
    <w:p w:rsidR="004646D2" w:rsidRPr="00812623" w:rsidRDefault="004646D2" w:rsidP="001E6D7F">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5</w:t>
      </w:r>
      <w:r w:rsidRPr="00812623">
        <w:rPr>
          <w:rFonts w:ascii="Times New Roman" w:hAnsi="Times New Roman" w:cs="Times New Roman"/>
          <w:sz w:val="28"/>
          <w:szCs w:val="28"/>
        </w:rPr>
        <w:t>.</w:t>
      </w:r>
      <w:r w:rsidRPr="00812623">
        <w:rPr>
          <w:rFonts w:ascii="Times New Roman" w:hAnsi="Times New Roman" w:cs="Times New Roman"/>
          <w:sz w:val="28"/>
          <w:szCs w:val="28"/>
        </w:rPr>
        <w:tab/>
        <w:t>Проблема внутренних закономерностей развития в теории Ж. Пиаже.</w:t>
      </w:r>
    </w:p>
    <w:p w:rsidR="004646D2" w:rsidRPr="00812623" w:rsidRDefault="004646D2" w:rsidP="001E6D7F">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6</w:t>
      </w:r>
      <w:r w:rsidRPr="00812623">
        <w:rPr>
          <w:rFonts w:ascii="Times New Roman" w:hAnsi="Times New Roman" w:cs="Times New Roman"/>
          <w:sz w:val="28"/>
          <w:szCs w:val="28"/>
        </w:rPr>
        <w:t>.</w:t>
      </w:r>
      <w:r w:rsidRPr="00812623">
        <w:rPr>
          <w:rFonts w:ascii="Times New Roman" w:hAnsi="Times New Roman" w:cs="Times New Roman"/>
          <w:sz w:val="28"/>
          <w:szCs w:val="28"/>
        </w:rPr>
        <w:tab/>
        <w:t>Эпигенетическая теория развития Э. Эриксона.</w:t>
      </w:r>
    </w:p>
    <w:p w:rsidR="004646D2" w:rsidRDefault="004646D2" w:rsidP="001E6D7F">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7</w:t>
      </w:r>
      <w:r w:rsidRPr="00812623">
        <w:rPr>
          <w:rFonts w:ascii="Times New Roman" w:hAnsi="Times New Roman" w:cs="Times New Roman"/>
          <w:sz w:val="28"/>
          <w:szCs w:val="28"/>
        </w:rPr>
        <w:t>.</w:t>
      </w:r>
      <w:r w:rsidRPr="00812623">
        <w:rPr>
          <w:rFonts w:ascii="Times New Roman" w:hAnsi="Times New Roman" w:cs="Times New Roman"/>
          <w:sz w:val="28"/>
          <w:szCs w:val="28"/>
        </w:rPr>
        <w:tab/>
        <w:t>Гуманистическая психология развития как парадигма детской психологии</w:t>
      </w:r>
    </w:p>
    <w:p w:rsidR="004646D2" w:rsidRPr="00F27A22" w:rsidRDefault="004646D2" w:rsidP="001E6D7F">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8</w:t>
      </w:r>
      <w:r w:rsidRPr="00F27A22">
        <w:rPr>
          <w:rFonts w:ascii="Times New Roman" w:hAnsi="Times New Roman" w:cs="Times New Roman"/>
          <w:sz w:val="28"/>
          <w:szCs w:val="28"/>
        </w:rPr>
        <w:t>.</w:t>
      </w:r>
      <w:r w:rsidRPr="00F27A22">
        <w:rPr>
          <w:rFonts w:ascii="Times New Roman" w:hAnsi="Times New Roman" w:cs="Times New Roman"/>
          <w:sz w:val="28"/>
          <w:szCs w:val="28"/>
        </w:rPr>
        <w:tab/>
        <w:t>Бихевиоризм и теории научения.</w:t>
      </w:r>
    </w:p>
    <w:p w:rsidR="004646D2" w:rsidRPr="00F27A22" w:rsidRDefault="004646D2" w:rsidP="001E6D7F">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9</w:t>
      </w:r>
      <w:r w:rsidRPr="00F27A22">
        <w:rPr>
          <w:rFonts w:ascii="Times New Roman" w:hAnsi="Times New Roman" w:cs="Times New Roman"/>
          <w:sz w:val="28"/>
          <w:szCs w:val="28"/>
        </w:rPr>
        <w:t>.</w:t>
      </w:r>
      <w:r w:rsidRPr="00F27A22">
        <w:rPr>
          <w:rFonts w:ascii="Times New Roman" w:hAnsi="Times New Roman" w:cs="Times New Roman"/>
          <w:sz w:val="28"/>
          <w:szCs w:val="28"/>
        </w:rPr>
        <w:tab/>
        <w:t>Стадии когнитивного развития в теории Ж. Пиаже.</w:t>
      </w:r>
    </w:p>
    <w:p w:rsidR="004646D2" w:rsidRPr="00F27A22" w:rsidRDefault="004646D2" w:rsidP="001E6D7F">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10</w:t>
      </w:r>
      <w:r w:rsidRPr="00F27A22">
        <w:rPr>
          <w:rFonts w:ascii="Times New Roman" w:hAnsi="Times New Roman" w:cs="Times New Roman"/>
          <w:sz w:val="28"/>
          <w:szCs w:val="28"/>
        </w:rPr>
        <w:t>.</w:t>
      </w:r>
      <w:r w:rsidRPr="00F27A22">
        <w:rPr>
          <w:rFonts w:ascii="Times New Roman" w:hAnsi="Times New Roman" w:cs="Times New Roman"/>
          <w:sz w:val="28"/>
          <w:szCs w:val="28"/>
        </w:rPr>
        <w:tab/>
        <w:t>Психоаналитические теории развития личности З. Фрейда и Э. Эриксона.</w:t>
      </w:r>
    </w:p>
    <w:p w:rsidR="004646D2" w:rsidRPr="00F27A22" w:rsidRDefault="004646D2" w:rsidP="001E6D7F">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11</w:t>
      </w:r>
      <w:r w:rsidRPr="00F27A22">
        <w:rPr>
          <w:rFonts w:ascii="Times New Roman" w:hAnsi="Times New Roman" w:cs="Times New Roman"/>
          <w:sz w:val="28"/>
          <w:szCs w:val="28"/>
        </w:rPr>
        <w:t>.</w:t>
      </w:r>
      <w:r w:rsidRPr="00F27A22">
        <w:rPr>
          <w:rFonts w:ascii="Times New Roman" w:hAnsi="Times New Roman" w:cs="Times New Roman"/>
          <w:sz w:val="28"/>
          <w:szCs w:val="28"/>
        </w:rPr>
        <w:tab/>
        <w:t xml:space="preserve">Теории «Я» в гуманистической психологии (А. </w:t>
      </w:r>
      <w:proofErr w:type="spellStart"/>
      <w:r w:rsidRPr="00F27A22">
        <w:rPr>
          <w:rFonts w:ascii="Times New Roman" w:hAnsi="Times New Roman" w:cs="Times New Roman"/>
          <w:sz w:val="28"/>
          <w:szCs w:val="28"/>
        </w:rPr>
        <w:t>Маслоу</w:t>
      </w:r>
      <w:proofErr w:type="spellEnd"/>
      <w:r w:rsidRPr="00F27A22">
        <w:rPr>
          <w:rFonts w:ascii="Times New Roman" w:hAnsi="Times New Roman" w:cs="Times New Roman"/>
          <w:sz w:val="28"/>
          <w:szCs w:val="28"/>
        </w:rPr>
        <w:t xml:space="preserve">, К. </w:t>
      </w:r>
      <w:proofErr w:type="spellStart"/>
      <w:r w:rsidRPr="00F27A22">
        <w:rPr>
          <w:rFonts w:ascii="Times New Roman" w:hAnsi="Times New Roman" w:cs="Times New Roman"/>
          <w:sz w:val="28"/>
          <w:szCs w:val="28"/>
        </w:rPr>
        <w:t>Роджерс</w:t>
      </w:r>
      <w:proofErr w:type="spellEnd"/>
      <w:r w:rsidRPr="00F27A22">
        <w:rPr>
          <w:rFonts w:ascii="Times New Roman" w:hAnsi="Times New Roman" w:cs="Times New Roman"/>
          <w:sz w:val="28"/>
          <w:szCs w:val="28"/>
        </w:rPr>
        <w:t>).</w:t>
      </w:r>
    </w:p>
    <w:p w:rsidR="004646D2" w:rsidRPr="00F27A22" w:rsidRDefault="004646D2" w:rsidP="001E6D7F">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12</w:t>
      </w:r>
      <w:r w:rsidRPr="00F27A22">
        <w:rPr>
          <w:rFonts w:ascii="Times New Roman" w:hAnsi="Times New Roman" w:cs="Times New Roman"/>
          <w:sz w:val="28"/>
          <w:szCs w:val="28"/>
        </w:rPr>
        <w:t>.</w:t>
      </w:r>
      <w:r w:rsidRPr="00F27A22">
        <w:rPr>
          <w:rFonts w:ascii="Times New Roman" w:hAnsi="Times New Roman" w:cs="Times New Roman"/>
          <w:sz w:val="28"/>
          <w:szCs w:val="28"/>
        </w:rPr>
        <w:tab/>
        <w:t>Культурно-историческая концепция Л. С. Выготского. Закон формирования высших психических функций.</w:t>
      </w:r>
    </w:p>
    <w:p w:rsidR="004646D2" w:rsidRPr="00F27A22" w:rsidRDefault="004646D2" w:rsidP="001E6D7F">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13</w:t>
      </w:r>
      <w:r w:rsidRPr="00F27A22">
        <w:rPr>
          <w:rFonts w:ascii="Times New Roman" w:hAnsi="Times New Roman" w:cs="Times New Roman"/>
          <w:sz w:val="28"/>
          <w:szCs w:val="28"/>
        </w:rPr>
        <w:t>.</w:t>
      </w:r>
      <w:r w:rsidRPr="00F27A22">
        <w:rPr>
          <w:rFonts w:ascii="Times New Roman" w:hAnsi="Times New Roman" w:cs="Times New Roman"/>
          <w:sz w:val="28"/>
          <w:szCs w:val="28"/>
        </w:rPr>
        <w:tab/>
      </w:r>
      <w:proofErr w:type="spellStart"/>
      <w:r w:rsidRPr="00F27A22">
        <w:rPr>
          <w:rFonts w:ascii="Times New Roman" w:hAnsi="Times New Roman" w:cs="Times New Roman"/>
          <w:sz w:val="28"/>
          <w:szCs w:val="28"/>
        </w:rPr>
        <w:t>Деятельностный</w:t>
      </w:r>
      <w:proofErr w:type="spellEnd"/>
      <w:r w:rsidRPr="00F27A22">
        <w:rPr>
          <w:rFonts w:ascii="Times New Roman" w:hAnsi="Times New Roman" w:cs="Times New Roman"/>
          <w:sz w:val="28"/>
          <w:szCs w:val="28"/>
        </w:rPr>
        <w:t xml:space="preserve"> подход к анализу психики. Понятие ведущего типа деятельности (А. Н. Леонтьев). </w:t>
      </w:r>
    </w:p>
    <w:p w:rsidR="004646D2" w:rsidRPr="00F27A22" w:rsidRDefault="004646D2" w:rsidP="001E6D7F">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14</w:t>
      </w:r>
      <w:r w:rsidRPr="00F27A22">
        <w:rPr>
          <w:rFonts w:ascii="Times New Roman" w:hAnsi="Times New Roman" w:cs="Times New Roman"/>
          <w:sz w:val="28"/>
          <w:szCs w:val="28"/>
        </w:rPr>
        <w:t>.</w:t>
      </w:r>
      <w:r w:rsidRPr="00F27A22">
        <w:rPr>
          <w:rFonts w:ascii="Times New Roman" w:hAnsi="Times New Roman" w:cs="Times New Roman"/>
          <w:sz w:val="28"/>
          <w:szCs w:val="28"/>
        </w:rPr>
        <w:tab/>
        <w:t xml:space="preserve">Социальная ситуация развития и новообразования. Периоды развития: </w:t>
      </w:r>
      <w:proofErr w:type="gramStart"/>
      <w:r w:rsidRPr="00F27A22">
        <w:rPr>
          <w:rFonts w:ascii="Times New Roman" w:hAnsi="Times New Roman" w:cs="Times New Roman"/>
          <w:sz w:val="28"/>
          <w:szCs w:val="28"/>
        </w:rPr>
        <w:t>критический</w:t>
      </w:r>
      <w:proofErr w:type="gramEnd"/>
      <w:r w:rsidRPr="00F27A22">
        <w:rPr>
          <w:rFonts w:ascii="Times New Roman" w:hAnsi="Times New Roman" w:cs="Times New Roman"/>
          <w:sz w:val="28"/>
          <w:szCs w:val="28"/>
        </w:rPr>
        <w:t xml:space="preserve">, литический, </w:t>
      </w:r>
      <w:proofErr w:type="spellStart"/>
      <w:r w:rsidRPr="00F27A22">
        <w:rPr>
          <w:rFonts w:ascii="Times New Roman" w:hAnsi="Times New Roman" w:cs="Times New Roman"/>
          <w:sz w:val="28"/>
          <w:szCs w:val="28"/>
        </w:rPr>
        <w:t>сензитивный</w:t>
      </w:r>
      <w:proofErr w:type="spellEnd"/>
      <w:r w:rsidRPr="00F27A22">
        <w:rPr>
          <w:rFonts w:ascii="Times New Roman" w:hAnsi="Times New Roman" w:cs="Times New Roman"/>
          <w:sz w:val="28"/>
          <w:szCs w:val="28"/>
        </w:rPr>
        <w:t>.</w:t>
      </w:r>
    </w:p>
    <w:p w:rsidR="004646D2" w:rsidRPr="00E40119" w:rsidRDefault="004646D2" w:rsidP="001E6D7F">
      <w:pPr>
        <w:tabs>
          <w:tab w:val="left" w:pos="993"/>
        </w:tabs>
        <w:spacing w:after="0" w:line="240" w:lineRule="auto"/>
        <w:ind w:firstLine="567"/>
        <w:jc w:val="both"/>
        <w:rPr>
          <w:rFonts w:ascii="Times New Roman" w:hAnsi="Times New Roman" w:cs="Times New Roman"/>
          <w:i/>
          <w:sz w:val="28"/>
          <w:szCs w:val="28"/>
        </w:rPr>
      </w:pPr>
      <w:r w:rsidRPr="00E40119">
        <w:rPr>
          <w:rFonts w:ascii="Times New Roman" w:hAnsi="Times New Roman" w:cs="Times New Roman"/>
          <w:i/>
          <w:sz w:val="28"/>
          <w:szCs w:val="28"/>
        </w:rPr>
        <w:t>Ответьте на следующие вопросы:</w:t>
      </w:r>
    </w:p>
    <w:p w:rsidR="004646D2" w:rsidRPr="00E40119" w:rsidRDefault="004646D2" w:rsidP="001E6D7F">
      <w:pPr>
        <w:tabs>
          <w:tab w:val="left" w:pos="993"/>
        </w:tabs>
        <w:spacing w:after="0" w:line="240" w:lineRule="auto"/>
        <w:ind w:firstLine="567"/>
        <w:jc w:val="both"/>
        <w:rPr>
          <w:rFonts w:ascii="Times New Roman" w:hAnsi="Times New Roman" w:cs="Times New Roman"/>
          <w:sz w:val="28"/>
          <w:szCs w:val="28"/>
        </w:rPr>
      </w:pPr>
      <w:r w:rsidRPr="00E40119">
        <w:rPr>
          <w:rFonts w:ascii="Times New Roman" w:hAnsi="Times New Roman" w:cs="Times New Roman"/>
          <w:sz w:val="28"/>
          <w:szCs w:val="28"/>
        </w:rPr>
        <w:t>1.</w:t>
      </w:r>
      <w:r w:rsidRPr="00E40119">
        <w:rPr>
          <w:rFonts w:ascii="Times New Roman" w:hAnsi="Times New Roman" w:cs="Times New Roman"/>
          <w:sz w:val="28"/>
          <w:szCs w:val="28"/>
        </w:rPr>
        <w:tab/>
        <w:t>В чем состоят преимущества и не</w:t>
      </w:r>
      <w:r>
        <w:rPr>
          <w:rFonts w:ascii="Times New Roman" w:hAnsi="Times New Roman" w:cs="Times New Roman"/>
          <w:sz w:val="28"/>
          <w:szCs w:val="28"/>
        </w:rPr>
        <w:t>достатки биогенетического подхо</w:t>
      </w:r>
      <w:r w:rsidRPr="00E40119">
        <w:rPr>
          <w:rFonts w:ascii="Times New Roman" w:hAnsi="Times New Roman" w:cs="Times New Roman"/>
          <w:sz w:val="28"/>
          <w:szCs w:val="28"/>
        </w:rPr>
        <w:t>да к психическому развитию?</w:t>
      </w:r>
    </w:p>
    <w:p w:rsidR="004646D2" w:rsidRPr="00E40119" w:rsidRDefault="004646D2" w:rsidP="001E6D7F">
      <w:pPr>
        <w:tabs>
          <w:tab w:val="left" w:pos="993"/>
        </w:tabs>
        <w:spacing w:after="0" w:line="240" w:lineRule="auto"/>
        <w:ind w:firstLine="567"/>
        <w:jc w:val="both"/>
        <w:rPr>
          <w:rFonts w:ascii="Times New Roman" w:hAnsi="Times New Roman" w:cs="Times New Roman"/>
          <w:sz w:val="28"/>
          <w:szCs w:val="28"/>
        </w:rPr>
      </w:pPr>
      <w:r w:rsidRPr="00E40119">
        <w:rPr>
          <w:rFonts w:ascii="Times New Roman" w:hAnsi="Times New Roman" w:cs="Times New Roman"/>
          <w:sz w:val="28"/>
          <w:szCs w:val="28"/>
        </w:rPr>
        <w:t>2.</w:t>
      </w:r>
      <w:r w:rsidRPr="00E40119">
        <w:rPr>
          <w:rFonts w:ascii="Times New Roman" w:hAnsi="Times New Roman" w:cs="Times New Roman"/>
          <w:sz w:val="28"/>
          <w:szCs w:val="28"/>
        </w:rPr>
        <w:tab/>
        <w:t>Каковы особенности социогенетического подхода к психическому развитию?</w:t>
      </w:r>
    </w:p>
    <w:p w:rsidR="004646D2" w:rsidRPr="00E40119" w:rsidRDefault="004646D2" w:rsidP="001E6D7F">
      <w:pPr>
        <w:tabs>
          <w:tab w:val="left" w:pos="993"/>
        </w:tabs>
        <w:spacing w:after="0" w:line="240" w:lineRule="auto"/>
        <w:ind w:firstLine="567"/>
        <w:jc w:val="both"/>
        <w:rPr>
          <w:rFonts w:ascii="Times New Roman" w:hAnsi="Times New Roman" w:cs="Times New Roman"/>
          <w:sz w:val="28"/>
          <w:szCs w:val="28"/>
        </w:rPr>
      </w:pPr>
      <w:r w:rsidRPr="00E40119">
        <w:rPr>
          <w:rFonts w:ascii="Times New Roman" w:hAnsi="Times New Roman" w:cs="Times New Roman"/>
          <w:sz w:val="28"/>
          <w:szCs w:val="28"/>
        </w:rPr>
        <w:t>3.</w:t>
      </w:r>
      <w:r w:rsidRPr="00E40119">
        <w:rPr>
          <w:rFonts w:ascii="Times New Roman" w:hAnsi="Times New Roman" w:cs="Times New Roman"/>
          <w:sz w:val="28"/>
          <w:szCs w:val="28"/>
        </w:rPr>
        <w:tab/>
        <w:t>В чем суть психогенетического подхода к психическому развитию?</w:t>
      </w:r>
    </w:p>
    <w:p w:rsidR="004646D2" w:rsidRPr="00E40119" w:rsidRDefault="004646D2" w:rsidP="001E6D7F">
      <w:pPr>
        <w:tabs>
          <w:tab w:val="left" w:pos="993"/>
        </w:tabs>
        <w:spacing w:after="0" w:line="240" w:lineRule="auto"/>
        <w:ind w:firstLine="567"/>
        <w:jc w:val="both"/>
        <w:rPr>
          <w:rFonts w:ascii="Times New Roman" w:hAnsi="Times New Roman" w:cs="Times New Roman"/>
          <w:sz w:val="28"/>
          <w:szCs w:val="28"/>
        </w:rPr>
      </w:pPr>
      <w:r w:rsidRPr="00E40119">
        <w:rPr>
          <w:rFonts w:ascii="Times New Roman" w:hAnsi="Times New Roman" w:cs="Times New Roman"/>
          <w:sz w:val="28"/>
          <w:szCs w:val="28"/>
        </w:rPr>
        <w:t>4.</w:t>
      </w:r>
      <w:r w:rsidRPr="00E40119">
        <w:rPr>
          <w:rFonts w:ascii="Times New Roman" w:hAnsi="Times New Roman" w:cs="Times New Roman"/>
          <w:sz w:val="28"/>
          <w:szCs w:val="28"/>
        </w:rPr>
        <w:tab/>
        <w:t>Что вам известно о психоаналитических концепциях психического развития?</w:t>
      </w:r>
    </w:p>
    <w:p w:rsidR="004646D2" w:rsidRPr="00E40119" w:rsidRDefault="004646D2" w:rsidP="001E6D7F">
      <w:pPr>
        <w:tabs>
          <w:tab w:val="left" w:pos="993"/>
        </w:tabs>
        <w:spacing w:after="0" w:line="240" w:lineRule="auto"/>
        <w:ind w:firstLine="567"/>
        <w:jc w:val="both"/>
        <w:rPr>
          <w:rFonts w:ascii="Times New Roman" w:hAnsi="Times New Roman" w:cs="Times New Roman"/>
          <w:sz w:val="28"/>
          <w:szCs w:val="28"/>
        </w:rPr>
      </w:pPr>
      <w:r w:rsidRPr="00E40119">
        <w:rPr>
          <w:rFonts w:ascii="Times New Roman" w:hAnsi="Times New Roman" w:cs="Times New Roman"/>
          <w:sz w:val="28"/>
          <w:szCs w:val="28"/>
        </w:rPr>
        <w:t>5.</w:t>
      </w:r>
      <w:r w:rsidRPr="00E40119">
        <w:rPr>
          <w:rFonts w:ascii="Times New Roman" w:hAnsi="Times New Roman" w:cs="Times New Roman"/>
          <w:sz w:val="28"/>
          <w:szCs w:val="28"/>
        </w:rPr>
        <w:tab/>
        <w:t xml:space="preserve">Что нового в представление о развития личности человека внес  </w:t>
      </w:r>
      <w:proofErr w:type="spellStart"/>
      <w:r w:rsidR="00065B74">
        <w:rPr>
          <w:rFonts w:ascii="Times New Roman" w:hAnsi="Times New Roman" w:cs="Times New Roman"/>
          <w:sz w:val="28"/>
          <w:szCs w:val="28"/>
        </w:rPr>
        <w:t>Э.</w:t>
      </w:r>
      <w:r w:rsidRPr="00E40119">
        <w:rPr>
          <w:rFonts w:ascii="Times New Roman" w:hAnsi="Times New Roman" w:cs="Times New Roman"/>
          <w:sz w:val="28"/>
          <w:szCs w:val="28"/>
        </w:rPr>
        <w:t>Эриксон</w:t>
      </w:r>
      <w:proofErr w:type="spellEnd"/>
      <w:r w:rsidRPr="00E40119">
        <w:rPr>
          <w:rFonts w:ascii="Times New Roman" w:hAnsi="Times New Roman" w:cs="Times New Roman"/>
          <w:sz w:val="28"/>
          <w:szCs w:val="28"/>
        </w:rPr>
        <w:t>?</w:t>
      </w:r>
    </w:p>
    <w:p w:rsidR="004646D2" w:rsidRPr="00E40119" w:rsidRDefault="004646D2" w:rsidP="001E6D7F">
      <w:pPr>
        <w:tabs>
          <w:tab w:val="left" w:pos="993"/>
        </w:tabs>
        <w:spacing w:after="0" w:line="240" w:lineRule="auto"/>
        <w:ind w:firstLine="567"/>
        <w:jc w:val="both"/>
        <w:rPr>
          <w:rFonts w:ascii="Times New Roman" w:hAnsi="Times New Roman" w:cs="Times New Roman"/>
          <w:sz w:val="28"/>
          <w:szCs w:val="28"/>
        </w:rPr>
      </w:pPr>
      <w:r w:rsidRPr="00E40119">
        <w:rPr>
          <w:rFonts w:ascii="Times New Roman" w:hAnsi="Times New Roman" w:cs="Times New Roman"/>
          <w:sz w:val="28"/>
          <w:szCs w:val="28"/>
        </w:rPr>
        <w:t>6.</w:t>
      </w:r>
      <w:r w:rsidRPr="00E40119">
        <w:rPr>
          <w:rFonts w:ascii="Times New Roman" w:hAnsi="Times New Roman" w:cs="Times New Roman"/>
          <w:sz w:val="28"/>
          <w:szCs w:val="28"/>
        </w:rPr>
        <w:tab/>
        <w:t>Каковы основные стадии ра</w:t>
      </w:r>
      <w:r w:rsidR="00065B74">
        <w:rPr>
          <w:rFonts w:ascii="Times New Roman" w:hAnsi="Times New Roman" w:cs="Times New Roman"/>
          <w:sz w:val="28"/>
          <w:szCs w:val="28"/>
        </w:rPr>
        <w:t>звитие детского интеллекта по Ж.</w:t>
      </w:r>
      <w:r w:rsidRPr="00E40119">
        <w:rPr>
          <w:rFonts w:ascii="Times New Roman" w:hAnsi="Times New Roman" w:cs="Times New Roman"/>
          <w:sz w:val="28"/>
          <w:szCs w:val="28"/>
        </w:rPr>
        <w:t xml:space="preserve"> Пиаже?</w:t>
      </w:r>
    </w:p>
    <w:p w:rsidR="004646D2" w:rsidRPr="00E40119" w:rsidRDefault="004646D2" w:rsidP="001E6D7F">
      <w:pPr>
        <w:tabs>
          <w:tab w:val="left" w:pos="993"/>
        </w:tabs>
        <w:spacing w:after="0" w:line="240" w:lineRule="auto"/>
        <w:ind w:firstLine="567"/>
        <w:jc w:val="both"/>
        <w:rPr>
          <w:rFonts w:ascii="Times New Roman" w:hAnsi="Times New Roman" w:cs="Times New Roman"/>
          <w:sz w:val="28"/>
          <w:szCs w:val="28"/>
        </w:rPr>
      </w:pPr>
      <w:r w:rsidRPr="00E40119">
        <w:rPr>
          <w:rFonts w:ascii="Times New Roman" w:hAnsi="Times New Roman" w:cs="Times New Roman"/>
          <w:sz w:val="28"/>
          <w:szCs w:val="28"/>
        </w:rPr>
        <w:t>7.</w:t>
      </w:r>
      <w:r w:rsidRPr="00E40119">
        <w:rPr>
          <w:rFonts w:ascii="Times New Roman" w:hAnsi="Times New Roman" w:cs="Times New Roman"/>
          <w:sz w:val="28"/>
          <w:szCs w:val="28"/>
        </w:rPr>
        <w:tab/>
        <w:t>В чем состоит своеобразие психического развития ребенка, согласно Л. С. Выготскому?</w:t>
      </w:r>
    </w:p>
    <w:p w:rsidR="004646D2" w:rsidRPr="00E40119" w:rsidRDefault="004646D2" w:rsidP="001E6D7F">
      <w:pPr>
        <w:tabs>
          <w:tab w:val="left" w:pos="993"/>
        </w:tabs>
        <w:spacing w:after="0" w:line="240" w:lineRule="auto"/>
        <w:ind w:firstLine="567"/>
        <w:jc w:val="both"/>
        <w:rPr>
          <w:rFonts w:ascii="Times New Roman" w:hAnsi="Times New Roman" w:cs="Times New Roman"/>
          <w:sz w:val="28"/>
          <w:szCs w:val="28"/>
        </w:rPr>
      </w:pPr>
      <w:r w:rsidRPr="00E40119">
        <w:rPr>
          <w:rFonts w:ascii="Times New Roman" w:hAnsi="Times New Roman" w:cs="Times New Roman"/>
          <w:sz w:val="28"/>
          <w:szCs w:val="28"/>
        </w:rPr>
        <w:t>8.</w:t>
      </w:r>
      <w:r w:rsidRPr="00E40119">
        <w:rPr>
          <w:rFonts w:ascii="Times New Roman" w:hAnsi="Times New Roman" w:cs="Times New Roman"/>
          <w:sz w:val="28"/>
          <w:szCs w:val="28"/>
        </w:rPr>
        <w:tab/>
        <w:t xml:space="preserve">Каковы движущие силы психического развития ребенка, по Д. Б. </w:t>
      </w:r>
      <w:proofErr w:type="spellStart"/>
      <w:r w:rsidRPr="00E40119">
        <w:rPr>
          <w:rFonts w:ascii="Times New Roman" w:hAnsi="Times New Roman" w:cs="Times New Roman"/>
          <w:sz w:val="28"/>
          <w:szCs w:val="28"/>
        </w:rPr>
        <w:t>Эльконину</w:t>
      </w:r>
      <w:proofErr w:type="spellEnd"/>
      <w:r w:rsidRPr="00E40119">
        <w:rPr>
          <w:rFonts w:ascii="Times New Roman" w:hAnsi="Times New Roman" w:cs="Times New Roman"/>
          <w:sz w:val="28"/>
          <w:szCs w:val="28"/>
        </w:rPr>
        <w:t>?</w:t>
      </w:r>
    </w:p>
    <w:p w:rsidR="004646D2" w:rsidRPr="00E40119" w:rsidRDefault="004646D2" w:rsidP="001E6D7F">
      <w:pPr>
        <w:tabs>
          <w:tab w:val="left" w:pos="993"/>
        </w:tabs>
        <w:spacing w:after="0" w:line="240" w:lineRule="auto"/>
        <w:ind w:firstLine="567"/>
        <w:jc w:val="both"/>
        <w:rPr>
          <w:rFonts w:ascii="Times New Roman" w:hAnsi="Times New Roman" w:cs="Times New Roman"/>
          <w:sz w:val="28"/>
          <w:szCs w:val="28"/>
        </w:rPr>
      </w:pPr>
      <w:r w:rsidRPr="00E40119">
        <w:rPr>
          <w:rFonts w:ascii="Times New Roman" w:hAnsi="Times New Roman" w:cs="Times New Roman"/>
          <w:sz w:val="28"/>
          <w:szCs w:val="28"/>
        </w:rPr>
        <w:t>9.</w:t>
      </w:r>
      <w:r w:rsidRPr="00E40119">
        <w:rPr>
          <w:rFonts w:ascii="Times New Roman" w:hAnsi="Times New Roman" w:cs="Times New Roman"/>
          <w:sz w:val="28"/>
          <w:szCs w:val="28"/>
        </w:rPr>
        <w:tab/>
        <w:t>Каковы основные критерии выде</w:t>
      </w:r>
      <w:r w:rsidR="00065B74">
        <w:rPr>
          <w:rFonts w:ascii="Times New Roman" w:hAnsi="Times New Roman" w:cs="Times New Roman"/>
          <w:sz w:val="28"/>
          <w:szCs w:val="28"/>
        </w:rPr>
        <w:t>ления возрастных стадий в отече</w:t>
      </w:r>
      <w:r w:rsidRPr="00E40119">
        <w:rPr>
          <w:rFonts w:ascii="Times New Roman" w:hAnsi="Times New Roman" w:cs="Times New Roman"/>
          <w:sz w:val="28"/>
          <w:szCs w:val="28"/>
        </w:rPr>
        <w:t>ственной психологии?</w:t>
      </w:r>
    </w:p>
    <w:p w:rsidR="004646D2" w:rsidRDefault="004646D2" w:rsidP="001E6D7F">
      <w:pPr>
        <w:tabs>
          <w:tab w:val="left" w:pos="993"/>
        </w:tabs>
        <w:spacing w:after="0" w:line="240" w:lineRule="auto"/>
        <w:ind w:firstLine="567"/>
        <w:jc w:val="both"/>
        <w:rPr>
          <w:rFonts w:ascii="Times New Roman" w:hAnsi="Times New Roman" w:cs="Times New Roman"/>
          <w:sz w:val="28"/>
          <w:szCs w:val="28"/>
        </w:rPr>
      </w:pPr>
      <w:r w:rsidRPr="00E40119">
        <w:rPr>
          <w:rFonts w:ascii="Times New Roman" w:hAnsi="Times New Roman" w:cs="Times New Roman"/>
          <w:sz w:val="28"/>
          <w:szCs w:val="28"/>
        </w:rPr>
        <w:t>10.</w:t>
      </w:r>
      <w:r w:rsidRPr="00E40119">
        <w:rPr>
          <w:rFonts w:ascii="Times New Roman" w:hAnsi="Times New Roman" w:cs="Times New Roman"/>
          <w:sz w:val="28"/>
          <w:szCs w:val="28"/>
        </w:rPr>
        <w:tab/>
        <w:t xml:space="preserve">Каковы современные взгляды на </w:t>
      </w:r>
      <w:r>
        <w:rPr>
          <w:rFonts w:ascii="Times New Roman" w:hAnsi="Times New Roman" w:cs="Times New Roman"/>
          <w:sz w:val="28"/>
          <w:szCs w:val="28"/>
        </w:rPr>
        <w:t>место и роль кризисов в психиче</w:t>
      </w:r>
      <w:r w:rsidRPr="00E40119">
        <w:rPr>
          <w:rFonts w:ascii="Times New Roman" w:hAnsi="Times New Roman" w:cs="Times New Roman"/>
          <w:sz w:val="28"/>
          <w:szCs w:val="28"/>
        </w:rPr>
        <w:t>ском развитии ребенка?</w:t>
      </w:r>
    </w:p>
    <w:p w:rsidR="00926583" w:rsidRDefault="00926583" w:rsidP="004817F6">
      <w:pPr>
        <w:spacing w:after="0" w:line="240" w:lineRule="auto"/>
        <w:rPr>
          <w:rFonts w:ascii="Times New Roman" w:hAnsi="Times New Roman" w:cs="Times New Roman"/>
          <w:b/>
          <w:sz w:val="28"/>
          <w:szCs w:val="28"/>
        </w:rPr>
      </w:pPr>
    </w:p>
    <w:p w:rsidR="00C06769" w:rsidRDefault="00C02547" w:rsidP="004817F6">
      <w:pPr>
        <w:spacing w:after="0" w:line="240" w:lineRule="auto"/>
        <w:jc w:val="center"/>
        <w:rPr>
          <w:rFonts w:ascii="Times New Roman" w:hAnsi="Times New Roman" w:cs="Times New Roman"/>
          <w:b/>
          <w:sz w:val="28"/>
          <w:szCs w:val="28"/>
        </w:rPr>
      </w:pPr>
      <w:r w:rsidRPr="00C02547">
        <w:rPr>
          <w:rFonts w:ascii="Times New Roman" w:hAnsi="Times New Roman" w:cs="Times New Roman"/>
          <w:b/>
          <w:sz w:val="28"/>
          <w:szCs w:val="28"/>
        </w:rPr>
        <w:lastRenderedPageBreak/>
        <w:t xml:space="preserve">Практическое занятие №2 по теме 5 «Психическое развитие в  </w:t>
      </w:r>
      <w:r w:rsidRPr="00C02547">
        <w:rPr>
          <w:rFonts w:ascii="Times New Roman" w:hAnsi="Times New Roman" w:cs="Times New Roman"/>
          <w:b/>
          <w:sz w:val="28"/>
          <w:szCs w:val="28"/>
        </w:rPr>
        <w:br/>
        <w:t>дошкольном возрасте»</w:t>
      </w:r>
    </w:p>
    <w:p w:rsidR="004646D2" w:rsidRPr="00435097" w:rsidRDefault="004646D2" w:rsidP="00F66F82">
      <w:pPr>
        <w:spacing w:after="0" w:line="240" w:lineRule="auto"/>
        <w:jc w:val="both"/>
        <w:rPr>
          <w:rFonts w:ascii="Times New Roman" w:hAnsi="Times New Roman" w:cs="Times New Roman"/>
          <w:i/>
          <w:sz w:val="28"/>
          <w:szCs w:val="28"/>
        </w:rPr>
      </w:pPr>
      <w:r w:rsidRPr="00435097">
        <w:rPr>
          <w:rFonts w:ascii="Times New Roman" w:hAnsi="Times New Roman" w:cs="Times New Roman"/>
          <w:i/>
          <w:sz w:val="28"/>
          <w:szCs w:val="28"/>
        </w:rPr>
        <w:t>Вопросы для обсуждения:</w:t>
      </w:r>
    </w:p>
    <w:p w:rsidR="004646D2" w:rsidRPr="00594031" w:rsidRDefault="004646D2" w:rsidP="00F66F82">
      <w:pPr>
        <w:spacing w:after="0" w:line="240" w:lineRule="auto"/>
        <w:jc w:val="both"/>
        <w:rPr>
          <w:rFonts w:ascii="Times New Roman" w:hAnsi="Times New Roman" w:cs="Times New Roman"/>
          <w:sz w:val="28"/>
          <w:szCs w:val="28"/>
        </w:rPr>
      </w:pPr>
      <w:r w:rsidRPr="00594031">
        <w:rPr>
          <w:rFonts w:ascii="Times New Roman" w:hAnsi="Times New Roman" w:cs="Times New Roman"/>
          <w:sz w:val="28"/>
          <w:szCs w:val="28"/>
        </w:rPr>
        <w:t>1.</w:t>
      </w:r>
      <w:r w:rsidRPr="00594031">
        <w:rPr>
          <w:rFonts w:ascii="Times New Roman" w:hAnsi="Times New Roman" w:cs="Times New Roman"/>
          <w:sz w:val="28"/>
          <w:szCs w:val="28"/>
        </w:rPr>
        <w:tab/>
        <w:t>Социальная ситуация развития и основные новообразования дошкольного возраста.</w:t>
      </w:r>
    </w:p>
    <w:p w:rsidR="004646D2" w:rsidRPr="00594031" w:rsidRDefault="004646D2" w:rsidP="00F66F82">
      <w:pPr>
        <w:spacing w:after="0" w:line="240" w:lineRule="auto"/>
        <w:jc w:val="both"/>
        <w:rPr>
          <w:rFonts w:ascii="Times New Roman" w:hAnsi="Times New Roman" w:cs="Times New Roman"/>
          <w:sz w:val="28"/>
          <w:szCs w:val="28"/>
        </w:rPr>
      </w:pPr>
      <w:r w:rsidRPr="00594031">
        <w:rPr>
          <w:rFonts w:ascii="Times New Roman" w:hAnsi="Times New Roman" w:cs="Times New Roman"/>
          <w:sz w:val="28"/>
          <w:szCs w:val="28"/>
        </w:rPr>
        <w:t>2.</w:t>
      </w:r>
      <w:r w:rsidRPr="00594031">
        <w:rPr>
          <w:rFonts w:ascii="Times New Roman" w:hAnsi="Times New Roman" w:cs="Times New Roman"/>
          <w:sz w:val="28"/>
          <w:szCs w:val="28"/>
        </w:rPr>
        <w:tab/>
        <w:t>Виды деятельности дошкольника. Сюжетно-ролевая игра как основной вид деятельности в дошкольном возрасте.</w:t>
      </w:r>
    </w:p>
    <w:p w:rsidR="004646D2" w:rsidRPr="00594031" w:rsidRDefault="004646D2" w:rsidP="00F66F82">
      <w:pPr>
        <w:spacing w:after="0" w:line="240" w:lineRule="auto"/>
        <w:jc w:val="both"/>
        <w:rPr>
          <w:rFonts w:ascii="Times New Roman" w:hAnsi="Times New Roman" w:cs="Times New Roman"/>
          <w:sz w:val="28"/>
          <w:szCs w:val="28"/>
        </w:rPr>
      </w:pPr>
      <w:r w:rsidRPr="00594031">
        <w:rPr>
          <w:rFonts w:ascii="Times New Roman" w:hAnsi="Times New Roman" w:cs="Times New Roman"/>
          <w:sz w:val="28"/>
          <w:szCs w:val="28"/>
        </w:rPr>
        <w:t>3.</w:t>
      </w:r>
      <w:r w:rsidRPr="00594031">
        <w:rPr>
          <w:rFonts w:ascii="Times New Roman" w:hAnsi="Times New Roman" w:cs="Times New Roman"/>
          <w:sz w:val="28"/>
          <w:szCs w:val="28"/>
        </w:rPr>
        <w:tab/>
        <w:t xml:space="preserve">Развитие личности дошкольника. </w:t>
      </w:r>
    </w:p>
    <w:p w:rsidR="004646D2" w:rsidRPr="00594031" w:rsidRDefault="004646D2" w:rsidP="00F66F82">
      <w:pPr>
        <w:spacing w:after="0" w:line="240" w:lineRule="auto"/>
        <w:jc w:val="both"/>
        <w:rPr>
          <w:rFonts w:ascii="Times New Roman" w:hAnsi="Times New Roman" w:cs="Times New Roman"/>
          <w:sz w:val="28"/>
          <w:szCs w:val="28"/>
        </w:rPr>
      </w:pPr>
      <w:r w:rsidRPr="00594031">
        <w:rPr>
          <w:rFonts w:ascii="Times New Roman" w:hAnsi="Times New Roman" w:cs="Times New Roman"/>
          <w:sz w:val="28"/>
          <w:szCs w:val="28"/>
        </w:rPr>
        <w:t>4.</w:t>
      </w:r>
      <w:r w:rsidRPr="00594031">
        <w:rPr>
          <w:rFonts w:ascii="Times New Roman" w:hAnsi="Times New Roman" w:cs="Times New Roman"/>
          <w:sz w:val="28"/>
          <w:szCs w:val="28"/>
        </w:rPr>
        <w:tab/>
        <w:t>Развитие познавательной сферы психики в дошкольный период.</w:t>
      </w:r>
    </w:p>
    <w:p w:rsidR="004646D2" w:rsidRPr="00594031" w:rsidRDefault="004646D2" w:rsidP="00F66F82">
      <w:pPr>
        <w:spacing w:after="0" w:line="240" w:lineRule="auto"/>
        <w:jc w:val="both"/>
        <w:rPr>
          <w:rFonts w:ascii="Times New Roman" w:hAnsi="Times New Roman" w:cs="Times New Roman"/>
          <w:sz w:val="28"/>
          <w:szCs w:val="28"/>
        </w:rPr>
      </w:pPr>
      <w:r w:rsidRPr="00594031">
        <w:rPr>
          <w:rFonts w:ascii="Times New Roman" w:hAnsi="Times New Roman" w:cs="Times New Roman"/>
          <w:sz w:val="28"/>
          <w:szCs w:val="28"/>
        </w:rPr>
        <w:t>5.</w:t>
      </w:r>
      <w:r w:rsidRPr="00594031">
        <w:rPr>
          <w:rFonts w:ascii="Times New Roman" w:hAnsi="Times New Roman" w:cs="Times New Roman"/>
          <w:sz w:val="28"/>
          <w:szCs w:val="28"/>
        </w:rPr>
        <w:tab/>
        <w:t>Характеристика кризиса 7 лет.</w:t>
      </w:r>
    </w:p>
    <w:p w:rsidR="004646D2" w:rsidRPr="00594031" w:rsidRDefault="004646D2" w:rsidP="00F66F82">
      <w:pPr>
        <w:spacing w:after="0" w:line="240" w:lineRule="auto"/>
        <w:jc w:val="both"/>
        <w:rPr>
          <w:rFonts w:ascii="Times New Roman" w:hAnsi="Times New Roman" w:cs="Times New Roman"/>
          <w:sz w:val="28"/>
          <w:szCs w:val="28"/>
        </w:rPr>
      </w:pPr>
      <w:r w:rsidRPr="00594031">
        <w:rPr>
          <w:rFonts w:ascii="Times New Roman" w:hAnsi="Times New Roman" w:cs="Times New Roman"/>
          <w:sz w:val="28"/>
          <w:szCs w:val="28"/>
        </w:rPr>
        <w:t xml:space="preserve">6.     </w:t>
      </w:r>
      <w:r w:rsidRPr="00594031">
        <w:rPr>
          <w:rFonts w:ascii="Times New Roman" w:hAnsi="Times New Roman" w:cs="Times New Roman"/>
          <w:sz w:val="28"/>
          <w:szCs w:val="28"/>
        </w:rPr>
        <w:tab/>
        <w:t>Понятие о психологической готовности к обучению в школе. Школьная зрелость.</w:t>
      </w:r>
    </w:p>
    <w:p w:rsidR="004646D2" w:rsidRPr="00594031" w:rsidRDefault="004646D2" w:rsidP="00F66F82">
      <w:pPr>
        <w:spacing w:after="0" w:line="240" w:lineRule="auto"/>
        <w:jc w:val="both"/>
        <w:rPr>
          <w:rFonts w:ascii="Times New Roman" w:hAnsi="Times New Roman" w:cs="Times New Roman"/>
          <w:sz w:val="28"/>
          <w:szCs w:val="28"/>
        </w:rPr>
      </w:pPr>
      <w:r w:rsidRPr="00594031">
        <w:rPr>
          <w:rFonts w:ascii="Times New Roman" w:hAnsi="Times New Roman" w:cs="Times New Roman"/>
          <w:sz w:val="28"/>
          <w:szCs w:val="28"/>
        </w:rPr>
        <w:t>7.</w:t>
      </w:r>
      <w:r w:rsidRPr="00594031">
        <w:rPr>
          <w:rFonts w:ascii="Times New Roman" w:hAnsi="Times New Roman" w:cs="Times New Roman"/>
          <w:sz w:val="28"/>
          <w:szCs w:val="28"/>
        </w:rPr>
        <w:tab/>
        <w:t>Компоненты психологической готовности к школьному обучению:</w:t>
      </w:r>
    </w:p>
    <w:p w:rsidR="004646D2" w:rsidRPr="00594031" w:rsidRDefault="004646D2" w:rsidP="00F66F82">
      <w:pPr>
        <w:spacing w:after="0" w:line="240" w:lineRule="auto"/>
        <w:jc w:val="both"/>
        <w:rPr>
          <w:rFonts w:ascii="Times New Roman" w:hAnsi="Times New Roman" w:cs="Times New Roman"/>
          <w:sz w:val="28"/>
          <w:szCs w:val="28"/>
        </w:rPr>
      </w:pPr>
      <w:r w:rsidRPr="00594031">
        <w:rPr>
          <w:rFonts w:ascii="Times New Roman" w:hAnsi="Times New Roman" w:cs="Times New Roman"/>
          <w:sz w:val="28"/>
          <w:szCs w:val="28"/>
        </w:rPr>
        <w:t xml:space="preserve">           а) личностная </w:t>
      </w:r>
      <w:proofErr w:type="gramStart"/>
      <w:r w:rsidRPr="00594031">
        <w:rPr>
          <w:rFonts w:ascii="Times New Roman" w:hAnsi="Times New Roman" w:cs="Times New Roman"/>
          <w:sz w:val="28"/>
          <w:szCs w:val="28"/>
        </w:rPr>
        <w:t xml:space="preserve">( </w:t>
      </w:r>
      <w:proofErr w:type="gramEnd"/>
      <w:r w:rsidRPr="00594031">
        <w:rPr>
          <w:rFonts w:ascii="Times New Roman" w:hAnsi="Times New Roman" w:cs="Times New Roman"/>
          <w:sz w:val="28"/>
          <w:szCs w:val="28"/>
        </w:rPr>
        <w:t>мотивационная ) готовность</w:t>
      </w:r>
    </w:p>
    <w:p w:rsidR="004646D2" w:rsidRPr="00594031" w:rsidRDefault="004646D2" w:rsidP="00F66F82">
      <w:pPr>
        <w:spacing w:after="0" w:line="240" w:lineRule="auto"/>
        <w:jc w:val="both"/>
        <w:rPr>
          <w:rFonts w:ascii="Times New Roman" w:hAnsi="Times New Roman" w:cs="Times New Roman"/>
          <w:sz w:val="28"/>
          <w:szCs w:val="28"/>
        </w:rPr>
      </w:pPr>
      <w:r w:rsidRPr="00594031">
        <w:rPr>
          <w:rFonts w:ascii="Times New Roman" w:hAnsi="Times New Roman" w:cs="Times New Roman"/>
          <w:sz w:val="28"/>
          <w:szCs w:val="28"/>
        </w:rPr>
        <w:t xml:space="preserve">      б) коммуникативная готовность</w:t>
      </w:r>
    </w:p>
    <w:p w:rsidR="004646D2" w:rsidRPr="00594031" w:rsidRDefault="004646D2" w:rsidP="00F66F82">
      <w:pPr>
        <w:spacing w:after="0" w:line="240" w:lineRule="auto"/>
        <w:jc w:val="both"/>
        <w:rPr>
          <w:rFonts w:ascii="Times New Roman" w:hAnsi="Times New Roman" w:cs="Times New Roman"/>
          <w:sz w:val="28"/>
          <w:szCs w:val="28"/>
        </w:rPr>
      </w:pPr>
      <w:r w:rsidRPr="00594031">
        <w:rPr>
          <w:rFonts w:ascii="Times New Roman" w:hAnsi="Times New Roman" w:cs="Times New Roman"/>
          <w:sz w:val="28"/>
          <w:szCs w:val="28"/>
        </w:rPr>
        <w:t xml:space="preserve">      в развитие произвольности поведения</w:t>
      </w:r>
    </w:p>
    <w:p w:rsidR="004646D2" w:rsidRPr="00A3441F" w:rsidRDefault="004646D2" w:rsidP="00F66F82">
      <w:pPr>
        <w:spacing w:after="0" w:line="240" w:lineRule="auto"/>
        <w:jc w:val="both"/>
        <w:rPr>
          <w:rFonts w:ascii="Times New Roman" w:hAnsi="Times New Roman" w:cs="Times New Roman"/>
          <w:sz w:val="28"/>
          <w:szCs w:val="28"/>
        </w:rPr>
      </w:pPr>
      <w:r w:rsidRPr="00594031">
        <w:rPr>
          <w:rFonts w:ascii="Times New Roman" w:hAnsi="Times New Roman" w:cs="Times New Roman"/>
          <w:sz w:val="28"/>
          <w:szCs w:val="28"/>
        </w:rPr>
        <w:t xml:space="preserve">      г)</w:t>
      </w:r>
      <w:proofErr w:type="gramStart"/>
      <w:r w:rsidRPr="00594031">
        <w:rPr>
          <w:rFonts w:ascii="Times New Roman" w:hAnsi="Times New Roman" w:cs="Times New Roman"/>
          <w:sz w:val="28"/>
          <w:szCs w:val="28"/>
        </w:rPr>
        <w:t>.</w:t>
      </w:r>
      <w:proofErr w:type="gramEnd"/>
      <w:r w:rsidRPr="00594031">
        <w:rPr>
          <w:rFonts w:ascii="Times New Roman" w:hAnsi="Times New Roman" w:cs="Times New Roman"/>
          <w:sz w:val="28"/>
          <w:szCs w:val="28"/>
        </w:rPr>
        <w:t xml:space="preserve"> </w:t>
      </w:r>
      <w:proofErr w:type="gramStart"/>
      <w:r w:rsidRPr="00A3441F">
        <w:rPr>
          <w:rFonts w:ascii="Times New Roman" w:hAnsi="Times New Roman" w:cs="Times New Roman"/>
          <w:sz w:val="28"/>
          <w:szCs w:val="28"/>
        </w:rPr>
        <w:t>и</w:t>
      </w:r>
      <w:proofErr w:type="gramEnd"/>
      <w:r w:rsidRPr="00A3441F">
        <w:rPr>
          <w:rFonts w:ascii="Times New Roman" w:hAnsi="Times New Roman" w:cs="Times New Roman"/>
          <w:sz w:val="28"/>
          <w:szCs w:val="28"/>
        </w:rPr>
        <w:t>нтеллектуальная готовность.</w:t>
      </w:r>
    </w:p>
    <w:p w:rsidR="004646D2" w:rsidRPr="00A3441F" w:rsidRDefault="004646D2" w:rsidP="00F66F82">
      <w:pPr>
        <w:spacing w:after="0" w:line="240" w:lineRule="auto"/>
        <w:jc w:val="both"/>
        <w:rPr>
          <w:rFonts w:ascii="Times New Roman" w:hAnsi="Times New Roman" w:cs="Times New Roman"/>
          <w:sz w:val="28"/>
          <w:szCs w:val="28"/>
        </w:rPr>
      </w:pPr>
      <w:r w:rsidRPr="00A3441F">
        <w:rPr>
          <w:rFonts w:ascii="Times New Roman" w:hAnsi="Times New Roman" w:cs="Times New Roman"/>
          <w:sz w:val="28"/>
          <w:szCs w:val="28"/>
        </w:rPr>
        <w:t xml:space="preserve">8. Проблемы обучения детей с 6-ти лет. </w:t>
      </w:r>
    </w:p>
    <w:p w:rsidR="00282902" w:rsidRPr="00A3441F" w:rsidRDefault="00282902" w:rsidP="006B43AF">
      <w:pPr>
        <w:tabs>
          <w:tab w:val="left" w:pos="993"/>
        </w:tabs>
        <w:spacing w:after="0" w:line="240" w:lineRule="auto"/>
        <w:jc w:val="both"/>
        <w:rPr>
          <w:rFonts w:ascii="Times New Roman" w:hAnsi="Times New Roman" w:cs="Times New Roman"/>
          <w:i/>
          <w:sz w:val="28"/>
          <w:szCs w:val="28"/>
        </w:rPr>
      </w:pPr>
      <w:r w:rsidRPr="00A3441F">
        <w:rPr>
          <w:rFonts w:ascii="Times New Roman" w:hAnsi="Times New Roman" w:cs="Times New Roman"/>
          <w:i/>
          <w:sz w:val="28"/>
          <w:szCs w:val="28"/>
        </w:rPr>
        <w:t>Ответьте на следующие вопросы:</w:t>
      </w:r>
    </w:p>
    <w:p w:rsidR="00282902" w:rsidRDefault="00282902" w:rsidP="006B43AF">
      <w:pPr>
        <w:pStyle w:val="a3"/>
        <w:numPr>
          <w:ilvl w:val="0"/>
          <w:numId w:val="43"/>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В чем состоит своеобразие социально ситуации развития в дошкольном возрасте?</w:t>
      </w:r>
    </w:p>
    <w:p w:rsidR="00282902" w:rsidRDefault="00282902" w:rsidP="00282902">
      <w:pPr>
        <w:pStyle w:val="a3"/>
        <w:numPr>
          <w:ilvl w:val="0"/>
          <w:numId w:val="4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Объясните роль игры как ведущей деятельности?</w:t>
      </w:r>
    </w:p>
    <w:p w:rsidR="00282902" w:rsidRPr="00282902" w:rsidRDefault="00282902" w:rsidP="006B43AF">
      <w:pPr>
        <w:pStyle w:val="a3"/>
        <w:numPr>
          <w:ilvl w:val="0"/>
          <w:numId w:val="43"/>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 </w:t>
      </w:r>
      <w:r w:rsidRPr="003E6497">
        <w:rPr>
          <w:rFonts w:ascii="Times New Roman" w:eastAsia="Times New Roman" w:hAnsi="Times New Roman" w:cs="Times New Roman"/>
          <w:color w:val="000000"/>
          <w:sz w:val="28"/>
          <w:szCs w:val="28"/>
          <w:shd w:val="clear" w:color="auto" w:fill="FFFFFF"/>
          <w:lang w:eastAsia="ru-RU"/>
        </w:rPr>
        <w:t xml:space="preserve">Почему дети </w:t>
      </w:r>
      <w:r>
        <w:rPr>
          <w:rFonts w:ascii="Times New Roman" w:eastAsia="Times New Roman" w:hAnsi="Times New Roman" w:cs="Times New Roman"/>
          <w:color w:val="000000"/>
          <w:sz w:val="28"/>
          <w:szCs w:val="28"/>
          <w:shd w:val="clear" w:color="auto" w:fill="FFFFFF"/>
          <w:lang w:eastAsia="ru-RU"/>
        </w:rPr>
        <w:t xml:space="preserve">в игре </w:t>
      </w:r>
      <w:r w:rsidRPr="003E6497">
        <w:rPr>
          <w:rFonts w:ascii="Times New Roman" w:eastAsia="Times New Roman" w:hAnsi="Times New Roman" w:cs="Times New Roman"/>
          <w:color w:val="000000"/>
          <w:sz w:val="28"/>
          <w:szCs w:val="28"/>
          <w:shd w:val="clear" w:color="auto" w:fill="FFFFFF"/>
          <w:lang w:eastAsia="ru-RU"/>
        </w:rPr>
        <w:t>начинают брать на себя </w:t>
      </w:r>
      <w:r w:rsidRPr="003E6497">
        <w:rPr>
          <w:rFonts w:ascii="Times New Roman" w:eastAsia="Times New Roman" w:hAnsi="Times New Roman" w:cs="Times New Roman"/>
          <w:bCs/>
          <w:i/>
          <w:color w:val="000000"/>
          <w:sz w:val="28"/>
          <w:szCs w:val="28"/>
          <w:shd w:val="clear" w:color="auto" w:fill="FFFFFF"/>
          <w:lang w:eastAsia="ru-RU"/>
        </w:rPr>
        <w:t>роли взрослых</w:t>
      </w:r>
      <w:r w:rsidRPr="003E6497">
        <w:rPr>
          <w:rFonts w:ascii="Times New Roman" w:eastAsia="Times New Roman" w:hAnsi="Times New Roman" w:cs="Times New Roman"/>
          <w:color w:val="000000"/>
          <w:sz w:val="28"/>
          <w:szCs w:val="28"/>
          <w:shd w:val="clear" w:color="auto" w:fill="FFFFFF"/>
          <w:lang w:eastAsia="ru-RU"/>
        </w:rPr>
        <w:t> и жить в каком-то воображаемом пространстве?</w:t>
      </w:r>
    </w:p>
    <w:p w:rsidR="00282902" w:rsidRPr="00D91E54" w:rsidRDefault="00D91E54" w:rsidP="00282902">
      <w:pPr>
        <w:pStyle w:val="a3"/>
        <w:numPr>
          <w:ilvl w:val="0"/>
          <w:numId w:val="43"/>
        </w:numPr>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shd w:val="clear" w:color="auto" w:fill="FFFFFF"/>
          <w:lang w:eastAsia="ru-RU"/>
        </w:rPr>
        <w:t>Какие теории детских игр вы знаете?</w:t>
      </w:r>
    </w:p>
    <w:p w:rsidR="00D91E54" w:rsidRPr="00D3145A" w:rsidRDefault="00D91E54" w:rsidP="00282902">
      <w:pPr>
        <w:pStyle w:val="a3"/>
        <w:numPr>
          <w:ilvl w:val="0"/>
          <w:numId w:val="43"/>
        </w:numPr>
        <w:spacing w:after="0" w:line="240" w:lineRule="auto"/>
        <w:jc w:val="both"/>
        <w:rPr>
          <w:rFonts w:ascii="Times New Roman" w:hAnsi="Times New Roman" w:cs="Times New Roman"/>
          <w:sz w:val="28"/>
          <w:szCs w:val="28"/>
        </w:rPr>
      </w:pPr>
      <w:r>
        <w:rPr>
          <w:rFonts w:ascii="Times New Roman" w:eastAsia="Times New Roman" w:hAnsi="Times New Roman" w:cs="Times New Roman"/>
          <w:color w:val="000000"/>
          <w:sz w:val="28"/>
          <w:szCs w:val="28"/>
          <w:shd w:val="clear" w:color="auto" w:fill="FFFFFF"/>
          <w:lang w:eastAsia="ru-RU"/>
        </w:rPr>
        <w:t>Какова структура сюжетно-ролевой игры?</w:t>
      </w:r>
    </w:p>
    <w:p w:rsidR="00D3145A" w:rsidRPr="00D91E54" w:rsidRDefault="00D3145A" w:rsidP="006B43AF">
      <w:pPr>
        <w:pStyle w:val="a3"/>
        <w:numPr>
          <w:ilvl w:val="0"/>
          <w:numId w:val="43"/>
        </w:numPr>
        <w:spacing w:after="0" w:line="240" w:lineRule="auto"/>
        <w:ind w:left="0" w:firstLine="360"/>
        <w:jc w:val="both"/>
        <w:rPr>
          <w:rFonts w:ascii="Times New Roman" w:hAnsi="Times New Roman" w:cs="Times New Roman"/>
          <w:sz w:val="28"/>
          <w:szCs w:val="28"/>
        </w:rPr>
      </w:pPr>
      <w:r>
        <w:rPr>
          <w:rFonts w:ascii="Times New Roman" w:eastAsia="Times New Roman" w:hAnsi="Times New Roman" w:cs="Times New Roman"/>
          <w:color w:val="000000"/>
          <w:sz w:val="28"/>
          <w:szCs w:val="28"/>
          <w:shd w:val="clear" w:color="auto" w:fill="FFFFFF"/>
          <w:lang w:eastAsia="ru-RU"/>
        </w:rPr>
        <w:t>Почему дошкольный возраст является благоприятным для развития познавательных процессов?</w:t>
      </w:r>
    </w:p>
    <w:p w:rsidR="00C06769" w:rsidRDefault="00D91E54" w:rsidP="006B43AF">
      <w:pPr>
        <w:pStyle w:val="a3"/>
        <w:numPr>
          <w:ilvl w:val="0"/>
          <w:numId w:val="43"/>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В чем специфика развития познавательных процессов в дошкольном возрасте?</w:t>
      </w:r>
    </w:p>
    <w:p w:rsidR="00D91E54" w:rsidRDefault="00D91E54" w:rsidP="00D91E54">
      <w:pPr>
        <w:pStyle w:val="a3"/>
        <w:numPr>
          <w:ilvl w:val="0"/>
          <w:numId w:val="4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Какова структура готовности к школьному обучению?</w:t>
      </w:r>
    </w:p>
    <w:p w:rsidR="00D91E54" w:rsidRDefault="00D3145A" w:rsidP="006B43AF">
      <w:pPr>
        <w:pStyle w:val="a3"/>
        <w:numPr>
          <w:ilvl w:val="0"/>
          <w:numId w:val="43"/>
        </w:numPr>
        <w:spacing w:after="0" w:line="240" w:lineRule="auto"/>
        <w:ind w:left="0" w:firstLine="360"/>
        <w:jc w:val="both"/>
        <w:rPr>
          <w:rFonts w:ascii="Times New Roman" w:hAnsi="Times New Roman" w:cs="Times New Roman"/>
          <w:sz w:val="28"/>
          <w:szCs w:val="28"/>
        </w:rPr>
      </w:pPr>
      <w:r>
        <w:rPr>
          <w:rFonts w:ascii="Times New Roman" w:hAnsi="Times New Roman" w:cs="Times New Roman"/>
          <w:sz w:val="28"/>
          <w:szCs w:val="28"/>
        </w:rPr>
        <w:t>Что скрывается за впечатлением наивности и непосредственности поведения ребенка до кризиса 7 лет?</w:t>
      </w:r>
    </w:p>
    <w:p w:rsidR="00D3145A" w:rsidRPr="00D3145A" w:rsidRDefault="00D3145A" w:rsidP="00D3145A">
      <w:pPr>
        <w:pStyle w:val="a3"/>
        <w:numPr>
          <w:ilvl w:val="0"/>
          <w:numId w:val="43"/>
        </w:numPr>
        <w:spacing w:after="0" w:line="240" w:lineRule="auto"/>
        <w:jc w:val="both"/>
        <w:rPr>
          <w:rFonts w:ascii="Times New Roman" w:hAnsi="Times New Roman" w:cs="Times New Roman"/>
          <w:sz w:val="28"/>
          <w:szCs w:val="28"/>
        </w:rPr>
      </w:pPr>
      <w:r w:rsidRPr="00D3145A">
        <w:rPr>
          <w:rFonts w:ascii="Times New Roman" w:hAnsi="Times New Roman" w:cs="Times New Roman"/>
          <w:sz w:val="28"/>
          <w:szCs w:val="28"/>
        </w:rPr>
        <w:t xml:space="preserve"> Охарактеризуйте особенности кризиса 7 лет?</w:t>
      </w:r>
    </w:p>
    <w:p w:rsidR="00C135CA" w:rsidRDefault="00C135CA" w:rsidP="00F66F82">
      <w:pPr>
        <w:spacing w:after="0" w:line="240" w:lineRule="auto"/>
        <w:jc w:val="center"/>
        <w:rPr>
          <w:rFonts w:ascii="Times New Roman" w:hAnsi="Times New Roman" w:cs="Times New Roman"/>
          <w:b/>
          <w:sz w:val="28"/>
          <w:szCs w:val="28"/>
        </w:rPr>
      </w:pPr>
    </w:p>
    <w:p w:rsidR="004646D2" w:rsidRDefault="00C02547" w:rsidP="00F66F82">
      <w:pPr>
        <w:spacing w:after="0" w:line="240" w:lineRule="auto"/>
        <w:jc w:val="center"/>
        <w:rPr>
          <w:rFonts w:ascii="Times New Roman" w:hAnsi="Times New Roman" w:cs="Times New Roman"/>
          <w:b/>
          <w:sz w:val="28"/>
          <w:szCs w:val="28"/>
        </w:rPr>
      </w:pPr>
      <w:r w:rsidRPr="00C02547">
        <w:rPr>
          <w:rFonts w:ascii="Times New Roman" w:hAnsi="Times New Roman" w:cs="Times New Roman"/>
          <w:b/>
          <w:sz w:val="28"/>
          <w:szCs w:val="28"/>
        </w:rPr>
        <w:t>Практическое  занятие №3 по теме 6 «Психическое развитие в младшем школьном возрасте»</w:t>
      </w:r>
    </w:p>
    <w:p w:rsidR="004646D2" w:rsidRPr="00435097" w:rsidRDefault="004646D2" w:rsidP="001E6D7F">
      <w:pPr>
        <w:tabs>
          <w:tab w:val="left" w:pos="993"/>
        </w:tabs>
        <w:spacing w:after="0" w:line="240" w:lineRule="auto"/>
        <w:ind w:firstLine="567"/>
        <w:jc w:val="both"/>
        <w:rPr>
          <w:rFonts w:ascii="Times New Roman" w:hAnsi="Times New Roman" w:cs="Times New Roman"/>
          <w:i/>
          <w:sz w:val="28"/>
          <w:szCs w:val="28"/>
        </w:rPr>
      </w:pPr>
      <w:r w:rsidRPr="00435097">
        <w:rPr>
          <w:rFonts w:ascii="Times New Roman" w:hAnsi="Times New Roman" w:cs="Times New Roman"/>
          <w:i/>
          <w:sz w:val="28"/>
          <w:szCs w:val="28"/>
        </w:rPr>
        <w:t>Вопросы для обсуждения.</w:t>
      </w:r>
    </w:p>
    <w:p w:rsidR="004646D2" w:rsidRPr="00594031" w:rsidRDefault="004646D2" w:rsidP="001E6D7F">
      <w:pPr>
        <w:tabs>
          <w:tab w:val="left" w:pos="993"/>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1.</w:t>
      </w:r>
      <w:r w:rsidRPr="00594031">
        <w:rPr>
          <w:rFonts w:ascii="Times New Roman" w:hAnsi="Times New Roman" w:cs="Times New Roman"/>
          <w:sz w:val="28"/>
          <w:szCs w:val="28"/>
        </w:rPr>
        <w:tab/>
        <w:t>Социальная ситуация развития в младшем школьном возрасте. Проблема адаптации к школьной жизни.</w:t>
      </w:r>
    </w:p>
    <w:p w:rsidR="004646D2" w:rsidRPr="00594031" w:rsidRDefault="004646D2" w:rsidP="001E6D7F">
      <w:pPr>
        <w:tabs>
          <w:tab w:val="left" w:pos="993"/>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2.</w:t>
      </w:r>
      <w:r w:rsidRPr="00594031">
        <w:rPr>
          <w:rFonts w:ascii="Times New Roman" w:hAnsi="Times New Roman" w:cs="Times New Roman"/>
          <w:sz w:val="28"/>
          <w:szCs w:val="28"/>
        </w:rPr>
        <w:tab/>
        <w:t>Значение разных видов деятельности для психического развития младшего школьника.</w:t>
      </w:r>
    </w:p>
    <w:p w:rsidR="004646D2" w:rsidRPr="00594031" w:rsidRDefault="004646D2" w:rsidP="001E6D7F">
      <w:pPr>
        <w:tabs>
          <w:tab w:val="left" w:pos="993"/>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3.</w:t>
      </w:r>
      <w:r w:rsidRPr="00594031">
        <w:rPr>
          <w:rFonts w:ascii="Times New Roman" w:hAnsi="Times New Roman" w:cs="Times New Roman"/>
          <w:sz w:val="28"/>
          <w:szCs w:val="28"/>
        </w:rPr>
        <w:tab/>
        <w:t>Учебная деятельность как ведущий вид деятельности в младшем школьном возрасте, ее особенности и динамика. Разви</w:t>
      </w:r>
      <w:r w:rsidR="001B3563">
        <w:rPr>
          <w:rFonts w:ascii="Times New Roman" w:hAnsi="Times New Roman" w:cs="Times New Roman"/>
          <w:sz w:val="28"/>
          <w:szCs w:val="28"/>
        </w:rPr>
        <w:t xml:space="preserve">тие мотивов учения. </w:t>
      </w:r>
    </w:p>
    <w:p w:rsidR="004646D2" w:rsidRPr="00594031" w:rsidRDefault="004646D2" w:rsidP="001E6D7F">
      <w:pPr>
        <w:tabs>
          <w:tab w:val="left" w:pos="993"/>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4.</w:t>
      </w:r>
      <w:r w:rsidRPr="00594031">
        <w:rPr>
          <w:rFonts w:ascii="Times New Roman" w:hAnsi="Times New Roman" w:cs="Times New Roman"/>
          <w:sz w:val="28"/>
          <w:szCs w:val="28"/>
        </w:rPr>
        <w:tab/>
        <w:t>Развитие познавательных процессов у младшего школьника.</w:t>
      </w:r>
    </w:p>
    <w:p w:rsidR="004646D2" w:rsidRPr="00594031" w:rsidRDefault="004646D2" w:rsidP="001E6D7F">
      <w:pPr>
        <w:tabs>
          <w:tab w:val="left" w:pos="993"/>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lastRenderedPageBreak/>
        <w:t>5.</w:t>
      </w:r>
      <w:r w:rsidRPr="00594031">
        <w:rPr>
          <w:rFonts w:ascii="Times New Roman" w:hAnsi="Times New Roman" w:cs="Times New Roman"/>
          <w:sz w:val="28"/>
          <w:szCs w:val="28"/>
        </w:rPr>
        <w:tab/>
        <w:t>Изменения в мотивационно-</w:t>
      </w:r>
      <w:proofErr w:type="spellStart"/>
      <w:r w:rsidRPr="00594031">
        <w:rPr>
          <w:rFonts w:ascii="Times New Roman" w:hAnsi="Times New Roman" w:cs="Times New Roman"/>
          <w:sz w:val="28"/>
          <w:szCs w:val="28"/>
        </w:rPr>
        <w:t>потребностной</w:t>
      </w:r>
      <w:proofErr w:type="spellEnd"/>
      <w:r w:rsidRPr="00594031">
        <w:rPr>
          <w:rFonts w:ascii="Times New Roman" w:hAnsi="Times New Roman" w:cs="Times New Roman"/>
          <w:sz w:val="28"/>
          <w:szCs w:val="28"/>
        </w:rPr>
        <w:t xml:space="preserve"> сфере.</w:t>
      </w:r>
    </w:p>
    <w:p w:rsidR="004646D2" w:rsidRPr="00594031" w:rsidRDefault="004646D2" w:rsidP="001E6D7F">
      <w:pPr>
        <w:tabs>
          <w:tab w:val="left" w:pos="993"/>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6.</w:t>
      </w:r>
      <w:r w:rsidRPr="00594031">
        <w:rPr>
          <w:rFonts w:ascii="Times New Roman" w:hAnsi="Times New Roman" w:cs="Times New Roman"/>
          <w:sz w:val="28"/>
          <w:szCs w:val="28"/>
        </w:rPr>
        <w:tab/>
        <w:t>Развитие эмоционально-волевой сферы.</w:t>
      </w:r>
    </w:p>
    <w:p w:rsidR="004646D2" w:rsidRPr="00594031" w:rsidRDefault="004646D2" w:rsidP="001E6D7F">
      <w:pPr>
        <w:tabs>
          <w:tab w:val="left" w:pos="993"/>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7.</w:t>
      </w:r>
      <w:r w:rsidRPr="00594031">
        <w:rPr>
          <w:rFonts w:ascii="Times New Roman" w:hAnsi="Times New Roman" w:cs="Times New Roman"/>
          <w:sz w:val="28"/>
          <w:szCs w:val="28"/>
        </w:rPr>
        <w:tab/>
        <w:t xml:space="preserve">Особенности общения </w:t>
      </w:r>
      <w:proofErr w:type="gramStart"/>
      <w:r w:rsidRPr="00594031">
        <w:rPr>
          <w:rFonts w:ascii="Times New Roman" w:hAnsi="Times New Roman" w:cs="Times New Roman"/>
          <w:sz w:val="28"/>
          <w:szCs w:val="28"/>
        </w:rPr>
        <w:t>со</w:t>
      </w:r>
      <w:proofErr w:type="gramEnd"/>
      <w:r w:rsidRPr="00594031">
        <w:rPr>
          <w:rFonts w:ascii="Times New Roman" w:hAnsi="Times New Roman" w:cs="Times New Roman"/>
          <w:sz w:val="28"/>
          <w:szCs w:val="28"/>
        </w:rPr>
        <w:t xml:space="preserve"> взрослыми и сверстниками в младшем школьном возрасте.</w:t>
      </w:r>
    </w:p>
    <w:p w:rsidR="004646D2" w:rsidRPr="00435097" w:rsidRDefault="004646D2" w:rsidP="001E6D7F">
      <w:pPr>
        <w:tabs>
          <w:tab w:val="left" w:pos="993"/>
        </w:tabs>
        <w:spacing w:after="0" w:line="240" w:lineRule="auto"/>
        <w:ind w:firstLine="567"/>
        <w:jc w:val="both"/>
        <w:rPr>
          <w:rFonts w:ascii="Times New Roman" w:hAnsi="Times New Roman" w:cs="Times New Roman"/>
          <w:i/>
          <w:sz w:val="28"/>
          <w:szCs w:val="28"/>
        </w:rPr>
      </w:pPr>
      <w:r w:rsidRPr="00435097">
        <w:rPr>
          <w:rFonts w:ascii="Times New Roman" w:hAnsi="Times New Roman" w:cs="Times New Roman"/>
          <w:i/>
          <w:sz w:val="28"/>
          <w:szCs w:val="28"/>
        </w:rPr>
        <w:t>Ответьте на следующие вопросы:</w:t>
      </w:r>
    </w:p>
    <w:p w:rsidR="004646D2" w:rsidRPr="00435097" w:rsidRDefault="001B3563" w:rsidP="001E6D7F">
      <w:pPr>
        <w:tabs>
          <w:tab w:val="left" w:pos="993"/>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w:t>
      </w:r>
      <w:r>
        <w:rPr>
          <w:rFonts w:ascii="Times New Roman" w:hAnsi="Times New Roman" w:cs="Times New Roman"/>
          <w:sz w:val="28"/>
          <w:szCs w:val="28"/>
        </w:rPr>
        <w:tab/>
        <w:t xml:space="preserve">Назовите </w:t>
      </w:r>
      <w:r w:rsidR="004646D2" w:rsidRPr="00435097">
        <w:rPr>
          <w:rFonts w:ascii="Times New Roman" w:hAnsi="Times New Roman" w:cs="Times New Roman"/>
          <w:sz w:val="28"/>
          <w:szCs w:val="28"/>
        </w:rPr>
        <w:t>особенности соци</w:t>
      </w:r>
      <w:r w:rsidR="004646D2">
        <w:rPr>
          <w:rFonts w:ascii="Times New Roman" w:hAnsi="Times New Roman" w:cs="Times New Roman"/>
          <w:sz w:val="28"/>
          <w:szCs w:val="28"/>
        </w:rPr>
        <w:t>альной ситуации развития младше</w:t>
      </w:r>
      <w:r w:rsidR="004646D2" w:rsidRPr="00435097">
        <w:rPr>
          <w:rFonts w:ascii="Times New Roman" w:hAnsi="Times New Roman" w:cs="Times New Roman"/>
          <w:sz w:val="28"/>
          <w:szCs w:val="28"/>
        </w:rPr>
        <w:t>го школьника?</w:t>
      </w:r>
    </w:p>
    <w:p w:rsidR="004646D2" w:rsidRPr="00435097" w:rsidRDefault="004646D2" w:rsidP="001E6D7F">
      <w:pPr>
        <w:tabs>
          <w:tab w:val="left" w:pos="993"/>
        </w:tabs>
        <w:spacing w:after="0" w:line="240" w:lineRule="auto"/>
        <w:ind w:firstLine="567"/>
        <w:jc w:val="both"/>
        <w:rPr>
          <w:rFonts w:ascii="Times New Roman" w:hAnsi="Times New Roman" w:cs="Times New Roman"/>
          <w:sz w:val="28"/>
          <w:szCs w:val="28"/>
        </w:rPr>
      </w:pPr>
      <w:r w:rsidRPr="00435097">
        <w:rPr>
          <w:rFonts w:ascii="Times New Roman" w:hAnsi="Times New Roman" w:cs="Times New Roman"/>
          <w:sz w:val="28"/>
          <w:szCs w:val="28"/>
        </w:rPr>
        <w:t>2.</w:t>
      </w:r>
      <w:r w:rsidRPr="00435097">
        <w:rPr>
          <w:rFonts w:ascii="Times New Roman" w:hAnsi="Times New Roman" w:cs="Times New Roman"/>
          <w:sz w:val="28"/>
          <w:szCs w:val="28"/>
        </w:rPr>
        <w:tab/>
        <w:t>Ка</w:t>
      </w:r>
      <w:r w:rsidR="001B3563">
        <w:rPr>
          <w:rFonts w:ascii="Times New Roman" w:hAnsi="Times New Roman" w:cs="Times New Roman"/>
          <w:sz w:val="28"/>
          <w:szCs w:val="28"/>
        </w:rPr>
        <w:t>ковы основные трудности адаптации к школьному обу</w:t>
      </w:r>
      <w:r w:rsidRPr="00435097">
        <w:rPr>
          <w:rFonts w:ascii="Times New Roman" w:hAnsi="Times New Roman" w:cs="Times New Roman"/>
          <w:sz w:val="28"/>
          <w:szCs w:val="28"/>
        </w:rPr>
        <w:t>чению?</w:t>
      </w:r>
    </w:p>
    <w:p w:rsidR="004646D2" w:rsidRPr="00435097" w:rsidRDefault="004646D2" w:rsidP="001E6D7F">
      <w:pPr>
        <w:tabs>
          <w:tab w:val="left" w:pos="993"/>
        </w:tabs>
        <w:spacing w:after="0" w:line="240" w:lineRule="auto"/>
        <w:ind w:firstLine="567"/>
        <w:jc w:val="both"/>
        <w:rPr>
          <w:rFonts w:ascii="Times New Roman" w:hAnsi="Times New Roman" w:cs="Times New Roman"/>
          <w:sz w:val="28"/>
          <w:szCs w:val="28"/>
        </w:rPr>
      </w:pPr>
      <w:r w:rsidRPr="00435097">
        <w:rPr>
          <w:rFonts w:ascii="Times New Roman" w:hAnsi="Times New Roman" w:cs="Times New Roman"/>
          <w:sz w:val="28"/>
          <w:szCs w:val="28"/>
        </w:rPr>
        <w:t>3.</w:t>
      </w:r>
      <w:r w:rsidRPr="00435097">
        <w:rPr>
          <w:rFonts w:ascii="Times New Roman" w:hAnsi="Times New Roman" w:cs="Times New Roman"/>
          <w:sz w:val="28"/>
          <w:szCs w:val="28"/>
        </w:rPr>
        <w:tab/>
        <w:t xml:space="preserve">Каковы современные задачи начальной школы и предложенный Д. Б. </w:t>
      </w:r>
      <w:proofErr w:type="spellStart"/>
      <w:r w:rsidRPr="00435097">
        <w:rPr>
          <w:rFonts w:ascii="Times New Roman" w:hAnsi="Times New Roman" w:cs="Times New Roman"/>
          <w:sz w:val="28"/>
          <w:szCs w:val="28"/>
        </w:rPr>
        <w:t>Элькониным</w:t>
      </w:r>
      <w:proofErr w:type="spellEnd"/>
      <w:r w:rsidRPr="00435097">
        <w:rPr>
          <w:rFonts w:ascii="Times New Roman" w:hAnsi="Times New Roman" w:cs="Times New Roman"/>
          <w:sz w:val="28"/>
          <w:szCs w:val="28"/>
        </w:rPr>
        <w:t xml:space="preserve"> и В. В. Давыдовым путь их решения?</w:t>
      </w:r>
    </w:p>
    <w:p w:rsidR="004646D2" w:rsidRPr="00435097" w:rsidRDefault="004646D2" w:rsidP="001E6D7F">
      <w:pPr>
        <w:tabs>
          <w:tab w:val="left" w:pos="993"/>
        </w:tabs>
        <w:spacing w:after="0" w:line="240" w:lineRule="auto"/>
        <w:ind w:firstLine="567"/>
        <w:jc w:val="both"/>
        <w:rPr>
          <w:rFonts w:ascii="Times New Roman" w:hAnsi="Times New Roman" w:cs="Times New Roman"/>
          <w:sz w:val="28"/>
          <w:szCs w:val="28"/>
        </w:rPr>
      </w:pPr>
      <w:r w:rsidRPr="00435097">
        <w:rPr>
          <w:rFonts w:ascii="Times New Roman" w:hAnsi="Times New Roman" w:cs="Times New Roman"/>
          <w:sz w:val="28"/>
          <w:szCs w:val="28"/>
        </w:rPr>
        <w:t>4.</w:t>
      </w:r>
      <w:r w:rsidRPr="00435097">
        <w:rPr>
          <w:rFonts w:ascii="Times New Roman" w:hAnsi="Times New Roman" w:cs="Times New Roman"/>
          <w:sz w:val="28"/>
          <w:szCs w:val="28"/>
        </w:rPr>
        <w:tab/>
        <w:t>Какие мотивы учения чаще встречаются у младших школьников?</w:t>
      </w:r>
    </w:p>
    <w:p w:rsidR="004646D2" w:rsidRPr="00435097" w:rsidRDefault="004646D2" w:rsidP="001E6D7F">
      <w:pPr>
        <w:tabs>
          <w:tab w:val="left" w:pos="993"/>
        </w:tabs>
        <w:spacing w:after="0" w:line="240" w:lineRule="auto"/>
        <w:ind w:firstLine="567"/>
        <w:jc w:val="both"/>
        <w:rPr>
          <w:rFonts w:ascii="Times New Roman" w:hAnsi="Times New Roman" w:cs="Times New Roman"/>
          <w:sz w:val="28"/>
          <w:szCs w:val="28"/>
        </w:rPr>
      </w:pPr>
      <w:r w:rsidRPr="00435097">
        <w:rPr>
          <w:rFonts w:ascii="Times New Roman" w:hAnsi="Times New Roman" w:cs="Times New Roman"/>
          <w:sz w:val="28"/>
          <w:szCs w:val="28"/>
        </w:rPr>
        <w:t>5.</w:t>
      </w:r>
      <w:r w:rsidRPr="00435097">
        <w:rPr>
          <w:rFonts w:ascii="Times New Roman" w:hAnsi="Times New Roman" w:cs="Times New Roman"/>
          <w:sz w:val="28"/>
          <w:szCs w:val="28"/>
        </w:rPr>
        <w:tab/>
        <w:t>Какова роль оценки в учебной деятельности и развитии личности младшего школьника?</w:t>
      </w:r>
    </w:p>
    <w:p w:rsidR="004646D2" w:rsidRPr="00435097" w:rsidRDefault="004646D2" w:rsidP="001E6D7F">
      <w:pPr>
        <w:tabs>
          <w:tab w:val="left" w:pos="993"/>
        </w:tabs>
        <w:spacing w:after="0" w:line="240" w:lineRule="auto"/>
        <w:ind w:firstLine="567"/>
        <w:jc w:val="both"/>
        <w:rPr>
          <w:rFonts w:ascii="Times New Roman" w:hAnsi="Times New Roman" w:cs="Times New Roman"/>
          <w:sz w:val="28"/>
          <w:szCs w:val="28"/>
        </w:rPr>
      </w:pPr>
      <w:r w:rsidRPr="00435097">
        <w:rPr>
          <w:rFonts w:ascii="Times New Roman" w:hAnsi="Times New Roman" w:cs="Times New Roman"/>
          <w:sz w:val="28"/>
          <w:szCs w:val="28"/>
        </w:rPr>
        <w:t>6.</w:t>
      </w:r>
      <w:r w:rsidRPr="00435097">
        <w:rPr>
          <w:rFonts w:ascii="Times New Roman" w:hAnsi="Times New Roman" w:cs="Times New Roman"/>
          <w:sz w:val="28"/>
          <w:szCs w:val="28"/>
        </w:rPr>
        <w:tab/>
        <w:t>Какова роль первого учителя в развитии личности ребенка?</w:t>
      </w:r>
    </w:p>
    <w:p w:rsidR="004646D2" w:rsidRPr="00435097" w:rsidRDefault="004646D2" w:rsidP="001E6D7F">
      <w:pPr>
        <w:tabs>
          <w:tab w:val="left" w:pos="993"/>
        </w:tabs>
        <w:spacing w:after="0" w:line="240" w:lineRule="auto"/>
        <w:ind w:firstLine="567"/>
        <w:jc w:val="both"/>
        <w:rPr>
          <w:rFonts w:ascii="Times New Roman" w:hAnsi="Times New Roman" w:cs="Times New Roman"/>
          <w:sz w:val="28"/>
          <w:szCs w:val="28"/>
        </w:rPr>
      </w:pPr>
      <w:r w:rsidRPr="00435097">
        <w:rPr>
          <w:rFonts w:ascii="Times New Roman" w:hAnsi="Times New Roman" w:cs="Times New Roman"/>
          <w:sz w:val="28"/>
          <w:szCs w:val="28"/>
        </w:rPr>
        <w:t>7.</w:t>
      </w:r>
      <w:r w:rsidRPr="00435097">
        <w:rPr>
          <w:rFonts w:ascii="Times New Roman" w:hAnsi="Times New Roman" w:cs="Times New Roman"/>
          <w:sz w:val="28"/>
          <w:szCs w:val="28"/>
        </w:rPr>
        <w:tab/>
        <w:t>Чем определяются отношения сверстников в младших классах?</w:t>
      </w:r>
    </w:p>
    <w:p w:rsidR="00C06769" w:rsidRDefault="00C06769" w:rsidP="00F66F82">
      <w:pPr>
        <w:spacing w:after="0" w:line="240" w:lineRule="auto"/>
        <w:jc w:val="center"/>
        <w:rPr>
          <w:rFonts w:ascii="Times New Roman" w:hAnsi="Times New Roman" w:cs="Times New Roman"/>
          <w:b/>
          <w:sz w:val="28"/>
          <w:szCs w:val="28"/>
        </w:rPr>
      </w:pPr>
    </w:p>
    <w:p w:rsidR="004646D2" w:rsidRDefault="00254698" w:rsidP="00F66F82">
      <w:pPr>
        <w:spacing w:after="0" w:line="240" w:lineRule="auto"/>
        <w:jc w:val="center"/>
        <w:rPr>
          <w:rFonts w:ascii="Times New Roman" w:hAnsi="Times New Roman" w:cs="Times New Roman"/>
          <w:b/>
          <w:sz w:val="28"/>
          <w:szCs w:val="28"/>
        </w:rPr>
      </w:pPr>
      <w:r w:rsidRPr="00254698">
        <w:rPr>
          <w:rFonts w:ascii="Times New Roman" w:hAnsi="Times New Roman" w:cs="Times New Roman"/>
          <w:b/>
          <w:sz w:val="28"/>
          <w:szCs w:val="28"/>
        </w:rPr>
        <w:t>Практическое занятие №4 по теме 7 «Психическое развитие в подростковом возрасте»</w:t>
      </w:r>
    </w:p>
    <w:p w:rsidR="004646D2" w:rsidRPr="00435097" w:rsidRDefault="004646D2" w:rsidP="001E6D7F">
      <w:pPr>
        <w:tabs>
          <w:tab w:val="left" w:pos="993"/>
        </w:tabs>
        <w:spacing w:after="0" w:line="240" w:lineRule="auto"/>
        <w:ind w:firstLine="567"/>
        <w:jc w:val="both"/>
        <w:rPr>
          <w:rFonts w:ascii="Times New Roman" w:hAnsi="Times New Roman" w:cs="Times New Roman"/>
          <w:i/>
          <w:sz w:val="28"/>
          <w:szCs w:val="28"/>
        </w:rPr>
      </w:pPr>
      <w:r w:rsidRPr="00435097">
        <w:rPr>
          <w:rFonts w:ascii="Times New Roman" w:hAnsi="Times New Roman" w:cs="Times New Roman"/>
          <w:i/>
          <w:sz w:val="28"/>
          <w:szCs w:val="28"/>
        </w:rPr>
        <w:t>Вопросы для обсуждения:</w:t>
      </w:r>
    </w:p>
    <w:p w:rsidR="004646D2" w:rsidRPr="00594031" w:rsidRDefault="004646D2" w:rsidP="001E6D7F">
      <w:pPr>
        <w:tabs>
          <w:tab w:val="left" w:pos="993"/>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1.</w:t>
      </w:r>
      <w:r w:rsidRPr="00594031">
        <w:rPr>
          <w:rFonts w:ascii="Times New Roman" w:hAnsi="Times New Roman" w:cs="Times New Roman"/>
          <w:sz w:val="28"/>
          <w:szCs w:val="28"/>
        </w:rPr>
        <w:tab/>
        <w:t xml:space="preserve">Анатомо-физиологическая перестройка организма в подростковом возрасте и ее влияние на психические </w:t>
      </w:r>
      <w:proofErr w:type="gramStart"/>
      <w:r w:rsidRPr="00594031">
        <w:rPr>
          <w:rFonts w:ascii="Times New Roman" w:hAnsi="Times New Roman" w:cs="Times New Roman"/>
          <w:sz w:val="28"/>
          <w:szCs w:val="28"/>
        </w:rPr>
        <w:t>особенности</w:t>
      </w:r>
      <w:proofErr w:type="gramEnd"/>
      <w:r w:rsidRPr="00594031">
        <w:rPr>
          <w:rFonts w:ascii="Times New Roman" w:hAnsi="Times New Roman" w:cs="Times New Roman"/>
          <w:sz w:val="28"/>
          <w:szCs w:val="28"/>
        </w:rPr>
        <w:t xml:space="preserve"> и поведение подростка.</w:t>
      </w:r>
    </w:p>
    <w:p w:rsidR="004646D2" w:rsidRPr="00594031" w:rsidRDefault="004646D2" w:rsidP="001E6D7F">
      <w:pPr>
        <w:tabs>
          <w:tab w:val="left" w:pos="993"/>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2.</w:t>
      </w:r>
      <w:r w:rsidRPr="00594031">
        <w:rPr>
          <w:rFonts w:ascii="Times New Roman" w:hAnsi="Times New Roman" w:cs="Times New Roman"/>
          <w:sz w:val="28"/>
          <w:szCs w:val="28"/>
        </w:rPr>
        <w:tab/>
        <w:t>Социальная ситуация развития в подростковом возрасте.</w:t>
      </w:r>
    </w:p>
    <w:p w:rsidR="004646D2" w:rsidRPr="00594031" w:rsidRDefault="004646D2" w:rsidP="001E6D7F">
      <w:pPr>
        <w:tabs>
          <w:tab w:val="left" w:pos="993"/>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3.</w:t>
      </w:r>
      <w:r w:rsidRPr="00594031">
        <w:rPr>
          <w:rFonts w:ascii="Times New Roman" w:hAnsi="Times New Roman" w:cs="Times New Roman"/>
          <w:sz w:val="28"/>
          <w:szCs w:val="28"/>
        </w:rPr>
        <w:tab/>
        <w:t>Особенности развития самосознания.</w:t>
      </w:r>
    </w:p>
    <w:p w:rsidR="004646D2" w:rsidRPr="00594031" w:rsidRDefault="004646D2" w:rsidP="001E6D7F">
      <w:pPr>
        <w:tabs>
          <w:tab w:val="left" w:pos="993"/>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4.</w:t>
      </w:r>
      <w:r w:rsidRPr="00594031">
        <w:rPr>
          <w:rFonts w:ascii="Times New Roman" w:hAnsi="Times New Roman" w:cs="Times New Roman"/>
          <w:sz w:val="28"/>
          <w:szCs w:val="28"/>
        </w:rPr>
        <w:tab/>
        <w:t>Изменения в мотивационно-</w:t>
      </w:r>
      <w:proofErr w:type="spellStart"/>
      <w:r w:rsidRPr="00594031">
        <w:rPr>
          <w:rFonts w:ascii="Times New Roman" w:hAnsi="Times New Roman" w:cs="Times New Roman"/>
          <w:sz w:val="28"/>
          <w:szCs w:val="28"/>
        </w:rPr>
        <w:t>потребностной</w:t>
      </w:r>
      <w:proofErr w:type="spellEnd"/>
      <w:r w:rsidRPr="00594031">
        <w:rPr>
          <w:rFonts w:ascii="Times New Roman" w:hAnsi="Times New Roman" w:cs="Times New Roman"/>
          <w:sz w:val="28"/>
          <w:szCs w:val="28"/>
        </w:rPr>
        <w:t xml:space="preserve"> сфере.</w:t>
      </w:r>
    </w:p>
    <w:p w:rsidR="004646D2" w:rsidRPr="00594031" w:rsidRDefault="004646D2" w:rsidP="001E6D7F">
      <w:pPr>
        <w:tabs>
          <w:tab w:val="left" w:pos="993"/>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5.</w:t>
      </w:r>
      <w:r w:rsidRPr="00594031">
        <w:rPr>
          <w:rFonts w:ascii="Times New Roman" w:hAnsi="Times New Roman" w:cs="Times New Roman"/>
          <w:sz w:val="28"/>
          <w:szCs w:val="28"/>
        </w:rPr>
        <w:tab/>
        <w:t>Развитие эмоционально-волевой сферы.</w:t>
      </w:r>
    </w:p>
    <w:p w:rsidR="004646D2" w:rsidRPr="00594031" w:rsidRDefault="004646D2" w:rsidP="001E6D7F">
      <w:pPr>
        <w:tabs>
          <w:tab w:val="left" w:pos="993"/>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6.</w:t>
      </w:r>
      <w:r w:rsidRPr="00594031">
        <w:rPr>
          <w:rFonts w:ascii="Times New Roman" w:hAnsi="Times New Roman" w:cs="Times New Roman"/>
          <w:sz w:val="28"/>
          <w:szCs w:val="28"/>
        </w:rPr>
        <w:tab/>
        <w:t>Развитие познавательных процессов.</w:t>
      </w:r>
    </w:p>
    <w:p w:rsidR="004646D2" w:rsidRPr="00594031" w:rsidRDefault="004646D2" w:rsidP="001E6D7F">
      <w:pPr>
        <w:tabs>
          <w:tab w:val="left" w:pos="993"/>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7.</w:t>
      </w:r>
      <w:r w:rsidRPr="00594031">
        <w:rPr>
          <w:rFonts w:ascii="Times New Roman" w:hAnsi="Times New Roman" w:cs="Times New Roman"/>
          <w:sz w:val="28"/>
          <w:szCs w:val="28"/>
        </w:rPr>
        <w:tab/>
        <w:t>Особенности учебной деятельности в подростковом возрасте.</w:t>
      </w:r>
    </w:p>
    <w:p w:rsidR="004646D2" w:rsidRPr="00594031" w:rsidRDefault="004646D2" w:rsidP="001E6D7F">
      <w:pPr>
        <w:tabs>
          <w:tab w:val="left" w:pos="993"/>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8.</w:t>
      </w:r>
      <w:r w:rsidRPr="00594031">
        <w:rPr>
          <w:rFonts w:ascii="Times New Roman" w:hAnsi="Times New Roman" w:cs="Times New Roman"/>
          <w:sz w:val="28"/>
          <w:szCs w:val="28"/>
        </w:rPr>
        <w:tab/>
        <w:t xml:space="preserve">Особенности общения </w:t>
      </w:r>
      <w:proofErr w:type="gramStart"/>
      <w:r w:rsidRPr="00594031">
        <w:rPr>
          <w:rFonts w:ascii="Times New Roman" w:hAnsi="Times New Roman" w:cs="Times New Roman"/>
          <w:sz w:val="28"/>
          <w:szCs w:val="28"/>
        </w:rPr>
        <w:t>со</w:t>
      </w:r>
      <w:proofErr w:type="gramEnd"/>
      <w:r w:rsidRPr="00594031">
        <w:rPr>
          <w:rFonts w:ascii="Times New Roman" w:hAnsi="Times New Roman" w:cs="Times New Roman"/>
          <w:sz w:val="28"/>
          <w:szCs w:val="28"/>
        </w:rPr>
        <w:t xml:space="preserve"> взрослыми и сверстниками в подростковом возрасте.</w:t>
      </w:r>
    </w:p>
    <w:p w:rsidR="004646D2" w:rsidRPr="004817F6" w:rsidRDefault="004646D2" w:rsidP="001E6D7F">
      <w:pPr>
        <w:tabs>
          <w:tab w:val="left" w:pos="993"/>
        </w:tabs>
        <w:spacing w:after="0" w:line="240" w:lineRule="auto"/>
        <w:ind w:firstLine="567"/>
        <w:jc w:val="both"/>
        <w:rPr>
          <w:rFonts w:ascii="Times New Roman" w:hAnsi="Times New Roman" w:cs="Times New Roman"/>
          <w:i/>
          <w:sz w:val="28"/>
          <w:szCs w:val="28"/>
        </w:rPr>
      </w:pPr>
      <w:r w:rsidRPr="004817F6">
        <w:rPr>
          <w:rFonts w:ascii="Times New Roman" w:hAnsi="Times New Roman" w:cs="Times New Roman"/>
          <w:i/>
          <w:sz w:val="28"/>
          <w:szCs w:val="28"/>
        </w:rPr>
        <w:t>Ответьте на следующие вопросы:</w:t>
      </w:r>
    </w:p>
    <w:p w:rsidR="004646D2" w:rsidRPr="00D7054F" w:rsidRDefault="004646D2" w:rsidP="001E6D7F">
      <w:pPr>
        <w:tabs>
          <w:tab w:val="left" w:pos="993"/>
        </w:tabs>
        <w:spacing w:after="0" w:line="240" w:lineRule="auto"/>
        <w:ind w:firstLine="567"/>
        <w:jc w:val="both"/>
        <w:rPr>
          <w:rFonts w:ascii="Times New Roman" w:hAnsi="Times New Roman" w:cs="Times New Roman"/>
          <w:sz w:val="28"/>
          <w:szCs w:val="28"/>
        </w:rPr>
      </w:pPr>
      <w:r w:rsidRPr="00D7054F">
        <w:rPr>
          <w:rFonts w:ascii="Times New Roman" w:hAnsi="Times New Roman" w:cs="Times New Roman"/>
          <w:sz w:val="28"/>
          <w:szCs w:val="28"/>
        </w:rPr>
        <w:t>1.</w:t>
      </w:r>
      <w:r w:rsidRPr="00D7054F">
        <w:rPr>
          <w:rFonts w:ascii="Times New Roman" w:hAnsi="Times New Roman" w:cs="Times New Roman"/>
          <w:sz w:val="28"/>
          <w:szCs w:val="28"/>
        </w:rPr>
        <w:tab/>
        <w:t>Что такое пубертатный период, чем он характеризуется?</w:t>
      </w:r>
    </w:p>
    <w:p w:rsidR="004646D2" w:rsidRPr="00D7054F" w:rsidRDefault="004646D2" w:rsidP="001E6D7F">
      <w:pPr>
        <w:tabs>
          <w:tab w:val="left" w:pos="993"/>
        </w:tabs>
        <w:spacing w:after="0" w:line="240" w:lineRule="auto"/>
        <w:ind w:firstLine="567"/>
        <w:jc w:val="both"/>
        <w:rPr>
          <w:rFonts w:ascii="Times New Roman" w:hAnsi="Times New Roman" w:cs="Times New Roman"/>
          <w:sz w:val="28"/>
          <w:szCs w:val="28"/>
        </w:rPr>
      </w:pPr>
      <w:r w:rsidRPr="00D7054F">
        <w:rPr>
          <w:rFonts w:ascii="Times New Roman" w:hAnsi="Times New Roman" w:cs="Times New Roman"/>
          <w:sz w:val="28"/>
          <w:szCs w:val="28"/>
        </w:rPr>
        <w:t>2.</w:t>
      </w:r>
      <w:r w:rsidRPr="00D7054F">
        <w:rPr>
          <w:rFonts w:ascii="Times New Roman" w:hAnsi="Times New Roman" w:cs="Times New Roman"/>
          <w:sz w:val="28"/>
          <w:szCs w:val="28"/>
        </w:rPr>
        <w:tab/>
        <w:t>Как наблюдаемые у подростка м</w:t>
      </w:r>
      <w:r w:rsidR="001F0423">
        <w:rPr>
          <w:rFonts w:ascii="Times New Roman" w:hAnsi="Times New Roman" w:cs="Times New Roman"/>
          <w:sz w:val="28"/>
          <w:szCs w:val="28"/>
        </w:rPr>
        <w:t>орфофункциональные изменения мо</w:t>
      </w:r>
      <w:r w:rsidRPr="00D7054F">
        <w:rPr>
          <w:rFonts w:ascii="Times New Roman" w:hAnsi="Times New Roman" w:cs="Times New Roman"/>
          <w:sz w:val="28"/>
          <w:szCs w:val="28"/>
        </w:rPr>
        <w:t xml:space="preserve">гут повлиять на его самочувствие и </w:t>
      </w:r>
      <w:proofErr w:type="spellStart"/>
      <w:r w:rsidRPr="00D7054F">
        <w:rPr>
          <w:rFonts w:ascii="Times New Roman" w:hAnsi="Times New Roman" w:cs="Times New Roman"/>
          <w:sz w:val="28"/>
          <w:szCs w:val="28"/>
        </w:rPr>
        <w:t>самоотношение</w:t>
      </w:r>
      <w:proofErr w:type="spellEnd"/>
      <w:r w:rsidRPr="00D7054F">
        <w:rPr>
          <w:rFonts w:ascii="Times New Roman" w:hAnsi="Times New Roman" w:cs="Times New Roman"/>
          <w:sz w:val="28"/>
          <w:szCs w:val="28"/>
        </w:rPr>
        <w:t>?</w:t>
      </w:r>
    </w:p>
    <w:p w:rsidR="004646D2" w:rsidRPr="00D7054F" w:rsidRDefault="004646D2" w:rsidP="001E6D7F">
      <w:pPr>
        <w:tabs>
          <w:tab w:val="left" w:pos="993"/>
        </w:tabs>
        <w:spacing w:after="0" w:line="240" w:lineRule="auto"/>
        <w:ind w:firstLine="567"/>
        <w:jc w:val="both"/>
        <w:rPr>
          <w:rFonts w:ascii="Times New Roman" w:hAnsi="Times New Roman" w:cs="Times New Roman"/>
          <w:sz w:val="28"/>
          <w:szCs w:val="28"/>
        </w:rPr>
      </w:pPr>
      <w:r w:rsidRPr="00D7054F">
        <w:rPr>
          <w:rFonts w:ascii="Times New Roman" w:hAnsi="Times New Roman" w:cs="Times New Roman"/>
          <w:sz w:val="28"/>
          <w:szCs w:val="28"/>
        </w:rPr>
        <w:t>3.</w:t>
      </w:r>
      <w:r w:rsidRPr="00D7054F">
        <w:rPr>
          <w:rFonts w:ascii="Times New Roman" w:hAnsi="Times New Roman" w:cs="Times New Roman"/>
          <w:sz w:val="28"/>
          <w:szCs w:val="28"/>
        </w:rPr>
        <w:tab/>
        <w:t>Каковы причины возникновения у подростка чувства взрослости?</w:t>
      </w:r>
    </w:p>
    <w:p w:rsidR="004646D2" w:rsidRPr="00D7054F" w:rsidRDefault="004646D2" w:rsidP="001E6D7F">
      <w:pPr>
        <w:tabs>
          <w:tab w:val="left" w:pos="993"/>
        </w:tabs>
        <w:spacing w:after="0" w:line="240" w:lineRule="auto"/>
        <w:ind w:firstLine="567"/>
        <w:jc w:val="both"/>
        <w:rPr>
          <w:rFonts w:ascii="Times New Roman" w:hAnsi="Times New Roman" w:cs="Times New Roman"/>
          <w:sz w:val="28"/>
          <w:szCs w:val="28"/>
        </w:rPr>
      </w:pPr>
      <w:r w:rsidRPr="00D7054F">
        <w:rPr>
          <w:rFonts w:ascii="Times New Roman" w:hAnsi="Times New Roman" w:cs="Times New Roman"/>
          <w:sz w:val="28"/>
          <w:szCs w:val="28"/>
        </w:rPr>
        <w:t>4.</w:t>
      </w:r>
      <w:r w:rsidRPr="00D7054F">
        <w:rPr>
          <w:rFonts w:ascii="Times New Roman" w:hAnsi="Times New Roman" w:cs="Times New Roman"/>
          <w:sz w:val="28"/>
          <w:szCs w:val="28"/>
        </w:rPr>
        <w:tab/>
        <w:t>Каковы пути развития чувства взрослости у подростков? От чего ни зависят?</w:t>
      </w:r>
    </w:p>
    <w:p w:rsidR="004646D2" w:rsidRPr="00D7054F" w:rsidRDefault="004646D2" w:rsidP="001E6D7F">
      <w:pPr>
        <w:tabs>
          <w:tab w:val="left" w:pos="993"/>
        </w:tabs>
        <w:spacing w:after="0" w:line="240" w:lineRule="auto"/>
        <w:ind w:firstLine="567"/>
        <w:jc w:val="both"/>
        <w:rPr>
          <w:rFonts w:ascii="Times New Roman" w:hAnsi="Times New Roman" w:cs="Times New Roman"/>
          <w:sz w:val="28"/>
          <w:szCs w:val="28"/>
        </w:rPr>
      </w:pPr>
      <w:r w:rsidRPr="00D7054F">
        <w:rPr>
          <w:rFonts w:ascii="Times New Roman" w:hAnsi="Times New Roman" w:cs="Times New Roman"/>
          <w:sz w:val="28"/>
          <w:szCs w:val="28"/>
        </w:rPr>
        <w:t>5.</w:t>
      </w:r>
      <w:r w:rsidRPr="00D7054F">
        <w:rPr>
          <w:rFonts w:ascii="Times New Roman" w:hAnsi="Times New Roman" w:cs="Times New Roman"/>
          <w:sz w:val="28"/>
          <w:szCs w:val="28"/>
        </w:rPr>
        <w:tab/>
        <w:t>Почему большинство конфликто</w:t>
      </w:r>
      <w:r w:rsidR="00065B74">
        <w:rPr>
          <w:rFonts w:ascii="Times New Roman" w:hAnsi="Times New Roman" w:cs="Times New Roman"/>
          <w:sz w:val="28"/>
          <w:szCs w:val="28"/>
        </w:rPr>
        <w:t>в между детьми и родителями при</w:t>
      </w:r>
      <w:r w:rsidRPr="00D7054F">
        <w:rPr>
          <w:rFonts w:ascii="Times New Roman" w:hAnsi="Times New Roman" w:cs="Times New Roman"/>
          <w:sz w:val="28"/>
          <w:szCs w:val="28"/>
        </w:rPr>
        <w:t>ходится на подростковый возраст?</w:t>
      </w:r>
    </w:p>
    <w:p w:rsidR="004646D2" w:rsidRPr="001849D5" w:rsidRDefault="004646D2" w:rsidP="001849D5">
      <w:pPr>
        <w:tabs>
          <w:tab w:val="left" w:pos="993"/>
        </w:tabs>
        <w:spacing w:after="0" w:line="240" w:lineRule="auto"/>
        <w:ind w:firstLine="567"/>
        <w:jc w:val="both"/>
        <w:rPr>
          <w:rFonts w:ascii="Times New Roman" w:hAnsi="Times New Roman" w:cs="Times New Roman"/>
          <w:sz w:val="28"/>
          <w:szCs w:val="28"/>
        </w:rPr>
      </w:pPr>
      <w:r w:rsidRPr="00D7054F">
        <w:rPr>
          <w:rFonts w:ascii="Times New Roman" w:hAnsi="Times New Roman" w:cs="Times New Roman"/>
          <w:sz w:val="28"/>
          <w:szCs w:val="28"/>
        </w:rPr>
        <w:t>6.</w:t>
      </w:r>
      <w:r w:rsidRPr="00D7054F">
        <w:rPr>
          <w:rFonts w:ascii="Times New Roman" w:hAnsi="Times New Roman" w:cs="Times New Roman"/>
          <w:sz w:val="28"/>
          <w:szCs w:val="28"/>
        </w:rPr>
        <w:tab/>
        <w:t>Чем общение подростка со сверстниками отли</w:t>
      </w:r>
      <w:r w:rsidR="001849D5">
        <w:rPr>
          <w:rFonts w:ascii="Times New Roman" w:hAnsi="Times New Roman" w:cs="Times New Roman"/>
          <w:sz w:val="28"/>
          <w:szCs w:val="28"/>
        </w:rPr>
        <w:t xml:space="preserve">чается от общения </w:t>
      </w:r>
      <w:proofErr w:type="gramStart"/>
      <w:r w:rsidR="001849D5">
        <w:rPr>
          <w:rFonts w:ascii="Times New Roman" w:hAnsi="Times New Roman" w:cs="Times New Roman"/>
          <w:sz w:val="28"/>
          <w:szCs w:val="28"/>
        </w:rPr>
        <w:t>со</w:t>
      </w:r>
      <w:proofErr w:type="gramEnd"/>
      <w:r w:rsidR="001849D5">
        <w:rPr>
          <w:rFonts w:ascii="Times New Roman" w:hAnsi="Times New Roman" w:cs="Times New Roman"/>
          <w:sz w:val="28"/>
          <w:szCs w:val="28"/>
        </w:rPr>
        <w:t xml:space="preserve"> взрослыми?</w:t>
      </w:r>
    </w:p>
    <w:p w:rsidR="001B3563" w:rsidRDefault="001B3563" w:rsidP="001B3563">
      <w:pPr>
        <w:spacing w:after="0" w:line="240" w:lineRule="auto"/>
        <w:rPr>
          <w:rFonts w:ascii="Times New Roman" w:hAnsi="Times New Roman" w:cs="Times New Roman"/>
          <w:b/>
          <w:sz w:val="28"/>
          <w:szCs w:val="28"/>
        </w:rPr>
      </w:pPr>
    </w:p>
    <w:p w:rsidR="004646D2" w:rsidRDefault="00254698" w:rsidP="00F66F82">
      <w:pPr>
        <w:spacing w:after="0" w:line="240" w:lineRule="auto"/>
        <w:jc w:val="center"/>
        <w:rPr>
          <w:rFonts w:ascii="Times New Roman" w:hAnsi="Times New Roman" w:cs="Times New Roman"/>
          <w:b/>
          <w:sz w:val="28"/>
          <w:szCs w:val="28"/>
        </w:rPr>
      </w:pPr>
      <w:r w:rsidRPr="00254698">
        <w:rPr>
          <w:rFonts w:ascii="Times New Roman" w:hAnsi="Times New Roman" w:cs="Times New Roman"/>
          <w:b/>
          <w:sz w:val="28"/>
          <w:szCs w:val="28"/>
        </w:rPr>
        <w:t>Практическое занятие №5 по теме 8 «Психическое развитие в  юношеском возрасте»</w:t>
      </w:r>
    </w:p>
    <w:p w:rsidR="004646D2" w:rsidRPr="00D7054F" w:rsidRDefault="004646D2" w:rsidP="001E6D7F">
      <w:pPr>
        <w:tabs>
          <w:tab w:val="left" w:pos="1134"/>
        </w:tabs>
        <w:spacing w:after="0" w:line="240" w:lineRule="auto"/>
        <w:ind w:firstLine="567"/>
        <w:jc w:val="both"/>
        <w:rPr>
          <w:rFonts w:ascii="Times New Roman" w:hAnsi="Times New Roman" w:cs="Times New Roman"/>
          <w:i/>
          <w:sz w:val="28"/>
          <w:szCs w:val="28"/>
        </w:rPr>
      </w:pPr>
      <w:r w:rsidRPr="00D7054F">
        <w:rPr>
          <w:rFonts w:ascii="Times New Roman" w:hAnsi="Times New Roman" w:cs="Times New Roman"/>
          <w:i/>
          <w:sz w:val="28"/>
          <w:szCs w:val="28"/>
        </w:rPr>
        <w:t>Вопросы для обсуждения:</w:t>
      </w:r>
    </w:p>
    <w:p w:rsidR="004646D2" w:rsidRPr="00594031" w:rsidRDefault="004646D2" w:rsidP="001E6D7F">
      <w:pPr>
        <w:tabs>
          <w:tab w:val="left" w:pos="1134"/>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1.</w:t>
      </w:r>
      <w:r w:rsidRPr="00594031">
        <w:rPr>
          <w:rFonts w:ascii="Times New Roman" w:hAnsi="Times New Roman" w:cs="Times New Roman"/>
          <w:sz w:val="28"/>
          <w:szCs w:val="28"/>
        </w:rPr>
        <w:tab/>
        <w:t>Социальная ситуация развития в ранней юности.</w:t>
      </w:r>
    </w:p>
    <w:p w:rsidR="004646D2" w:rsidRPr="00594031" w:rsidRDefault="004646D2" w:rsidP="001E6D7F">
      <w:pPr>
        <w:tabs>
          <w:tab w:val="left" w:pos="1134"/>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lastRenderedPageBreak/>
        <w:t>2.</w:t>
      </w:r>
      <w:r w:rsidRPr="00594031">
        <w:rPr>
          <w:rFonts w:ascii="Times New Roman" w:hAnsi="Times New Roman" w:cs="Times New Roman"/>
          <w:sz w:val="28"/>
          <w:szCs w:val="28"/>
        </w:rPr>
        <w:tab/>
        <w:t>Профессионально-учебная деятельность как ведущая деятельность в период ранней юности. Развитие учебной мотивации и проблема дифференциации обучения.</w:t>
      </w:r>
    </w:p>
    <w:p w:rsidR="004646D2" w:rsidRPr="00594031" w:rsidRDefault="004646D2" w:rsidP="001E6D7F">
      <w:pPr>
        <w:tabs>
          <w:tab w:val="left" w:pos="1134"/>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3.</w:t>
      </w:r>
      <w:r w:rsidRPr="00594031">
        <w:rPr>
          <w:rFonts w:ascii="Times New Roman" w:hAnsi="Times New Roman" w:cs="Times New Roman"/>
          <w:sz w:val="28"/>
          <w:szCs w:val="28"/>
        </w:rPr>
        <w:tab/>
        <w:t>Личностное развитие в юношеском возрасте. Проблема личностного самоопределения. Развитие самосознания.</w:t>
      </w:r>
    </w:p>
    <w:p w:rsidR="004646D2" w:rsidRPr="00594031" w:rsidRDefault="004646D2" w:rsidP="001E6D7F">
      <w:pPr>
        <w:tabs>
          <w:tab w:val="left" w:pos="1134"/>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4.</w:t>
      </w:r>
      <w:r w:rsidRPr="00594031">
        <w:rPr>
          <w:rFonts w:ascii="Times New Roman" w:hAnsi="Times New Roman" w:cs="Times New Roman"/>
          <w:sz w:val="28"/>
          <w:szCs w:val="28"/>
        </w:rPr>
        <w:tab/>
      </w:r>
      <w:proofErr w:type="gramStart"/>
      <w:r w:rsidRPr="00594031">
        <w:rPr>
          <w:rFonts w:ascii="Times New Roman" w:hAnsi="Times New Roman" w:cs="Times New Roman"/>
          <w:sz w:val="28"/>
          <w:szCs w:val="28"/>
        </w:rPr>
        <w:t>Изменение мотивационно-</w:t>
      </w:r>
      <w:proofErr w:type="spellStart"/>
      <w:r w:rsidRPr="00594031">
        <w:rPr>
          <w:rFonts w:ascii="Times New Roman" w:hAnsi="Times New Roman" w:cs="Times New Roman"/>
          <w:sz w:val="28"/>
          <w:szCs w:val="28"/>
        </w:rPr>
        <w:t>потребностной</w:t>
      </w:r>
      <w:proofErr w:type="spellEnd"/>
      <w:r w:rsidRPr="00594031">
        <w:rPr>
          <w:rFonts w:ascii="Times New Roman" w:hAnsi="Times New Roman" w:cs="Times New Roman"/>
          <w:sz w:val="28"/>
          <w:szCs w:val="28"/>
        </w:rPr>
        <w:t xml:space="preserve"> и эмоционально-волевой сфер в ранней юности.</w:t>
      </w:r>
      <w:proofErr w:type="gramEnd"/>
    </w:p>
    <w:p w:rsidR="004646D2" w:rsidRPr="00594031" w:rsidRDefault="004646D2" w:rsidP="001E6D7F">
      <w:pPr>
        <w:tabs>
          <w:tab w:val="left" w:pos="1134"/>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5.</w:t>
      </w:r>
      <w:r w:rsidRPr="00594031">
        <w:rPr>
          <w:rFonts w:ascii="Times New Roman" w:hAnsi="Times New Roman" w:cs="Times New Roman"/>
          <w:sz w:val="28"/>
          <w:szCs w:val="28"/>
        </w:rPr>
        <w:tab/>
        <w:t xml:space="preserve">Характеристика общения </w:t>
      </w:r>
      <w:proofErr w:type="gramStart"/>
      <w:r w:rsidRPr="00594031">
        <w:rPr>
          <w:rFonts w:ascii="Times New Roman" w:hAnsi="Times New Roman" w:cs="Times New Roman"/>
          <w:sz w:val="28"/>
          <w:szCs w:val="28"/>
        </w:rPr>
        <w:t>со</w:t>
      </w:r>
      <w:proofErr w:type="gramEnd"/>
      <w:r w:rsidRPr="00594031">
        <w:rPr>
          <w:rFonts w:ascii="Times New Roman" w:hAnsi="Times New Roman" w:cs="Times New Roman"/>
          <w:sz w:val="28"/>
          <w:szCs w:val="28"/>
        </w:rPr>
        <w:t xml:space="preserve"> взрослыми и сверстниками в ранней юности.</w:t>
      </w:r>
    </w:p>
    <w:p w:rsidR="004646D2" w:rsidRDefault="004646D2" w:rsidP="001E6D7F">
      <w:pPr>
        <w:tabs>
          <w:tab w:val="left" w:pos="1134"/>
        </w:tabs>
        <w:spacing w:after="0" w:line="240" w:lineRule="auto"/>
        <w:ind w:firstLine="567"/>
        <w:jc w:val="both"/>
        <w:rPr>
          <w:rFonts w:ascii="Times New Roman" w:hAnsi="Times New Roman" w:cs="Times New Roman"/>
          <w:sz w:val="28"/>
          <w:szCs w:val="28"/>
        </w:rPr>
      </w:pPr>
      <w:r w:rsidRPr="00594031">
        <w:rPr>
          <w:rFonts w:ascii="Times New Roman" w:hAnsi="Times New Roman" w:cs="Times New Roman"/>
          <w:sz w:val="28"/>
          <w:szCs w:val="28"/>
        </w:rPr>
        <w:t>6.</w:t>
      </w:r>
      <w:r w:rsidRPr="00594031">
        <w:rPr>
          <w:rFonts w:ascii="Times New Roman" w:hAnsi="Times New Roman" w:cs="Times New Roman"/>
          <w:sz w:val="28"/>
          <w:szCs w:val="28"/>
        </w:rPr>
        <w:tab/>
        <w:t>Юношеская субкультура.</w:t>
      </w:r>
    </w:p>
    <w:p w:rsidR="00254698" w:rsidRPr="00254698" w:rsidRDefault="00254698" w:rsidP="00254698">
      <w:pPr>
        <w:tabs>
          <w:tab w:val="left" w:pos="1134"/>
        </w:tabs>
        <w:spacing w:after="0" w:line="240" w:lineRule="auto"/>
        <w:ind w:firstLine="567"/>
        <w:jc w:val="both"/>
        <w:rPr>
          <w:rFonts w:ascii="Times New Roman" w:hAnsi="Times New Roman" w:cs="Times New Roman"/>
          <w:i/>
          <w:sz w:val="28"/>
          <w:szCs w:val="28"/>
        </w:rPr>
      </w:pPr>
      <w:r w:rsidRPr="00254698">
        <w:rPr>
          <w:rFonts w:ascii="Times New Roman" w:hAnsi="Times New Roman" w:cs="Times New Roman"/>
          <w:i/>
          <w:sz w:val="28"/>
          <w:szCs w:val="28"/>
        </w:rPr>
        <w:t>Ответьте на следующие вопросы:</w:t>
      </w:r>
    </w:p>
    <w:p w:rsidR="004646D2" w:rsidRPr="00D7054F" w:rsidRDefault="004646D2" w:rsidP="001E6D7F">
      <w:pPr>
        <w:tabs>
          <w:tab w:val="left" w:pos="1134"/>
        </w:tabs>
        <w:spacing w:after="0" w:line="240" w:lineRule="auto"/>
        <w:ind w:firstLine="567"/>
        <w:jc w:val="both"/>
        <w:rPr>
          <w:rFonts w:ascii="Times New Roman" w:hAnsi="Times New Roman" w:cs="Times New Roman"/>
          <w:sz w:val="28"/>
          <w:szCs w:val="28"/>
        </w:rPr>
      </w:pPr>
      <w:r w:rsidRPr="00D7054F">
        <w:rPr>
          <w:rFonts w:ascii="Times New Roman" w:hAnsi="Times New Roman" w:cs="Times New Roman"/>
          <w:sz w:val="28"/>
          <w:szCs w:val="28"/>
        </w:rPr>
        <w:t>1.</w:t>
      </w:r>
      <w:r w:rsidRPr="00D7054F">
        <w:rPr>
          <w:rFonts w:ascii="Times New Roman" w:hAnsi="Times New Roman" w:cs="Times New Roman"/>
          <w:sz w:val="28"/>
          <w:szCs w:val="28"/>
        </w:rPr>
        <w:tab/>
        <w:t>Как определяются хронологические рамки юношеского возраста?</w:t>
      </w:r>
    </w:p>
    <w:p w:rsidR="004646D2" w:rsidRPr="00D7054F" w:rsidRDefault="004646D2" w:rsidP="001E6D7F">
      <w:pPr>
        <w:tabs>
          <w:tab w:val="left" w:pos="1134"/>
        </w:tabs>
        <w:spacing w:after="0" w:line="240" w:lineRule="auto"/>
        <w:ind w:firstLine="567"/>
        <w:jc w:val="both"/>
        <w:rPr>
          <w:rFonts w:ascii="Times New Roman" w:hAnsi="Times New Roman" w:cs="Times New Roman"/>
          <w:sz w:val="28"/>
          <w:szCs w:val="28"/>
        </w:rPr>
      </w:pPr>
      <w:r w:rsidRPr="00D7054F">
        <w:rPr>
          <w:rFonts w:ascii="Times New Roman" w:hAnsi="Times New Roman" w:cs="Times New Roman"/>
          <w:sz w:val="28"/>
          <w:szCs w:val="28"/>
        </w:rPr>
        <w:t>2.</w:t>
      </w:r>
      <w:r w:rsidRPr="00D7054F">
        <w:rPr>
          <w:rFonts w:ascii="Times New Roman" w:hAnsi="Times New Roman" w:cs="Times New Roman"/>
          <w:sz w:val="28"/>
          <w:szCs w:val="28"/>
        </w:rPr>
        <w:tab/>
        <w:t>Каковы основные задачи развития в юношеском возрасте?</w:t>
      </w:r>
    </w:p>
    <w:p w:rsidR="004646D2" w:rsidRPr="00D7054F" w:rsidRDefault="004646D2" w:rsidP="001E6D7F">
      <w:pPr>
        <w:tabs>
          <w:tab w:val="left" w:pos="1134"/>
        </w:tabs>
        <w:spacing w:after="0" w:line="240" w:lineRule="auto"/>
        <w:ind w:firstLine="567"/>
        <w:jc w:val="both"/>
        <w:rPr>
          <w:rFonts w:ascii="Times New Roman" w:hAnsi="Times New Roman" w:cs="Times New Roman"/>
          <w:sz w:val="28"/>
          <w:szCs w:val="28"/>
        </w:rPr>
      </w:pPr>
      <w:r w:rsidRPr="00D7054F">
        <w:rPr>
          <w:rFonts w:ascii="Times New Roman" w:hAnsi="Times New Roman" w:cs="Times New Roman"/>
          <w:sz w:val="28"/>
          <w:szCs w:val="28"/>
        </w:rPr>
        <w:t>3.</w:t>
      </w:r>
      <w:r w:rsidRPr="00D7054F">
        <w:rPr>
          <w:rFonts w:ascii="Times New Roman" w:hAnsi="Times New Roman" w:cs="Times New Roman"/>
          <w:sz w:val="28"/>
          <w:szCs w:val="28"/>
        </w:rPr>
        <w:tab/>
        <w:t>Как соотносятся понятия «психо</w:t>
      </w:r>
      <w:r>
        <w:rPr>
          <w:rFonts w:ascii="Times New Roman" w:hAnsi="Times New Roman" w:cs="Times New Roman"/>
          <w:sz w:val="28"/>
          <w:szCs w:val="28"/>
        </w:rPr>
        <w:t>социальная зрелость» и «личност</w:t>
      </w:r>
      <w:r w:rsidRPr="00D7054F">
        <w:rPr>
          <w:rFonts w:ascii="Times New Roman" w:hAnsi="Times New Roman" w:cs="Times New Roman"/>
          <w:sz w:val="28"/>
          <w:szCs w:val="28"/>
        </w:rPr>
        <w:t>ная зрелость»?</w:t>
      </w:r>
    </w:p>
    <w:p w:rsidR="004646D2" w:rsidRPr="00D7054F" w:rsidRDefault="004646D2" w:rsidP="001E6D7F">
      <w:pPr>
        <w:tabs>
          <w:tab w:val="left" w:pos="1134"/>
        </w:tabs>
        <w:spacing w:after="0" w:line="240" w:lineRule="auto"/>
        <w:ind w:firstLine="567"/>
        <w:jc w:val="both"/>
        <w:rPr>
          <w:rFonts w:ascii="Times New Roman" w:hAnsi="Times New Roman" w:cs="Times New Roman"/>
          <w:sz w:val="28"/>
          <w:szCs w:val="28"/>
        </w:rPr>
      </w:pPr>
      <w:r w:rsidRPr="00D7054F">
        <w:rPr>
          <w:rFonts w:ascii="Times New Roman" w:hAnsi="Times New Roman" w:cs="Times New Roman"/>
          <w:sz w:val="28"/>
          <w:szCs w:val="28"/>
        </w:rPr>
        <w:t>4.</w:t>
      </w:r>
      <w:r w:rsidRPr="00D7054F">
        <w:rPr>
          <w:rFonts w:ascii="Times New Roman" w:hAnsi="Times New Roman" w:cs="Times New Roman"/>
          <w:sz w:val="28"/>
          <w:szCs w:val="28"/>
        </w:rPr>
        <w:tab/>
        <w:t xml:space="preserve">Что является завершающей фазой развития личности </w:t>
      </w:r>
      <w:r w:rsidR="00065B74">
        <w:rPr>
          <w:rFonts w:ascii="Times New Roman" w:hAnsi="Times New Roman" w:cs="Times New Roman"/>
          <w:sz w:val="28"/>
          <w:szCs w:val="28"/>
        </w:rPr>
        <w:t>ребенка, со</w:t>
      </w:r>
      <w:r w:rsidRPr="00D7054F">
        <w:rPr>
          <w:rFonts w:ascii="Times New Roman" w:hAnsi="Times New Roman" w:cs="Times New Roman"/>
          <w:sz w:val="28"/>
          <w:szCs w:val="28"/>
        </w:rPr>
        <w:t xml:space="preserve">гласно </w:t>
      </w:r>
      <w:proofErr w:type="spellStart"/>
      <w:r w:rsidR="009824BD">
        <w:rPr>
          <w:rFonts w:ascii="Times New Roman" w:hAnsi="Times New Roman" w:cs="Times New Roman"/>
          <w:sz w:val="28"/>
          <w:szCs w:val="28"/>
        </w:rPr>
        <w:t>Э.</w:t>
      </w:r>
      <w:r w:rsidRPr="00D7054F">
        <w:rPr>
          <w:rFonts w:ascii="Times New Roman" w:hAnsi="Times New Roman" w:cs="Times New Roman"/>
          <w:sz w:val="28"/>
          <w:szCs w:val="28"/>
        </w:rPr>
        <w:t>Эриксону</w:t>
      </w:r>
      <w:proofErr w:type="spellEnd"/>
      <w:r w:rsidRPr="00D7054F">
        <w:rPr>
          <w:rFonts w:ascii="Times New Roman" w:hAnsi="Times New Roman" w:cs="Times New Roman"/>
          <w:sz w:val="28"/>
          <w:szCs w:val="28"/>
        </w:rPr>
        <w:t>?</w:t>
      </w:r>
    </w:p>
    <w:p w:rsidR="004646D2" w:rsidRPr="00D7054F" w:rsidRDefault="004646D2" w:rsidP="001E6D7F">
      <w:pPr>
        <w:tabs>
          <w:tab w:val="left" w:pos="1134"/>
        </w:tabs>
        <w:spacing w:after="0" w:line="240" w:lineRule="auto"/>
        <w:ind w:firstLine="567"/>
        <w:jc w:val="both"/>
        <w:rPr>
          <w:rFonts w:ascii="Times New Roman" w:hAnsi="Times New Roman" w:cs="Times New Roman"/>
          <w:sz w:val="28"/>
          <w:szCs w:val="28"/>
        </w:rPr>
      </w:pPr>
      <w:r w:rsidRPr="00D7054F">
        <w:rPr>
          <w:rFonts w:ascii="Times New Roman" w:hAnsi="Times New Roman" w:cs="Times New Roman"/>
          <w:sz w:val="28"/>
          <w:szCs w:val="28"/>
        </w:rPr>
        <w:t>5.</w:t>
      </w:r>
      <w:r w:rsidRPr="00D7054F">
        <w:rPr>
          <w:rFonts w:ascii="Times New Roman" w:hAnsi="Times New Roman" w:cs="Times New Roman"/>
          <w:sz w:val="28"/>
          <w:szCs w:val="28"/>
        </w:rPr>
        <w:tab/>
        <w:t>От каких факторов зависит успешность самоопределения или уста-</w:t>
      </w:r>
      <w:proofErr w:type="spellStart"/>
      <w:r w:rsidRPr="00D7054F">
        <w:rPr>
          <w:rFonts w:ascii="Times New Roman" w:hAnsi="Times New Roman" w:cs="Times New Roman"/>
          <w:sz w:val="28"/>
          <w:szCs w:val="28"/>
        </w:rPr>
        <w:t>новления</w:t>
      </w:r>
      <w:proofErr w:type="spellEnd"/>
      <w:r w:rsidRPr="00D7054F">
        <w:rPr>
          <w:rFonts w:ascii="Times New Roman" w:hAnsi="Times New Roman" w:cs="Times New Roman"/>
          <w:sz w:val="28"/>
          <w:szCs w:val="28"/>
        </w:rPr>
        <w:t xml:space="preserve"> идентичности </w:t>
      </w:r>
      <w:proofErr w:type="gramStart"/>
      <w:r w:rsidRPr="00D7054F">
        <w:rPr>
          <w:rFonts w:ascii="Times New Roman" w:hAnsi="Times New Roman" w:cs="Times New Roman"/>
          <w:sz w:val="28"/>
          <w:szCs w:val="28"/>
        </w:rPr>
        <w:t>юными</w:t>
      </w:r>
      <w:proofErr w:type="gramEnd"/>
      <w:r w:rsidRPr="00D7054F">
        <w:rPr>
          <w:rFonts w:ascii="Times New Roman" w:hAnsi="Times New Roman" w:cs="Times New Roman"/>
          <w:sz w:val="28"/>
          <w:szCs w:val="28"/>
        </w:rPr>
        <w:t>?</w:t>
      </w:r>
    </w:p>
    <w:p w:rsidR="004646D2" w:rsidRPr="00D7054F" w:rsidRDefault="004646D2" w:rsidP="001E6D7F">
      <w:pPr>
        <w:tabs>
          <w:tab w:val="left" w:pos="1134"/>
        </w:tabs>
        <w:spacing w:after="0" w:line="240" w:lineRule="auto"/>
        <w:ind w:firstLine="567"/>
        <w:jc w:val="both"/>
        <w:rPr>
          <w:rFonts w:ascii="Times New Roman" w:hAnsi="Times New Roman" w:cs="Times New Roman"/>
          <w:sz w:val="28"/>
          <w:szCs w:val="28"/>
        </w:rPr>
      </w:pPr>
      <w:r w:rsidRPr="00D7054F">
        <w:rPr>
          <w:rFonts w:ascii="Times New Roman" w:hAnsi="Times New Roman" w:cs="Times New Roman"/>
          <w:sz w:val="28"/>
          <w:szCs w:val="28"/>
        </w:rPr>
        <w:t>6.</w:t>
      </w:r>
      <w:r w:rsidRPr="00D7054F">
        <w:rPr>
          <w:rFonts w:ascii="Times New Roman" w:hAnsi="Times New Roman" w:cs="Times New Roman"/>
          <w:sz w:val="28"/>
          <w:szCs w:val="28"/>
        </w:rPr>
        <w:tab/>
        <w:t xml:space="preserve">Какие основные признаки патологии идентичности выделяет </w:t>
      </w:r>
      <w:proofErr w:type="spellStart"/>
      <w:r w:rsidR="009824BD">
        <w:rPr>
          <w:rFonts w:ascii="Times New Roman" w:hAnsi="Times New Roman" w:cs="Times New Roman"/>
          <w:sz w:val="28"/>
          <w:szCs w:val="28"/>
        </w:rPr>
        <w:t>Э.</w:t>
      </w:r>
      <w:r w:rsidRPr="00D7054F">
        <w:rPr>
          <w:rFonts w:ascii="Times New Roman" w:hAnsi="Times New Roman" w:cs="Times New Roman"/>
          <w:sz w:val="28"/>
          <w:szCs w:val="28"/>
        </w:rPr>
        <w:t>Эриксон</w:t>
      </w:r>
      <w:proofErr w:type="spellEnd"/>
      <w:r w:rsidRPr="00D7054F">
        <w:rPr>
          <w:rFonts w:ascii="Times New Roman" w:hAnsi="Times New Roman" w:cs="Times New Roman"/>
          <w:sz w:val="28"/>
          <w:szCs w:val="28"/>
        </w:rPr>
        <w:t>?</w:t>
      </w:r>
    </w:p>
    <w:p w:rsidR="004646D2" w:rsidRPr="00D7054F" w:rsidRDefault="004646D2" w:rsidP="001E6D7F">
      <w:pPr>
        <w:tabs>
          <w:tab w:val="left" w:pos="1134"/>
        </w:tabs>
        <w:spacing w:after="0" w:line="240" w:lineRule="auto"/>
        <w:ind w:firstLine="567"/>
        <w:jc w:val="both"/>
        <w:rPr>
          <w:rFonts w:ascii="Times New Roman" w:hAnsi="Times New Roman" w:cs="Times New Roman"/>
          <w:sz w:val="28"/>
          <w:szCs w:val="28"/>
        </w:rPr>
      </w:pPr>
      <w:r w:rsidRPr="00D7054F">
        <w:rPr>
          <w:rFonts w:ascii="Times New Roman" w:hAnsi="Times New Roman" w:cs="Times New Roman"/>
          <w:sz w:val="28"/>
          <w:szCs w:val="28"/>
        </w:rPr>
        <w:t>7.</w:t>
      </w:r>
      <w:r w:rsidRPr="00D7054F">
        <w:rPr>
          <w:rFonts w:ascii="Times New Roman" w:hAnsi="Times New Roman" w:cs="Times New Roman"/>
          <w:sz w:val="28"/>
          <w:szCs w:val="28"/>
        </w:rPr>
        <w:tab/>
        <w:t>Каковы особенности взаимоот</w:t>
      </w:r>
      <w:r>
        <w:rPr>
          <w:rFonts w:ascii="Times New Roman" w:hAnsi="Times New Roman" w:cs="Times New Roman"/>
          <w:sz w:val="28"/>
          <w:szCs w:val="28"/>
        </w:rPr>
        <w:t>ношений со сверстниками в юноше</w:t>
      </w:r>
      <w:r w:rsidRPr="00D7054F">
        <w:rPr>
          <w:rFonts w:ascii="Times New Roman" w:hAnsi="Times New Roman" w:cs="Times New Roman"/>
          <w:sz w:val="28"/>
          <w:szCs w:val="28"/>
        </w:rPr>
        <w:t>ском возрасте?</w:t>
      </w:r>
    </w:p>
    <w:p w:rsidR="004646D2" w:rsidRPr="00D7054F" w:rsidRDefault="004646D2" w:rsidP="001E6D7F">
      <w:pPr>
        <w:tabs>
          <w:tab w:val="left" w:pos="1134"/>
        </w:tabs>
        <w:spacing w:after="0" w:line="240" w:lineRule="auto"/>
        <w:ind w:firstLine="567"/>
        <w:jc w:val="both"/>
        <w:rPr>
          <w:rFonts w:ascii="Times New Roman" w:hAnsi="Times New Roman" w:cs="Times New Roman"/>
          <w:sz w:val="28"/>
          <w:szCs w:val="28"/>
        </w:rPr>
      </w:pPr>
      <w:r w:rsidRPr="00D7054F">
        <w:rPr>
          <w:rFonts w:ascii="Times New Roman" w:hAnsi="Times New Roman" w:cs="Times New Roman"/>
          <w:sz w:val="28"/>
          <w:szCs w:val="28"/>
        </w:rPr>
        <w:t>8.</w:t>
      </w:r>
      <w:r w:rsidRPr="00D7054F">
        <w:rPr>
          <w:rFonts w:ascii="Times New Roman" w:hAnsi="Times New Roman" w:cs="Times New Roman"/>
          <w:sz w:val="28"/>
          <w:szCs w:val="28"/>
        </w:rPr>
        <w:tab/>
        <w:t>Каковы основные особенности любви и дружбы в юности?</w:t>
      </w:r>
    </w:p>
    <w:p w:rsidR="00C06769" w:rsidRDefault="00C06769" w:rsidP="00F66F82">
      <w:pPr>
        <w:spacing w:after="0" w:line="240" w:lineRule="auto"/>
        <w:jc w:val="center"/>
        <w:rPr>
          <w:rFonts w:ascii="Times New Roman" w:hAnsi="Times New Roman" w:cs="Times New Roman"/>
          <w:b/>
          <w:sz w:val="28"/>
          <w:szCs w:val="28"/>
        </w:rPr>
      </w:pPr>
    </w:p>
    <w:p w:rsidR="004646D2" w:rsidRDefault="00254698" w:rsidP="00F66F82">
      <w:pPr>
        <w:spacing w:after="0" w:line="240" w:lineRule="auto"/>
        <w:jc w:val="center"/>
        <w:rPr>
          <w:rFonts w:ascii="Times New Roman" w:hAnsi="Times New Roman" w:cs="Times New Roman"/>
          <w:b/>
          <w:sz w:val="28"/>
          <w:szCs w:val="28"/>
        </w:rPr>
      </w:pPr>
      <w:r w:rsidRPr="00254698">
        <w:rPr>
          <w:rFonts w:ascii="Times New Roman" w:hAnsi="Times New Roman" w:cs="Times New Roman"/>
          <w:b/>
          <w:sz w:val="28"/>
          <w:szCs w:val="28"/>
        </w:rPr>
        <w:t>Семинарское  занятие №2 по теме 9 «Психическое развитие в зрелом и пожилом возрасте»</w:t>
      </w:r>
    </w:p>
    <w:p w:rsidR="004646D2" w:rsidRPr="00A372D6" w:rsidRDefault="004646D2" w:rsidP="001E6D7F">
      <w:pPr>
        <w:spacing w:after="0" w:line="240" w:lineRule="auto"/>
        <w:ind w:firstLine="567"/>
        <w:jc w:val="both"/>
        <w:rPr>
          <w:rFonts w:ascii="Times New Roman" w:hAnsi="Times New Roman" w:cs="Times New Roman"/>
          <w:i/>
          <w:sz w:val="28"/>
          <w:szCs w:val="28"/>
        </w:rPr>
      </w:pPr>
      <w:r w:rsidRPr="00A372D6">
        <w:rPr>
          <w:rFonts w:ascii="Times New Roman" w:hAnsi="Times New Roman" w:cs="Times New Roman"/>
          <w:i/>
          <w:sz w:val="28"/>
          <w:szCs w:val="28"/>
        </w:rPr>
        <w:t>Вопр</w:t>
      </w:r>
      <w:r>
        <w:rPr>
          <w:rFonts w:ascii="Times New Roman" w:hAnsi="Times New Roman" w:cs="Times New Roman"/>
          <w:i/>
          <w:sz w:val="28"/>
          <w:szCs w:val="28"/>
        </w:rPr>
        <w:t xml:space="preserve">осы и задания для самопроверки </w:t>
      </w:r>
    </w:p>
    <w:p w:rsidR="004646D2" w:rsidRPr="00A372D6" w:rsidRDefault="004646D2" w:rsidP="001E6D7F">
      <w:pPr>
        <w:spacing w:after="0" w:line="240" w:lineRule="auto"/>
        <w:ind w:firstLine="567"/>
        <w:jc w:val="both"/>
        <w:rPr>
          <w:rFonts w:ascii="Times New Roman" w:hAnsi="Times New Roman" w:cs="Times New Roman"/>
          <w:sz w:val="28"/>
          <w:szCs w:val="28"/>
        </w:rPr>
      </w:pPr>
      <w:r w:rsidRPr="00A372D6">
        <w:rPr>
          <w:rFonts w:ascii="Times New Roman" w:hAnsi="Times New Roman" w:cs="Times New Roman"/>
          <w:sz w:val="28"/>
          <w:szCs w:val="28"/>
        </w:rPr>
        <w:t>1. Что Вы понимаете под «полнотой жизни личности»? Обос</w:t>
      </w:r>
      <w:r>
        <w:rPr>
          <w:rFonts w:ascii="Times New Roman" w:hAnsi="Times New Roman" w:cs="Times New Roman"/>
          <w:sz w:val="28"/>
          <w:szCs w:val="28"/>
        </w:rPr>
        <w:t xml:space="preserve">нуйте свой ответ. </w:t>
      </w:r>
    </w:p>
    <w:p w:rsidR="004646D2" w:rsidRPr="00A372D6" w:rsidRDefault="004646D2" w:rsidP="001E6D7F">
      <w:pPr>
        <w:spacing w:after="0" w:line="240" w:lineRule="auto"/>
        <w:ind w:firstLine="567"/>
        <w:jc w:val="both"/>
        <w:rPr>
          <w:rFonts w:ascii="Times New Roman" w:hAnsi="Times New Roman" w:cs="Times New Roman"/>
          <w:sz w:val="28"/>
          <w:szCs w:val="28"/>
        </w:rPr>
      </w:pPr>
      <w:r w:rsidRPr="00A372D6">
        <w:rPr>
          <w:rFonts w:ascii="Times New Roman" w:hAnsi="Times New Roman" w:cs="Times New Roman"/>
          <w:sz w:val="28"/>
          <w:szCs w:val="28"/>
        </w:rPr>
        <w:t>2. Дайте сравнительный анализ развития функциональных линий в возрасте ранней, средней и поздней зрелости. Есть ли о</w:t>
      </w:r>
      <w:r>
        <w:rPr>
          <w:rFonts w:ascii="Times New Roman" w:hAnsi="Times New Roman" w:cs="Times New Roman"/>
          <w:sz w:val="28"/>
          <w:szCs w:val="28"/>
        </w:rPr>
        <w:t xml:space="preserve">бщие тенденции, что различное? </w:t>
      </w:r>
    </w:p>
    <w:p w:rsidR="004646D2" w:rsidRPr="00A372D6" w:rsidRDefault="004646D2" w:rsidP="001E6D7F">
      <w:pPr>
        <w:spacing w:after="0" w:line="240" w:lineRule="auto"/>
        <w:ind w:firstLine="567"/>
        <w:jc w:val="both"/>
        <w:rPr>
          <w:rFonts w:ascii="Times New Roman" w:hAnsi="Times New Roman" w:cs="Times New Roman"/>
          <w:sz w:val="28"/>
          <w:szCs w:val="28"/>
        </w:rPr>
      </w:pPr>
      <w:r w:rsidRPr="00A372D6">
        <w:rPr>
          <w:rFonts w:ascii="Times New Roman" w:hAnsi="Times New Roman" w:cs="Times New Roman"/>
          <w:sz w:val="28"/>
          <w:szCs w:val="28"/>
        </w:rPr>
        <w:t>3. В чем выражаются характерные</w:t>
      </w:r>
      <w:r>
        <w:rPr>
          <w:rFonts w:ascii="Times New Roman" w:hAnsi="Times New Roman" w:cs="Times New Roman"/>
          <w:sz w:val="28"/>
          <w:szCs w:val="28"/>
        </w:rPr>
        <w:t xml:space="preserve"> черты кризиса середины жизни? </w:t>
      </w:r>
    </w:p>
    <w:p w:rsidR="004646D2" w:rsidRPr="00A372D6" w:rsidRDefault="004646D2" w:rsidP="001E6D7F">
      <w:pPr>
        <w:spacing w:after="0" w:line="240" w:lineRule="auto"/>
        <w:ind w:firstLine="567"/>
        <w:jc w:val="both"/>
        <w:rPr>
          <w:rFonts w:ascii="Times New Roman" w:hAnsi="Times New Roman" w:cs="Times New Roman"/>
          <w:sz w:val="28"/>
          <w:szCs w:val="28"/>
        </w:rPr>
      </w:pPr>
      <w:r w:rsidRPr="00A372D6">
        <w:rPr>
          <w:rFonts w:ascii="Times New Roman" w:hAnsi="Times New Roman" w:cs="Times New Roman"/>
          <w:sz w:val="28"/>
          <w:szCs w:val="28"/>
        </w:rPr>
        <w:t>4. Дайте характеристику</w:t>
      </w:r>
      <w:r>
        <w:rPr>
          <w:rFonts w:ascii="Times New Roman" w:hAnsi="Times New Roman" w:cs="Times New Roman"/>
          <w:sz w:val="28"/>
          <w:szCs w:val="28"/>
        </w:rPr>
        <w:t xml:space="preserve"> личностным типам старения. </w:t>
      </w:r>
    </w:p>
    <w:p w:rsidR="004646D2" w:rsidRPr="00A372D6" w:rsidRDefault="004646D2" w:rsidP="001E6D7F">
      <w:pPr>
        <w:spacing w:after="0" w:line="240" w:lineRule="auto"/>
        <w:ind w:firstLine="567"/>
        <w:jc w:val="both"/>
        <w:rPr>
          <w:rFonts w:ascii="Times New Roman" w:hAnsi="Times New Roman" w:cs="Times New Roman"/>
          <w:sz w:val="28"/>
          <w:szCs w:val="28"/>
        </w:rPr>
      </w:pPr>
      <w:r w:rsidRPr="00A372D6">
        <w:rPr>
          <w:rFonts w:ascii="Times New Roman" w:hAnsi="Times New Roman" w:cs="Times New Roman"/>
          <w:sz w:val="28"/>
          <w:szCs w:val="28"/>
        </w:rPr>
        <w:t xml:space="preserve">5. Как Вы думаете, мудрее ли мы как родители и правильнее ли мы судим в 35 лет, чем </w:t>
      </w:r>
      <w:r>
        <w:rPr>
          <w:rFonts w:ascii="Times New Roman" w:hAnsi="Times New Roman" w:cs="Times New Roman"/>
          <w:sz w:val="28"/>
          <w:szCs w:val="28"/>
        </w:rPr>
        <w:t xml:space="preserve">в 19? Обоснуйте свое суждение. </w:t>
      </w:r>
    </w:p>
    <w:p w:rsidR="004646D2" w:rsidRPr="00A372D6" w:rsidRDefault="004646D2" w:rsidP="001E6D7F">
      <w:pPr>
        <w:spacing w:after="0" w:line="240" w:lineRule="auto"/>
        <w:ind w:firstLine="567"/>
        <w:jc w:val="both"/>
        <w:rPr>
          <w:rFonts w:ascii="Times New Roman" w:hAnsi="Times New Roman" w:cs="Times New Roman"/>
          <w:sz w:val="28"/>
          <w:szCs w:val="28"/>
        </w:rPr>
      </w:pPr>
      <w:r w:rsidRPr="00A372D6">
        <w:rPr>
          <w:rFonts w:ascii="Times New Roman" w:hAnsi="Times New Roman" w:cs="Times New Roman"/>
          <w:sz w:val="28"/>
          <w:szCs w:val="28"/>
        </w:rPr>
        <w:t xml:space="preserve">6. Клиенты склонны обращаться за помощью к юристам, возраст </w:t>
      </w:r>
      <w:r>
        <w:rPr>
          <w:rFonts w:ascii="Times New Roman" w:hAnsi="Times New Roman" w:cs="Times New Roman"/>
          <w:sz w:val="28"/>
          <w:szCs w:val="28"/>
        </w:rPr>
        <w:t xml:space="preserve">которых старше 35 лет. Почему? </w:t>
      </w:r>
    </w:p>
    <w:p w:rsidR="004646D2" w:rsidRPr="00A372D6" w:rsidRDefault="004646D2" w:rsidP="001E6D7F">
      <w:pPr>
        <w:spacing w:after="0" w:line="240" w:lineRule="auto"/>
        <w:ind w:firstLine="567"/>
        <w:jc w:val="both"/>
        <w:rPr>
          <w:rFonts w:ascii="Times New Roman" w:hAnsi="Times New Roman" w:cs="Times New Roman"/>
          <w:sz w:val="28"/>
          <w:szCs w:val="28"/>
        </w:rPr>
      </w:pPr>
      <w:r w:rsidRPr="00A372D6">
        <w:rPr>
          <w:rFonts w:ascii="Times New Roman" w:hAnsi="Times New Roman" w:cs="Times New Roman"/>
          <w:sz w:val="28"/>
          <w:szCs w:val="28"/>
        </w:rPr>
        <w:t>7. В чем заключается проблема адаптации и защитных</w:t>
      </w:r>
      <w:r>
        <w:rPr>
          <w:rFonts w:ascii="Times New Roman" w:hAnsi="Times New Roman" w:cs="Times New Roman"/>
          <w:sz w:val="28"/>
          <w:szCs w:val="28"/>
        </w:rPr>
        <w:t xml:space="preserve"> механизмов в зрелом возрасте. </w:t>
      </w:r>
    </w:p>
    <w:p w:rsidR="00861D94" w:rsidRDefault="004646D2" w:rsidP="00C135CA">
      <w:pPr>
        <w:spacing w:after="0" w:line="240" w:lineRule="auto"/>
        <w:ind w:firstLine="567"/>
        <w:jc w:val="both"/>
        <w:rPr>
          <w:rFonts w:ascii="Times New Roman" w:eastAsia="Calibri" w:hAnsi="Times New Roman" w:cs="Times New Roman"/>
          <w:b/>
          <w:sz w:val="28"/>
          <w:szCs w:val="28"/>
        </w:rPr>
      </w:pPr>
      <w:r>
        <w:rPr>
          <w:rFonts w:ascii="Times New Roman" w:hAnsi="Times New Roman" w:cs="Times New Roman"/>
          <w:sz w:val="28"/>
          <w:szCs w:val="28"/>
        </w:rPr>
        <w:t>8</w:t>
      </w:r>
      <w:r w:rsidRPr="00A372D6">
        <w:rPr>
          <w:rFonts w:ascii="Times New Roman" w:hAnsi="Times New Roman" w:cs="Times New Roman"/>
          <w:sz w:val="28"/>
          <w:szCs w:val="28"/>
        </w:rPr>
        <w:t>. Жизненные стратегии и задачи развития личности взрослого человека.</w:t>
      </w:r>
    </w:p>
    <w:p w:rsidR="00861D94" w:rsidRDefault="00861D94">
      <w:pPr>
        <w:rPr>
          <w:rFonts w:ascii="Times New Roman" w:eastAsia="Calibri" w:hAnsi="Times New Roman" w:cs="Times New Roman"/>
          <w:b/>
          <w:sz w:val="28"/>
          <w:szCs w:val="28"/>
        </w:rPr>
      </w:pPr>
      <w:r>
        <w:rPr>
          <w:rFonts w:ascii="Times New Roman" w:eastAsia="Calibri" w:hAnsi="Times New Roman" w:cs="Times New Roman"/>
          <w:b/>
          <w:sz w:val="28"/>
          <w:szCs w:val="28"/>
        </w:rPr>
        <w:br w:type="page"/>
      </w:r>
    </w:p>
    <w:p w:rsidR="00254698" w:rsidRPr="00140650" w:rsidRDefault="007B017A" w:rsidP="00254698">
      <w:pPr>
        <w:tabs>
          <w:tab w:val="left" w:pos="851"/>
        </w:tabs>
        <w:spacing w:after="0" w:line="240" w:lineRule="auto"/>
        <w:ind w:firstLine="284"/>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 xml:space="preserve">ПРИМЕРНАЯ </w:t>
      </w:r>
      <w:r w:rsidR="00254698" w:rsidRPr="00140650">
        <w:rPr>
          <w:rFonts w:ascii="Times New Roman" w:eastAsia="Calibri" w:hAnsi="Times New Roman" w:cs="Times New Roman"/>
          <w:b/>
          <w:sz w:val="28"/>
          <w:szCs w:val="28"/>
        </w:rPr>
        <w:t>ТЕМАТИКА РЕФЕРАТОВ</w:t>
      </w:r>
    </w:p>
    <w:p w:rsidR="00254698" w:rsidRPr="00574EE7" w:rsidRDefault="00254698" w:rsidP="005B6AAF">
      <w:pPr>
        <w:numPr>
          <w:ilvl w:val="0"/>
          <w:numId w:val="28"/>
        </w:numPr>
        <w:tabs>
          <w:tab w:val="left" w:pos="709"/>
          <w:tab w:val="left" w:pos="993"/>
          <w:tab w:val="left" w:pos="1276"/>
        </w:tabs>
        <w:spacing w:after="0" w:line="240" w:lineRule="auto"/>
        <w:ind w:hanging="826"/>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Детство как социально-исторический феномен.</w:t>
      </w:r>
    </w:p>
    <w:p w:rsidR="00254698" w:rsidRPr="00574EE7" w:rsidRDefault="00254698" w:rsidP="005B6AAF">
      <w:pPr>
        <w:numPr>
          <w:ilvl w:val="0"/>
          <w:numId w:val="28"/>
        </w:numPr>
        <w:tabs>
          <w:tab w:val="left" w:pos="709"/>
          <w:tab w:val="left" w:pos="993"/>
          <w:tab w:val="left" w:pos="1276"/>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Стратегии, методы и методики исследования развития ребенка,</w:t>
      </w:r>
    </w:p>
    <w:p w:rsidR="00254698" w:rsidRPr="00574EE7" w:rsidRDefault="00254698" w:rsidP="005B6AAF">
      <w:pPr>
        <w:numPr>
          <w:ilvl w:val="0"/>
          <w:numId w:val="28"/>
        </w:numPr>
        <w:tabs>
          <w:tab w:val="left" w:pos="709"/>
          <w:tab w:val="left" w:pos="993"/>
          <w:tab w:val="left" w:pos="1276"/>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История исследований в отечественной возрастной психологии.</w:t>
      </w:r>
    </w:p>
    <w:p w:rsidR="00254698" w:rsidRPr="00574EE7" w:rsidRDefault="00254698" w:rsidP="005B6AAF">
      <w:pPr>
        <w:numPr>
          <w:ilvl w:val="0"/>
          <w:numId w:val="28"/>
        </w:numPr>
        <w:tabs>
          <w:tab w:val="left" w:pos="709"/>
          <w:tab w:val="left" w:pos="993"/>
          <w:tab w:val="left" w:pos="1276"/>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История исследований в зарубежной психологии развития.</w:t>
      </w:r>
    </w:p>
    <w:p w:rsidR="00254698" w:rsidRPr="00574EE7" w:rsidRDefault="00254698" w:rsidP="005B6AAF">
      <w:pPr>
        <w:numPr>
          <w:ilvl w:val="0"/>
          <w:numId w:val="28"/>
        </w:numPr>
        <w:tabs>
          <w:tab w:val="left" w:pos="709"/>
          <w:tab w:val="left" w:pos="993"/>
          <w:tab w:val="left" w:pos="1276"/>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Генетическое и средовое влияние на развитие в различных психологических теориях.</w:t>
      </w:r>
    </w:p>
    <w:p w:rsidR="00254698" w:rsidRPr="00574EE7" w:rsidRDefault="00254698" w:rsidP="005B6AAF">
      <w:pPr>
        <w:numPr>
          <w:ilvl w:val="0"/>
          <w:numId w:val="28"/>
        </w:numPr>
        <w:tabs>
          <w:tab w:val="left" w:pos="709"/>
          <w:tab w:val="left" w:pos="993"/>
          <w:tab w:val="left" w:pos="1276"/>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Понимание детского развития в работах классиков зарубежной и отечественной психологии.</w:t>
      </w:r>
    </w:p>
    <w:p w:rsidR="00254698" w:rsidRPr="00574EE7" w:rsidRDefault="00254698" w:rsidP="005B6AAF">
      <w:pPr>
        <w:numPr>
          <w:ilvl w:val="0"/>
          <w:numId w:val="28"/>
        </w:numPr>
        <w:tabs>
          <w:tab w:val="left" w:pos="709"/>
          <w:tab w:val="left" w:pos="993"/>
          <w:tab w:val="left" w:pos="1276"/>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Проблема наследственности и среды в развитии ребенка. Критический анализ.</w:t>
      </w:r>
    </w:p>
    <w:p w:rsidR="00254698" w:rsidRPr="00574EE7" w:rsidRDefault="00254698" w:rsidP="005B6AAF">
      <w:pPr>
        <w:numPr>
          <w:ilvl w:val="0"/>
          <w:numId w:val="28"/>
        </w:numPr>
        <w:tabs>
          <w:tab w:val="left" w:pos="709"/>
          <w:tab w:val="left" w:pos="993"/>
          <w:tab w:val="left" w:pos="1276"/>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 xml:space="preserve">Проблема периодизации психического развития человека. </w:t>
      </w:r>
    </w:p>
    <w:p w:rsidR="00254698" w:rsidRPr="00574EE7" w:rsidRDefault="00254698" w:rsidP="005B6AAF">
      <w:pPr>
        <w:numPr>
          <w:ilvl w:val="0"/>
          <w:numId w:val="28"/>
        </w:numPr>
        <w:tabs>
          <w:tab w:val="left" w:pos="709"/>
          <w:tab w:val="left" w:pos="851"/>
          <w:tab w:val="left" w:pos="993"/>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Стадии развития взрослого человека.</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Социализация дошкольника через сюжетно-ролевую игру.</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Межличностные отношения в детской группе.</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Эмоциональное развитие в дошкольном возрасте.</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 xml:space="preserve">Развитие </w:t>
      </w:r>
      <w:proofErr w:type="spellStart"/>
      <w:r w:rsidRPr="00574EE7">
        <w:rPr>
          <w:rFonts w:ascii="Times New Roman" w:eastAsia="Calibri" w:hAnsi="Times New Roman" w:cs="Times New Roman"/>
          <w:sz w:val="28"/>
          <w:szCs w:val="28"/>
        </w:rPr>
        <w:t>полоролевой</w:t>
      </w:r>
      <w:proofErr w:type="spellEnd"/>
      <w:r w:rsidRPr="00574EE7">
        <w:rPr>
          <w:rFonts w:ascii="Times New Roman" w:eastAsia="Calibri" w:hAnsi="Times New Roman" w:cs="Times New Roman"/>
          <w:sz w:val="28"/>
          <w:szCs w:val="28"/>
        </w:rPr>
        <w:t xml:space="preserve"> идентификации в дошкольном возрасте. </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Развитие «Я</w:t>
      </w:r>
      <w:proofErr w:type="gramStart"/>
      <w:r w:rsidRPr="00574EE7">
        <w:rPr>
          <w:rFonts w:ascii="Times New Roman" w:eastAsia="Calibri" w:hAnsi="Times New Roman" w:cs="Times New Roman"/>
          <w:sz w:val="28"/>
          <w:szCs w:val="28"/>
        </w:rPr>
        <w:t>»-</w:t>
      </w:r>
      <w:proofErr w:type="gramEnd"/>
      <w:r w:rsidRPr="00574EE7">
        <w:rPr>
          <w:rFonts w:ascii="Times New Roman" w:eastAsia="Calibri" w:hAnsi="Times New Roman" w:cs="Times New Roman"/>
          <w:sz w:val="28"/>
          <w:szCs w:val="28"/>
        </w:rPr>
        <w:t>концепции в дошкольном возрасте.</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Развитие мотивационно-</w:t>
      </w:r>
      <w:proofErr w:type="spellStart"/>
      <w:r w:rsidRPr="00574EE7">
        <w:rPr>
          <w:rFonts w:ascii="Times New Roman" w:eastAsia="Calibri" w:hAnsi="Times New Roman" w:cs="Times New Roman"/>
          <w:sz w:val="28"/>
          <w:szCs w:val="28"/>
        </w:rPr>
        <w:t>потребностной</w:t>
      </w:r>
      <w:proofErr w:type="spellEnd"/>
      <w:r w:rsidRPr="00574EE7">
        <w:rPr>
          <w:rFonts w:ascii="Times New Roman" w:eastAsia="Calibri" w:hAnsi="Times New Roman" w:cs="Times New Roman"/>
          <w:sz w:val="28"/>
          <w:szCs w:val="28"/>
        </w:rPr>
        <w:t xml:space="preserve"> сферы младших школьников.</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Развитие и формирование учебной деятельности в младшем школьном возрасте.</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Основные направления формирования детского интеллекта в младшем школьном возрасте.</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Усвоение правил и норм общения в младшем школьном возрасте.</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Познавательное развитие младших школьников.</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Самосознание и самооценка младшего школьника.</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Соотношение различных видов деятельности в младшем школьном возрасте.</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Особенности формирования психических процессов в подростковом возрасте.</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proofErr w:type="spellStart"/>
      <w:r w:rsidRPr="00574EE7">
        <w:rPr>
          <w:rFonts w:ascii="Times New Roman" w:eastAsia="Calibri" w:hAnsi="Times New Roman" w:cs="Times New Roman"/>
          <w:sz w:val="28"/>
          <w:szCs w:val="28"/>
        </w:rPr>
        <w:t>Сензитивность</w:t>
      </w:r>
      <w:proofErr w:type="spellEnd"/>
      <w:r w:rsidRPr="00574EE7">
        <w:rPr>
          <w:rFonts w:ascii="Times New Roman" w:eastAsia="Calibri" w:hAnsi="Times New Roman" w:cs="Times New Roman"/>
          <w:sz w:val="28"/>
          <w:szCs w:val="28"/>
        </w:rPr>
        <w:t xml:space="preserve"> подросткового возраста для развития общих и специальных способностей.</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Социально-психологическая характеристика ситуации личностного развития в подростковом возрасте.</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Классические исследования кризиса подросткового возраста.</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Новые концепции в изучении отрочества.</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Развитие самосознания в подростковом возрасте.</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Психологические теории подросткового возраста.</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Стабилизация личности и самоопределения в ранней юности.</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Сообщество сверстников в юношеском возрасте.</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Развитие общих и специальных способностей в юношеском возрасте.</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Особенности формирования мировоззрения у старших школьников в современных условиях.</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Становление характера у старших школьников.</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Дружба и любовь в ранней юности.</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lastRenderedPageBreak/>
        <w:t>Развитие системы взаимоотношений с окружающими людьми в юности.</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Особенности юношеской любви.</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Формирование личности в юности.</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Эмоциональная жизнь в юношеском возрасте.</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Интеллектуальная зрелость в юности.</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Нравственное самоопределение в юности.</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Дружба в юности.</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Взрослость как психологический период.</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Проблемы периодизации взрослости.</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Развитие психических процессов в период ранней взрослости.</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Нормативные кризисы взрослости.</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 xml:space="preserve">Понятие зрелого возраста в психологии. </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Общая характеристика периодов взрослости и старческого возраста.</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Проблема возрастных границ старости.</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proofErr w:type="spellStart"/>
      <w:r w:rsidRPr="00574EE7">
        <w:rPr>
          <w:rFonts w:ascii="Times New Roman" w:eastAsia="Calibri" w:hAnsi="Times New Roman" w:cs="Times New Roman"/>
          <w:sz w:val="28"/>
          <w:szCs w:val="28"/>
        </w:rPr>
        <w:t>Акмеология</w:t>
      </w:r>
      <w:proofErr w:type="spellEnd"/>
      <w:r w:rsidRPr="00574EE7">
        <w:rPr>
          <w:rFonts w:ascii="Times New Roman" w:eastAsia="Calibri" w:hAnsi="Times New Roman" w:cs="Times New Roman"/>
          <w:sz w:val="28"/>
          <w:szCs w:val="28"/>
        </w:rPr>
        <w:t xml:space="preserve"> и ее задачи. Факторы, содействующие и препятствующие достижению вершин профессионализма.</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 xml:space="preserve">Возрастные различия в проявлении психомоторики. </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proofErr w:type="spellStart"/>
      <w:r w:rsidRPr="00574EE7">
        <w:rPr>
          <w:rFonts w:ascii="Times New Roman" w:eastAsia="Calibri" w:hAnsi="Times New Roman" w:cs="Times New Roman"/>
          <w:sz w:val="28"/>
          <w:szCs w:val="28"/>
        </w:rPr>
        <w:t>Сензитивные</w:t>
      </w:r>
      <w:proofErr w:type="spellEnd"/>
      <w:r w:rsidRPr="00574EE7">
        <w:rPr>
          <w:rFonts w:ascii="Times New Roman" w:eastAsia="Calibri" w:hAnsi="Times New Roman" w:cs="Times New Roman"/>
          <w:sz w:val="28"/>
          <w:szCs w:val="28"/>
        </w:rPr>
        <w:t xml:space="preserve"> периоды в  развитии психомоторных качеств.    </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Возрастные особенности волевых каче</w:t>
      </w:r>
      <w:proofErr w:type="gramStart"/>
      <w:r w:rsidRPr="00574EE7">
        <w:rPr>
          <w:rFonts w:ascii="Times New Roman" w:eastAsia="Calibri" w:hAnsi="Times New Roman" w:cs="Times New Roman"/>
          <w:sz w:val="28"/>
          <w:szCs w:val="28"/>
        </w:rPr>
        <w:t>ств сп</w:t>
      </w:r>
      <w:proofErr w:type="gramEnd"/>
      <w:r w:rsidRPr="00574EE7">
        <w:rPr>
          <w:rFonts w:ascii="Times New Roman" w:eastAsia="Calibri" w:hAnsi="Times New Roman" w:cs="Times New Roman"/>
          <w:sz w:val="28"/>
          <w:szCs w:val="28"/>
        </w:rPr>
        <w:t>ортсмена.</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 xml:space="preserve">Онтогенетические аспекты </w:t>
      </w:r>
      <w:proofErr w:type="spellStart"/>
      <w:r w:rsidRPr="00574EE7">
        <w:rPr>
          <w:rFonts w:ascii="Times New Roman" w:eastAsia="Calibri" w:hAnsi="Times New Roman" w:cs="Times New Roman"/>
          <w:sz w:val="28"/>
          <w:szCs w:val="28"/>
        </w:rPr>
        <w:t>потребностно</w:t>
      </w:r>
      <w:proofErr w:type="spellEnd"/>
      <w:r w:rsidRPr="00574EE7">
        <w:rPr>
          <w:rFonts w:ascii="Times New Roman" w:eastAsia="Calibri" w:hAnsi="Times New Roman" w:cs="Times New Roman"/>
          <w:sz w:val="28"/>
          <w:szCs w:val="28"/>
        </w:rPr>
        <w:t>-мотивационной сферы в процессе спортивной деятельности.</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Формирование мотивации достижения на разных возрастных этапах.</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Доминирующие потребности спортсменов в различные возрастные периоды.</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Возрастные особенности эмоциональной сферы в связи со спецификой спортивной деятельности.</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Возрастные особенности спортивной деятельности (на примере конкретного вида спорта).</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Формирование личности в процессе спортивной деятельности.</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Подходы к определению нормы в психологии развития.</w:t>
      </w:r>
    </w:p>
    <w:p w:rsidR="00254698" w:rsidRPr="00574EE7" w:rsidRDefault="00254698" w:rsidP="005B6AAF">
      <w:pPr>
        <w:numPr>
          <w:ilvl w:val="0"/>
          <w:numId w:val="28"/>
        </w:numPr>
        <w:tabs>
          <w:tab w:val="left" w:pos="709"/>
          <w:tab w:val="left" w:pos="851"/>
          <w:tab w:val="left" w:pos="993"/>
          <w:tab w:val="left" w:pos="1134"/>
        </w:tabs>
        <w:spacing w:after="0" w:line="240" w:lineRule="auto"/>
        <w:ind w:left="0" w:firstLine="284"/>
        <w:jc w:val="both"/>
        <w:rPr>
          <w:rFonts w:ascii="Times New Roman" w:eastAsia="Calibri" w:hAnsi="Times New Roman" w:cs="Times New Roman"/>
          <w:sz w:val="28"/>
          <w:szCs w:val="28"/>
        </w:rPr>
      </w:pPr>
      <w:r w:rsidRPr="00574EE7">
        <w:rPr>
          <w:rFonts w:ascii="Times New Roman" w:eastAsia="Calibri" w:hAnsi="Times New Roman" w:cs="Times New Roman"/>
          <w:sz w:val="28"/>
          <w:szCs w:val="28"/>
        </w:rPr>
        <w:t>Понятие возрастной нормы. Нормальное и аномальное развитие.</w:t>
      </w:r>
    </w:p>
    <w:p w:rsidR="00C06769" w:rsidRDefault="00C06769">
      <w:pPr>
        <w:rPr>
          <w:rFonts w:ascii="Times New Roman" w:hAnsi="Times New Roman" w:cs="Times New Roman"/>
          <w:b/>
          <w:bCs/>
          <w:sz w:val="28"/>
          <w:szCs w:val="28"/>
        </w:rPr>
      </w:pPr>
      <w:r>
        <w:rPr>
          <w:rFonts w:ascii="Times New Roman" w:hAnsi="Times New Roman" w:cs="Times New Roman"/>
          <w:b/>
          <w:bCs/>
          <w:sz w:val="28"/>
          <w:szCs w:val="28"/>
        </w:rPr>
        <w:br w:type="page"/>
      </w:r>
    </w:p>
    <w:p w:rsidR="00CC627F" w:rsidRDefault="00CC627F" w:rsidP="00CC627F">
      <w:pPr>
        <w:spacing w:after="0" w:line="240" w:lineRule="auto"/>
        <w:jc w:val="center"/>
        <w:rPr>
          <w:rFonts w:ascii="Times New Roman" w:hAnsi="Times New Roman" w:cs="Times New Roman"/>
          <w:b/>
          <w:i/>
          <w:sz w:val="28"/>
          <w:szCs w:val="28"/>
        </w:rPr>
      </w:pPr>
      <w:bookmarkStart w:id="5" w:name="_Toc6345991"/>
      <w:r w:rsidRPr="00CC627F">
        <w:rPr>
          <w:rFonts w:ascii="Times New Roman" w:hAnsi="Times New Roman" w:cs="Times New Roman"/>
          <w:b/>
          <w:i/>
          <w:sz w:val="28"/>
          <w:szCs w:val="28"/>
        </w:rPr>
        <w:lastRenderedPageBreak/>
        <w:t>Задания для выполнения самостоятельной работы №1</w:t>
      </w:r>
    </w:p>
    <w:p w:rsidR="00CC627F" w:rsidRDefault="00CC627F" w:rsidP="009D5F09">
      <w:pPr>
        <w:spacing w:after="0" w:line="240" w:lineRule="auto"/>
        <w:jc w:val="center"/>
        <w:rPr>
          <w:rFonts w:ascii="Times New Roman" w:hAnsi="Times New Roman" w:cs="Times New Roman"/>
          <w:b/>
          <w:i/>
          <w:sz w:val="28"/>
          <w:szCs w:val="28"/>
        </w:rPr>
      </w:pPr>
      <w:r w:rsidRPr="00CC627F">
        <w:rPr>
          <w:rFonts w:ascii="Times New Roman" w:hAnsi="Times New Roman" w:cs="Times New Roman"/>
          <w:b/>
          <w:i/>
          <w:sz w:val="28"/>
          <w:szCs w:val="28"/>
        </w:rPr>
        <w:t>по теме 1 «Введение в психологию разви</w:t>
      </w:r>
      <w:r w:rsidR="009D5F09">
        <w:rPr>
          <w:rFonts w:ascii="Times New Roman" w:hAnsi="Times New Roman" w:cs="Times New Roman"/>
          <w:b/>
          <w:i/>
          <w:sz w:val="28"/>
          <w:szCs w:val="28"/>
        </w:rPr>
        <w:t>тия»</w:t>
      </w:r>
    </w:p>
    <w:p w:rsidR="00CC627F" w:rsidRPr="009824BD" w:rsidRDefault="00CC627F" w:rsidP="009824BD">
      <w:pPr>
        <w:pStyle w:val="a3"/>
        <w:numPr>
          <w:ilvl w:val="0"/>
          <w:numId w:val="41"/>
        </w:numPr>
        <w:spacing w:after="0" w:line="240" w:lineRule="auto"/>
        <w:ind w:left="0" w:firstLine="360"/>
        <w:jc w:val="both"/>
        <w:rPr>
          <w:rFonts w:ascii="Times New Roman" w:hAnsi="Times New Roman" w:cs="Times New Roman"/>
          <w:sz w:val="28"/>
          <w:szCs w:val="28"/>
        </w:rPr>
      </w:pPr>
      <w:proofErr w:type="gramStart"/>
      <w:r w:rsidRPr="008D1C63">
        <w:rPr>
          <w:rFonts w:ascii="Times New Roman" w:hAnsi="Times New Roman" w:cs="Times New Roman"/>
          <w:sz w:val="28"/>
          <w:szCs w:val="28"/>
        </w:rPr>
        <w:t>Выписать в словарь основные понятия темы: возрастная психология, наблюдение, эксперимент, беседа, анализ продуктов деятельности, опрос, тестирование, близнецовый метод, метод экспертных оценок</w:t>
      </w:r>
      <w:r w:rsidR="009824BD">
        <w:rPr>
          <w:rFonts w:ascii="Times New Roman" w:hAnsi="Times New Roman" w:cs="Times New Roman"/>
          <w:sz w:val="28"/>
          <w:szCs w:val="28"/>
        </w:rPr>
        <w:t xml:space="preserve">, </w:t>
      </w:r>
      <w:r w:rsidR="009824BD" w:rsidRPr="008D1C63">
        <w:rPr>
          <w:rFonts w:ascii="Times New Roman" w:hAnsi="Times New Roman" w:cs="Times New Roman"/>
          <w:sz w:val="28"/>
          <w:szCs w:val="28"/>
        </w:rPr>
        <w:t>среда, психическое развитие, предпосылки психического развития, условия психического развития, рост, созревание, движущие силы психического развития, закономерности психического развития, деятельность, ведущая деятельность, общение, воспитание, обучение, «зона ближайшего развития», уровень актуального и потенциального развития,  психологический возраст, биологический возраст, ка</w:t>
      </w:r>
      <w:r w:rsidR="00634F7D">
        <w:rPr>
          <w:rFonts w:ascii="Times New Roman" w:hAnsi="Times New Roman" w:cs="Times New Roman"/>
          <w:sz w:val="28"/>
          <w:szCs w:val="28"/>
        </w:rPr>
        <w:t>лендарный возраст, фаза</w:t>
      </w:r>
      <w:proofErr w:type="gramEnd"/>
      <w:r w:rsidR="00634F7D">
        <w:rPr>
          <w:rFonts w:ascii="Times New Roman" w:hAnsi="Times New Roman" w:cs="Times New Roman"/>
          <w:sz w:val="28"/>
          <w:szCs w:val="28"/>
        </w:rPr>
        <w:t xml:space="preserve"> (стадия</w:t>
      </w:r>
      <w:r w:rsidR="009824BD" w:rsidRPr="008D1C63">
        <w:rPr>
          <w:rFonts w:ascii="Times New Roman" w:hAnsi="Times New Roman" w:cs="Times New Roman"/>
          <w:sz w:val="28"/>
          <w:szCs w:val="28"/>
        </w:rPr>
        <w:t xml:space="preserve">) психического развития, социальная ситуация развития, возрастные новообразования, </w:t>
      </w:r>
      <w:proofErr w:type="spellStart"/>
      <w:r w:rsidR="009824BD" w:rsidRPr="008D1C63">
        <w:rPr>
          <w:rFonts w:ascii="Times New Roman" w:hAnsi="Times New Roman" w:cs="Times New Roman"/>
          <w:sz w:val="28"/>
          <w:szCs w:val="28"/>
        </w:rPr>
        <w:t>сензитивный</w:t>
      </w:r>
      <w:proofErr w:type="spellEnd"/>
      <w:r w:rsidR="009824BD" w:rsidRPr="008D1C63">
        <w:rPr>
          <w:rFonts w:ascii="Times New Roman" w:hAnsi="Times New Roman" w:cs="Times New Roman"/>
          <w:sz w:val="28"/>
          <w:szCs w:val="28"/>
        </w:rPr>
        <w:t xml:space="preserve"> период</w:t>
      </w:r>
      <w:r w:rsidR="00634F7D">
        <w:rPr>
          <w:rFonts w:ascii="Times New Roman" w:hAnsi="Times New Roman" w:cs="Times New Roman"/>
          <w:sz w:val="28"/>
          <w:szCs w:val="28"/>
        </w:rPr>
        <w:t xml:space="preserve"> развития</w:t>
      </w:r>
      <w:r w:rsidR="009824BD" w:rsidRPr="008D1C63">
        <w:rPr>
          <w:rFonts w:ascii="Times New Roman" w:hAnsi="Times New Roman" w:cs="Times New Roman"/>
          <w:sz w:val="28"/>
          <w:szCs w:val="28"/>
        </w:rPr>
        <w:t>, кризис развития.</w:t>
      </w:r>
    </w:p>
    <w:p w:rsidR="00CC627F" w:rsidRPr="008D1C63" w:rsidRDefault="00CC627F" w:rsidP="009D5F09">
      <w:pPr>
        <w:spacing w:after="0" w:line="240" w:lineRule="auto"/>
        <w:ind w:firstLine="426"/>
        <w:jc w:val="both"/>
        <w:rPr>
          <w:rFonts w:ascii="Times New Roman" w:hAnsi="Times New Roman" w:cs="Times New Roman"/>
          <w:sz w:val="28"/>
          <w:szCs w:val="28"/>
        </w:rPr>
      </w:pPr>
      <w:r>
        <w:rPr>
          <w:rFonts w:ascii="Times New Roman" w:hAnsi="Times New Roman" w:cs="Times New Roman"/>
          <w:sz w:val="28"/>
          <w:szCs w:val="28"/>
        </w:rPr>
        <w:t>2.</w:t>
      </w:r>
      <w:r w:rsidR="009824BD">
        <w:rPr>
          <w:rFonts w:ascii="Times New Roman" w:hAnsi="Times New Roman" w:cs="Times New Roman"/>
          <w:sz w:val="28"/>
          <w:szCs w:val="28"/>
        </w:rPr>
        <w:t xml:space="preserve"> </w:t>
      </w:r>
      <w:r w:rsidRPr="008D1C63">
        <w:rPr>
          <w:rFonts w:ascii="Times New Roman" w:hAnsi="Times New Roman" w:cs="Times New Roman"/>
          <w:sz w:val="28"/>
          <w:szCs w:val="28"/>
        </w:rPr>
        <w:t>Составить таблицу «Специфика методов возрастной психологии по сравнению с методами общей психологии».</w:t>
      </w:r>
    </w:p>
    <w:p w:rsidR="00CC627F" w:rsidRPr="009824BD" w:rsidRDefault="009824BD" w:rsidP="009824BD">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3. </w:t>
      </w:r>
      <w:r w:rsidR="00CC627F" w:rsidRPr="009824BD">
        <w:rPr>
          <w:rFonts w:ascii="Times New Roman" w:hAnsi="Times New Roman" w:cs="Times New Roman"/>
          <w:sz w:val="28"/>
          <w:szCs w:val="28"/>
        </w:rPr>
        <w:t>Составить таблицу «Достоинства и недостатки методов исследования в психологии развития»</w:t>
      </w:r>
    </w:p>
    <w:p w:rsidR="009824BD" w:rsidRDefault="009824BD" w:rsidP="00CC627F">
      <w:pPr>
        <w:spacing w:after="0" w:line="240" w:lineRule="auto"/>
        <w:jc w:val="center"/>
        <w:rPr>
          <w:rFonts w:ascii="Times New Roman" w:hAnsi="Times New Roman" w:cs="Times New Roman"/>
          <w:b/>
          <w:i/>
          <w:sz w:val="28"/>
          <w:szCs w:val="28"/>
        </w:rPr>
      </w:pPr>
    </w:p>
    <w:p w:rsidR="00CC627F" w:rsidRDefault="00CC627F" w:rsidP="00CC627F">
      <w:pPr>
        <w:spacing w:after="0" w:line="240" w:lineRule="auto"/>
        <w:jc w:val="center"/>
        <w:rPr>
          <w:rFonts w:ascii="Times New Roman" w:hAnsi="Times New Roman" w:cs="Times New Roman"/>
          <w:b/>
          <w:i/>
          <w:sz w:val="28"/>
          <w:szCs w:val="28"/>
        </w:rPr>
      </w:pPr>
      <w:r w:rsidRPr="00CC627F">
        <w:rPr>
          <w:rFonts w:ascii="Times New Roman" w:hAnsi="Times New Roman" w:cs="Times New Roman"/>
          <w:b/>
          <w:i/>
          <w:sz w:val="28"/>
          <w:szCs w:val="28"/>
        </w:rPr>
        <w:t xml:space="preserve">Задания для выполнения самостоятельной работы №2 </w:t>
      </w:r>
    </w:p>
    <w:p w:rsidR="00CC627F" w:rsidRPr="00CC627F" w:rsidRDefault="00CC627F" w:rsidP="00CC627F">
      <w:pPr>
        <w:spacing w:after="0" w:line="240" w:lineRule="auto"/>
        <w:jc w:val="center"/>
        <w:rPr>
          <w:rFonts w:ascii="Times New Roman" w:hAnsi="Times New Roman" w:cs="Times New Roman"/>
          <w:b/>
          <w:i/>
          <w:sz w:val="28"/>
          <w:szCs w:val="28"/>
        </w:rPr>
      </w:pPr>
      <w:r w:rsidRPr="00CC627F">
        <w:rPr>
          <w:rFonts w:ascii="Times New Roman" w:hAnsi="Times New Roman" w:cs="Times New Roman"/>
          <w:b/>
          <w:i/>
          <w:sz w:val="28"/>
          <w:szCs w:val="28"/>
        </w:rPr>
        <w:t>по теме 2 «</w:t>
      </w:r>
      <w:r w:rsidRPr="00CC627F">
        <w:rPr>
          <w:rFonts w:ascii="Times New Roman" w:hAnsi="Times New Roman" w:cs="Times New Roman"/>
          <w:b/>
          <w:i/>
          <w:spacing w:val="-6"/>
          <w:sz w:val="28"/>
          <w:szCs w:val="28"/>
        </w:rPr>
        <w:t>Теории психического развития человека</w:t>
      </w:r>
      <w:r w:rsidRPr="00CC627F">
        <w:rPr>
          <w:rFonts w:ascii="Times New Roman" w:hAnsi="Times New Roman" w:cs="Times New Roman"/>
          <w:b/>
          <w:i/>
          <w:sz w:val="28"/>
          <w:szCs w:val="28"/>
        </w:rPr>
        <w:t>»</w:t>
      </w:r>
    </w:p>
    <w:p w:rsidR="00664F07" w:rsidRDefault="00664F07" w:rsidP="00E5315D">
      <w:pPr>
        <w:spacing w:after="0" w:line="240" w:lineRule="auto"/>
        <w:ind w:firstLine="709"/>
        <w:jc w:val="both"/>
        <w:rPr>
          <w:rFonts w:ascii="Times New Roman" w:hAnsi="Times New Roman" w:cs="Times New Roman"/>
          <w:sz w:val="28"/>
          <w:szCs w:val="28"/>
        </w:rPr>
      </w:pPr>
      <w:r w:rsidRPr="00314281">
        <w:rPr>
          <w:rFonts w:ascii="Times New Roman" w:hAnsi="Times New Roman" w:cs="Times New Roman"/>
          <w:sz w:val="28"/>
          <w:szCs w:val="28"/>
        </w:rPr>
        <w:t>Подготовить реферат по одной из предложенных тем:</w:t>
      </w:r>
    </w:p>
    <w:p w:rsidR="00D639C0" w:rsidRPr="00D639C0"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D639C0">
        <w:rPr>
          <w:rFonts w:ascii="Times New Roman" w:hAnsi="Times New Roman" w:cs="Times New Roman"/>
          <w:sz w:val="28"/>
          <w:szCs w:val="28"/>
        </w:rPr>
        <w:t xml:space="preserve"> </w:t>
      </w:r>
      <w:r w:rsidR="00D639C0" w:rsidRPr="00D639C0">
        <w:rPr>
          <w:rFonts w:ascii="Times New Roman" w:hAnsi="Times New Roman" w:cs="Times New Roman"/>
          <w:sz w:val="28"/>
          <w:szCs w:val="28"/>
        </w:rPr>
        <w:t xml:space="preserve">Идеи развития в культурно-исторической концепции </w:t>
      </w:r>
      <w:proofErr w:type="spellStart"/>
      <w:r w:rsidR="00D639C0" w:rsidRPr="00D639C0">
        <w:rPr>
          <w:rFonts w:ascii="Times New Roman" w:hAnsi="Times New Roman" w:cs="Times New Roman"/>
          <w:sz w:val="28"/>
          <w:szCs w:val="28"/>
        </w:rPr>
        <w:t>Л.С.Выготского</w:t>
      </w:r>
      <w:proofErr w:type="spellEnd"/>
      <w:r w:rsidR="00D639C0" w:rsidRPr="00D639C0">
        <w:rPr>
          <w:rFonts w:ascii="Times New Roman" w:hAnsi="Times New Roman" w:cs="Times New Roman"/>
          <w:sz w:val="28"/>
          <w:szCs w:val="28"/>
        </w:rPr>
        <w:t>.</w:t>
      </w:r>
    </w:p>
    <w:p w:rsidR="00D639C0" w:rsidRPr="00D639C0"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D639C0" w:rsidRPr="00D639C0">
        <w:rPr>
          <w:rFonts w:ascii="Times New Roman" w:hAnsi="Times New Roman" w:cs="Times New Roman"/>
          <w:sz w:val="28"/>
          <w:szCs w:val="28"/>
        </w:rPr>
        <w:t>Психоаналитическое направление в исследовании психического развития.</w:t>
      </w:r>
    </w:p>
    <w:p w:rsidR="00D639C0" w:rsidRPr="00D639C0"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D639C0" w:rsidRPr="00D639C0">
        <w:rPr>
          <w:rFonts w:ascii="Times New Roman" w:hAnsi="Times New Roman" w:cs="Times New Roman"/>
          <w:sz w:val="28"/>
          <w:szCs w:val="28"/>
        </w:rPr>
        <w:t>Экзогенное направление в исследовании психического развития</w:t>
      </w:r>
      <w:r w:rsidR="00D639C0">
        <w:rPr>
          <w:rFonts w:ascii="Times New Roman" w:hAnsi="Times New Roman" w:cs="Times New Roman"/>
          <w:sz w:val="28"/>
          <w:szCs w:val="28"/>
        </w:rPr>
        <w:t>.</w:t>
      </w:r>
    </w:p>
    <w:p w:rsidR="00D639C0" w:rsidRPr="00D639C0"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D639C0" w:rsidRPr="00D639C0">
        <w:rPr>
          <w:rFonts w:ascii="Times New Roman" w:hAnsi="Times New Roman" w:cs="Times New Roman"/>
          <w:sz w:val="28"/>
          <w:szCs w:val="28"/>
        </w:rPr>
        <w:t>Эндогенное направление в исследовании психического развития</w:t>
      </w:r>
      <w:r w:rsidR="00D639C0">
        <w:rPr>
          <w:rFonts w:ascii="Times New Roman" w:hAnsi="Times New Roman" w:cs="Times New Roman"/>
          <w:sz w:val="28"/>
          <w:szCs w:val="28"/>
        </w:rPr>
        <w:t>.</w:t>
      </w:r>
    </w:p>
    <w:p w:rsidR="00D639C0" w:rsidRPr="00D639C0"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00D639C0" w:rsidRPr="00D639C0">
        <w:rPr>
          <w:rFonts w:ascii="Times New Roman" w:hAnsi="Times New Roman" w:cs="Times New Roman"/>
          <w:sz w:val="28"/>
          <w:szCs w:val="28"/>
        </w:rPr>
        <w:t>Понятие периодизации психического развития.</w:t>
      </w:r>
    </w:p>
    <w:p w:rsidR="00D639C0" w:rsidRPr="00D639C0"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D639C0" w:rsidRPr="00D639C0">
        <w:rPr>
          <w:rFonts w:ascii="Times New Roman" w:hAnsi="Times New Roman" w:cs="Times New Roman"/>
          <w:sz w:val="28"/>
          <w:szCs w:val="28"/>
        </w:rPr>
        <w:t>Группы периодизаций детского развития. Достоинства и недостатки.</w:t>
      </w:r>
    </w:p>
    <w:p w:rsidR="00D639C0" w:rsidRPr="00D639C0"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00D639C0" w:rsidRPr="00D639C0">
        <w:rPr>
          <w:rFonts w:ascii="Times New Roman" w:hAnsi="Times New Roman" w:cs="Times New Roman"/>
          <w:sz w:val="28"/>
          <w:szCs w:val="28"/>
        </w:rPr>
        <w:t xml:space="preserve">Определение понятий </w:t>
      </w:r>
      <w:proofErr w:type="spellStart"/>
      <w:r w:rsidR="00D639C0" w:rsidRPr="00D639C0">
        <w:rPr>
          <w:rFonts w:ascii="Times New Roman" w:hAnsi="Times New Roman" w:cs="Times New Roman"/>
          <w:sz w:val="28"/>
          <w:szCs w:val="28"/>
        </w:rPr>
        <w:t>сензитивного</w:t>
      </w:r>
      <w:proofErr w:type="spellEnd"/>
      <w:r w:rsidR="00D639C0" w:rsidRPr="00D639C0">
        <w:rPr>
          <w:rFonts w:ascii="Times New Roman" w:hAnsi="Times New Roman" w:cs="Times New Roman"/>
          <w:sz w:val="28"/>
          <w:szCs w:val="28"/>
        </w:rPr>
        <w:t>, литического и критического периодов развития</w:t>
      </w:r>
      <w:r w:rsidR="00D639C0">
        <w:rPr>
          <w:rFonts w:ascii="Times New Roman" w:hAnsi="Times New Roman" w:cs="Times New Roman"/>
          <w:sz w:val="28"/>
          <w:szCs w:val="28"/>
        </w:rPr>
        <w:t>.</w:t>
      </w:r>
    </w:p>
    <w:p w:rsidR="00D639C0" w:rsidRPr="00D639C0"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8.</w:t>
      </w:r>
      <w:r w:rsidR="00D639C0" w:rsidRPr="00D639C0">
        <w:rPr>
          <w:rFonts w:ascii="Times New Roman" w:hAnsi="Times New Roman" w:cs="Times New Roman"/>
          <w:sz w:val="28"/>
          <w:szCs w:val="28"/>
        </w:rPr>
        <w:t>Понятия социальной ситуации развития, ведущей деятельности и возрастного новообразования.</w:t>
      </w:r>
    </w:p>
    <w:p w:rsidR="00CC627F" w:rsidRPr="00664F07" w:rsidRDefault="00CC627F" w:rsidP="00D639C0">
      <w:pPr>
        <w:spacing w:after="0" w:line="240" w:lineRule="auto"/>
        <w:jc w:val="center"/>
        <w:rPr>
          <w:rFonts w:ascii="Times New Roman" w:hAnsi="Times New Roman" w:cs="Times New Roman"/>
          <w:sz w:val="28"/>
          <w:szCs w:val="28"/>
        </w:rPr>
      </w:pPr>
    </w:p>
    <w:p w:rsidR="00CC627F" w:rsidRPr="00664F07" w:rsidRDefault="00CC627F" w:rsidP="00D639C0">
      <w:pPr>
        <w:spacing w:after="0" w:line="240" w:lineRule="auto"/>
        <w:jc w:val="center"/>
        <w:rPr>
          <w:rFonts w:ascii="Times New Roman" w:hAnsi="Times New Roman" w:cs="Times New Roman"/>
          <w:b/>
          <w:i/>
          <w:sz w:val="28"/>
          <w:szCs w:val="28"/>
        </w:rPr>
      </w:pPr>
      <w:r w:rsidRPr="00664F07">
        <w:rPr>
          <w:rFonts w:ascii="Times New Roman" w:hAnsi="Times New Roman" w:cs="Times New Roman"/>
          <w:b/>
          <w:i/>
          <w:sz w:val="28"/>
          <w:szCs w:val="28"/>
        </w:rPr>
        <w:t xml:space="preserve">Задания для выполнения самостоятельной работы №3 </w:t>
      </w:r>
    </w:p>
    <w:p w:rsidR="00CC627F" w:rsidRPr="00664F07" w:rsidRDefault="00CC627F" w:rsidP="00D639C0">
      <w:pPr>
        <w:spacing w:after="0" w:line="240" w:lineRule="auto"/>
        <w:jc w:val="center"/>
        <w:rPr>
          <w:rFonts w:ascii="Times New Roman" w:hAnsi="Times New Roman" w:cs="Times New Roman"/>
          <w:b/>
          <w:i/>
          <w:sz w:val="28"/>
          <w:szCs w:val="28"/>
        </w:rPr>
      </w:pPr>
      <w:r w:rsidRPr="00664F07">
        <w:rPr>
          <w:rFonts w:ascii="Times New Roman" w:hAnsi="Times New Roman" w:cs="Times New Roman"/>
          <w:b/>
          <w:i/>
          <w:sz w:val="28"/>
          <w:szCs w:val="28"/>
        </w:rPr>
        <w:t>по теме 4 «Психическое развитие в раннем детстве»</w:t>
      </w:r>
    </w:p>
    <w:p w:rsidR="00CC627F" w:rsidRDefault="00314281" w:rsidP="00E5315D">
      <w:pPr>
        <w:spacing w:after="0" w:line="240" w:lineRule="auto"/>
        <w:ind w:firstLine="709"/>
        <w:jc w:val="both"/>
        <w:rPr>
          <w:rFonts w:ascii="Times New Roman" w:hAnsi="Times New Roman" w:cs="Times New Roman"/>
          <w:sz w:val="28"/>
          <w:szCs w:val="28"/>
        </w:rPr>
      </w:pPr>
      <w:r w:rsidRPr="00314281">
        <w:rPr>
          <w:rFonts w:ascii="Times New Roman" w:hAnsi="Times New Roman" w:cs="Times New Roman"/>
          <w:sz w:val="28"/>
          <w:szCs w:val="28"/>
        </w:rPr>
        <w:t>Подготовить реферат по одной из предложенных тем:</w:t>
      </w:r>
    </w:p>
    <w:p w:rsidR="00664F07" w:rsidRPr="00664F07"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664F07" w:rsidRPr="00664F07">
        <w:rPr>
          <w:rFonts w:ascii="Times New Roman" w:hAnsi="Times New Roman" w:cs="Times New Roman"/>
          <w:sz w:val="28"/>
          <w:szCs w:val="28"/>
        </w:rPr>
        <w:t>Социализация в ранние периоды онтогенеза человека.</w:t>
      </w:r>
    </w:p>
    <w:p w:rsidR="00664F07" w:rsidRPr="00664F07"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664F07" w:rsidRPr="00664F07">
        <w:rPr>
          <w:rFonts w:ascii="Times New Roman" w:hAnsi="Times New Roman" w:cs="Times New Roman"/>
          <w:sz w:val="28"/>
          <w:szCs w:val="28"/>
        </w:rPr>
        <w:t>Особенности процесса развития детства.</w:t>
      </w:r>
    </w:p>
    <w:p w:rsidR="00664F07" w:rsidRPr="00664F07"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664F07" w:rsidRPr="00664F07">
        <w:rPr>
          <w:rFonts w:ascii="Times New Roman" w:hAnsi="Times New Roman" w:cs="Times New Roman"/>
          <w:sz w:val="28"/>
          <w:szCs w:val="28"/>
        </w:rPr>
        <w:t>Психические процессы в раннем детстве.</w:t>
      </w:r>
    </w:p>
    <w:p w:rsidR="00664F07" w:rsidRPr="00664F07"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664F07" w:rsidRPr="00664F07">
        <w:rPr>
          <w:rFonts w:ascii="Times New Roman" w:hAnsi="Times New Roman" w:cs="Times New Roman"/>
          <w:sz w:val="28"/>
          <w:szCs w:val="28"/>
        </w:rPr>
        <w:t>Аффективная сфера в раннем детстве.</w:t>
      </w:r>
    </w:p>
    <w:p w:rsidR="00664F07" w:rsidRPr="00664F07"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00664F07" w:rsidRPr="00664F07">
        <w:rPr>
          <w:rFonts w:ascii="Times New Roman" w:hAnsi="Times New Roman" w:cs="Times New Roman"/>
          <w:sz w:val="28"/>
          <w:szCs w:val="28"/>
        </w:rPr>
        <w:t>Мотивационная сфера ребенка раннего детства.</w:t>
      </w:r>
    </w:p>
    <w:p w:rsidR="00664F07" w:rsidRPr="00664F07"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664F07" w:rsidRPr="00664F07">
        <w:rPr>
          <w:rFonts w:ascii="Times New Roman" w:hAnsi="Times New Roman" w:cs="Times New Roman"/>
          <w:sz w:val="28"/>
          <w:szCs w:val="28"/>
        </w:rPr>
        <w:t>Особенности Я – концепции в раннем детстве.</w:t>
      </w:r>
    </w:p>
    <w:p w:rsidR="00664F07" w:rsidRPr="00664F07"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00664F07" w:rsidRPr="00664F07">
        <w:rPr>
          <w:rFonts w:ascii="Times New Roman" w:hAnsi="Times New Roman" w:cs="Times New Roman"/>
          <w:sz w:val="28"/>
          <w:szCs w:val="28"/>
        </w:rPr>
        <w:t>Поведенческие особенности в раннем детстве.</w:t>
      </w:r>
    </w:p>
    <w:p w:rsidR="00664F07" w:rsidRPr="00664F07"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8. </w:t>
      </w:r>
      <w:r w:rsidR="00664F07" w:rsidRPr="00664F07">
        <w:rPr>
          <w:rFonts w:ascii="Times New Roman" w:hAnsi="Times New Roman" w:cs="Times New Roman"/>
          <w:sz w:val="28"/>
          <w:szCs w:val="28"/>
        </w:rPr>
        <w:t>Психические процессы в детском возрасте.</w:t>
      </w:r>
    </w:p>
    <w:p w:rsidR="002A2C9A"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9. </w:t>
      </w:r>
      <w:r w:rsidR="00664F07" w:rsidRPr="00664F07">
        <w:rPr>
          <w:rFonts w:ascii="Times New Roman" w:hAnsi="Times New Roman" w:cs="Times New Roman"/>
          <w:sz w:val="28"/>
          <w:szCs w:val="28"/>
        </w:rPr>
        <w:t>Продуктивные виды деятельности в детском возрасте.</w:t>
      </w:r>
    </w:p>
    <w:p w:rsidR="00664F07" w:rsidRPr="00664F07"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10. </w:t>
      </w:r>
      <w:r w:rsidR="00664F07" w:rsidRPr="00664F07">
        <w:rPr>
          <w:rFonts w:ascii="Times New Roman" w:hAnsi="Times New Roman" w:cs="Times New Roman"/>
          <w:sz w:val="28"/>
          <w:szCs w:val="28"/>
        </w:rPr>
        <w:t>Новообразования в раннем детстве.</w:t>
      </w:r>
    </w:p>
    <w:p w:rsidR="00314281" w:rsidRPr="00314281" w:rsidRDefault="00314281" w:rsidP="00D639C0">
      <w:pPr>
        <w:spacing w:after="0" w:line="240" w:lineRule="auto"/>
        <w:jc w:val="center"/>
        <w:rPr>
          <w:rFonts w:ascii="Times New Roman" w:hAnsi="Times New Roman" w:cs="Times New Roman"/>
          <w:color w:val="FF0000"/>
          <w:sz w:val="28"/>
          <w:szCs w:val="28"/>
        </w:rPr>
      </w:pPr>
    </w:p>
    <w:p w:rsidR="00CC627F" w:rsidRPr="00314281" w:rsidRDefault="00CC627F" w:rsidP="00D639C0">
      <w:pPr>
        <w:spacing w:after="0" w:line="240" w:lineRule="auto"/>
        <w:jc w:val="center"/>
        <w:rPr>
          <w:rFonts w:ascii="Times New Roman" w:hAnsi="Times New Roman" w:cs="Times New Roman"/>
          <w:b/>
          <w:i/>
          <w:sz w:val="28"/>
          <w:szCs w:val="28"/>
        </w:rPr>
      </w:pPr>
      <w:r w:rsidRPr="00314281">
        <w:rPr>
          <w:rFonts w:ascii="Times New Roman" w:hAnsi="Times New Roman" w:cs="Times New Roman"/>
          <w:b/>
          <w:i/>
          <w:sz w:val="28"/>
          <w:szCs w:val="28"/>
        </w:rPr>
        <w:t>Задания для выполнения самостоятельной работы №4</w:t>
      </w:r>
    </w:p>
    <w:p w:rsidR="00CC627F" w:rsidRPr="00314281" w:rsidRDefault="00CC627F" w:rsidP="00D639C0">
      <w:pPr>
        <w:spacing w:after="0" w:line="240" w:lineRule="auto"/>
        <w:jc w:val="center"/>
        <w:rPr>
          <w:rFonts w:ascii="Times New Roman" w:hAnsi="Times New Roman" w:cs="Times New Roman"/>
          <w:b/>
          <w:i/>
          <w:sz w:val="28"/>
          <w:szCs w:val="28"/>
        </w:rPr>
      </w:pPr>
      <w:r w:rsidRPr="00314281">
        <w:rPr>
          <w:rFonts w:ascii="Times New Roman" w:hAnsi="Times New Roman" w:cs="Times New Roman"/>
          <w:b/>
          <w:i/>
          <w:sz w:val="28"/>
          <w:szCs w:val="28"/>
        </w:rPr>
        <w:t xml:space="preserve"> по теме 7 «Психическое развитие в подростковом возрасте»</w:t>
      </w:r>
    </w:p>
    <w:p w:rsidR="002A2C9A" w:rsidRDefault="00D0221B" w:rsidP="00E5315D">
      <w:pPr>
        <w:spacing w:after="0" w:line="240" w:lineRule="auto"/>
        <w:ind w:firstLine="709"/>
        <w:jc w:val="both"/>
        <w:rPr>
          <w:rFonts w:ascii="Times New Roman" w:hAnsi="Times New Roman" w:cs="Times New Roman"/>
          <w:sz w:val="28"/>
          <w:szCs w:val="28"/>
        </w:rPr>
      </w:pPr>
      <w:r w:rsidRPr="00314281">
        <w:rPr>
          <w:rFonts w:ascii="Times New Roman" w:hAnsi="Times New Roman" w:cs="Times New Roman"/>
          <w:sz w:val="28"/>
          <w:szCs w:val="28"/>
        </w:rPr>
        <w:t>Подготовить рефер</w:t>
      </w:r>
      <w:r w:rsidR="002A2C9A">
        <w:rPr>
          <w:rFonts w:ascii="Times New Roman" w:hAnsi="Times New Roman" w:cs="Times New Roman"/>
          <w:sz w:val="28"/>
          <w:szCs w:val="28"/>
        </w:rPr>
        <w:t>ат по одной из предложенных тем</w:t>
      </w:r>
    </w:p>
    <w:p w:rsidR="002A2C9A"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D0221B" w:rsidRPr="00314281">
        <w:rPr>
          <w:rFonts w:ascii="Times New Roman" w:hAnsi="Times New Roman" w:cs="Times New Roman"/>
          <w:sz w:val="28"/>
          <w:szCs w:val="28"/>
        </w:rPr>
        <w:t>Особенности формирования психических про</w:t>
      </w:r>
      <w:r w:rsidR="002A2C9A">
        <w:rPr>
          <w:rFonts w:ascii="Times New Roman" w:hAnsi="Times New Roman" w:cs="Times New Roman"/>
          <w:sz w:val="28"/>
          <w:szCs w:val="28"/>
        </w:rPr>
        <w:t>цессов в подростковом возрасте.</w:t>
      </w:r>
    </w:p>
    <w:p w:rsidR="002A2C9A"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00D0221B" w:rsidRPr="00314281">
        <w:rPr>
          <w:rFonts w:ascii="Times New Roman" w:hAnsi="Times New Roman" w:cs="Times New Roman"/>
          <w:sz w:val="28"/>
          <w:szCs w:val="28"/>
        </w:rPr>
        <w:t>Сензитивность</w:t>
      </w:r>
      <w:proofErr w:type="spellEnd"/>
      <w:r w:rsidR="00D0221B" w:rsidRPr="00314281">
        <w:rPr>
          <w:rFonts w:ascii="Times New Roman" w:hAnsi="Times New Roman" w:cs="Times New Roman"/>
          <w:sz w:val="28"/>
          <w:szCs w:val="28"/>
        </w:rPr>
        <w:t xml:space="preserve"> подросткового возраста для развития общих и специальных способ</w:t>
      </w:r>
      <w:r w:rsidR="002A2C9A">
        <w:rPr>
          <w:rFonts w:ascii="Times New Roman" w:hAnsi="Times New Roman" w:cs="Times New Roman"/>
          <w:sz w:val="28"/>
          <w:szCs w:val="28"/>
        </w:rPr>
        <w:t>ностей.</w:t>
      </w:r>
    </w:p>
    <w:p w:rsidR="00D0221B" w:rsidRPr="00314281"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D0221B" w:rsidRPr="00314281">
        <w:rPr>
          <w:rFonts w:ascii="Times New Roman" w:hAnsi="Times New Roman" w:cs="Times New Roman"/>
          <w:sz w:val="28"/>
          <w:szCs w:val="28"/>
        </w:rPr>
        <w:t>Социально-психологическая характеристика ситуации личностного развития в подростковом возрасте.</w:t>
      </w:r>
    </w:p>
    <w:p w:rsidR="00D0221B" w:rsidRPr="00314281"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D0221B" w:rsidRPr="00314281">
        <w:rPr>
          <w:rFonts w:ascii="Times New Roman" w:hAnsi="Times New Roman" w:cs="Times New Roman"/>
          <w:sz w:val="28"/>
          <w:szCs w:val="28"/>
        </w:rPr>
        <w:t>Классические исследования кризиса подросткового возраста.</w:t>
      </w:r>
    </w:p>
    <w:p w:rsidR="00D0221B" w:rsidRPr="00314281"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00D0221B" w:rsidRPr="00314281">
        <w:rPr>
          <w:rFonts w:ascii="Times New Roman" w:hAnsi="Times New Roman" w:cs="Times New Roman"/>
          <w:sz w:val="28"/>
          <w:szCs w:val="28"/>
        </w:rPr>
        <w:t>Новые концепции в изучении отрочества.</w:t>
      </w:r>
    </w:p>
    <w:p w:rsidR="00D0221B" w:rsidRPr="00314281"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D0221B" w:rsidRPr="00314281">
        <w:rPr>
          <w:rFonts w:ascii="Times New Roman" w:hAnsi="Times New Roman" w:cs="Times New Roman"/>
          <w:sz w:val="28"/>
          <w:szCs w:val="28"/>
        </w:rPr>
        <w:t>Развитие самосознания в подростковом возрасте.</w:t>
      </w:r>
    </w:p>
    <w:p w:rsidR="00D0221B" w:rsidRPr="00314281"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00D0221B" w:rsidRPr="00314281">
        <w:rPr>
          <w:rFonts w:ascii="Times New Roman" w:hAnsi="Times New Roman" w:cs="Times New Roman"/>
          <w:sz w:val="28"/>
          <w:szCs w:val="28"/>
        </w:rPr>
        <w:t>Психологические теории подросткового во</w:t>
      </w:r>
      <w:r w:rsidR="00314281" w:rsidRPr="00314281">
        <w:rPr>
          <w:rFonts w:ascii="Times New Roman" w:hAnsi="Times New Roman" w:cs="Times New Roman"/>
          <w:sz w:val="28"/>
          <w:szCs w:val="28"/>
        </w:rPr>
        <w:t>зраста.</w:t>
      </w:r>
    </w:p>
    <w:p w:rsidR="00D0221B" w:rsidRPr="00314281"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8. </w:t>
      </w:r>
      <w:r w:rsidR="00D0221B" w:rsidRPr="00314281">
        <w:rPr>
          <w:rFonts w:ascii="Times New Roman" w:hAnsi="Times New Roman" w:cs="Times New Roman"/>
          <w:sz w:val="28"/>
          <w:szCs w:val="28"/>
        </w:rPr>
        <w:t>Сообщество сверстников в юношеском возрасте.</w:t>
      </w:r>
    </w:p>
    <w:p w:rsidR="00D0221B" w:rsidRPr="00314281"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9. </w:t>
      </w:r>
      <w:r w:rsidR="00D0221B" w:rsidRPr="00314281">
        <w:rPr>
          <w:rFonts w:ascii="Times New Roman" w:hAnsi="Times New Roman" w:cs="Times New Roman"/>
          <w:sz w:val="28"/>
          <w:szCs w:val="28"/>
        </w:rPr>
        <w:t>Особенности формирования мировоззрения у старших школьников в современных условиях.</w:t>
      </w:r>
    </w:p>
    <w:p w:rsidR="00D0221B"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10. </w:t>
      </w:r>
      <w:r w:rsidR="00D0221B" w:rsidRPr="00314281">
        <w:rPr>
          <w:rFonts w:ascii="Times New Roman" w:hAnsi="Times New Roman" w:cs="Times New Roman"/>
          <w:sz w:val="28"/>
          <w:szCs w:val="28"/>
        </w:rPr>
        <w:t>Становление характера у старших школьников.</w:t>
      </w:r>
    </w:p>
    <w:p w:rsidR="00B04111" w:rsidRPr="00314281" w:rsidRDefault="00B04111" w:rsidP="00D639C0">
      <w:pPr>
        <w:spacing w:after="0" w:line="240" w:lineRule="auto"/>
        <w:jc w:val="both"/>
        <w:rPr>
          <w:rFonts w:ascii="Times New Roman" w:hAnsi="Times New Roman" w:cs="Times New Roman"/>
          <w:sz w:val="28"/>
          <w:szCs w:val="28"/>
        </w:rPr>
      </w:pPr>
    </w:p>
    <w:p w:rsidR="00CC627F" w:rsidRPr="00D0221B" w:rsidRDefault="00CC627F" w:rsidP="00D639C0">
      <w:pPr>
        <w:spacing w:after="0" w:line="240" w:lineRule="auto"/>
        <w:jc w:val="center"/>
        <w:rPr>
          <w:rFonts w:ascii="Times New Roman" w:hAnsi="Times New Roman" w:cs="Times New Roman"/>
          <w:b/>
          <w:i/>
          <w:sz w:val="28"/>
          <w:szCs w:val="28"/>
        </w:rPr>
      </w:pPr>
      <w:r w:rsidRPr="00314281">
        <w:rPr>
          <w:rFonts w:ascii="Times New Roman" w:hAnsi="Times New Roman" w:cs="Times New Roman"/>
          <w:b/>
          <w:i/>
          <w:sz w:val="28"/>
          <w:szCs w:val="28"/>
        </w:rPr>
        <w:t xml:space="preserve">Задания для выполнения самостоятельной </w:t>
      </w:r>
      <w:r w:rsidRPr="00D0221B">
        <w:rPr>
          <w:rFonts w:ascii="Times New Roman" w:hAnsi="Times New Roman" w:cs="Times New Roman"/>
          <w:b/>
          <w:i/>
          <w:sz w:val="28"/>
          <w:szCs w:val="28"/>
        </w:rPr>
        <w:t xml:space="preserve">работы №5 </w:t>
      </w:r>
    </w:p>
    <w:p w:rsidR="00CC627F" w:rsidRPr="00D0221B" w:rsidRDefault="00CC627F" w:rsidP="00D639C0">
      <w:pPr>
        <w:spacing w:after="0" w:line="240" w:lineRule="auto"/>
        <w:jc w:val="center"/>
        <w:rPr>
          <w:rFonts w:ascii="Times New Roman" w:hAnsi="Times New Roman" w:cs="Times New Roman"/>
          <w:b/>
          <w:i/>
          <w:sz w:val="28"/>
          <w:szCs w:val="28"/>
        </w:rPr>
      </w:pPr>
      <w:r w:rsidRPr="00D0221B">
        <w:rPr>
          <w:rFonts w:ascii="Times New Roman" w:hAnsi="Times New Roman" w:cs="Times New Roman"/>
          <w:b/>
          <w:i/>
          <w:sz w:val="28"/>
          <w:szCs w:val="28"/>
        </w:rPr>
        <w:t>по теме 9 «Психическое развитие в зрелом и пожилом возрасте»</w:t>
      </w:r>
    </w:p>
    <w:p w:rsidR="00D0221B" w:rsidRDefault="00D0221B" w:rsidP="00E5315D">
      <w:pPr>
        <w:spacing w:after="0" w:line="240" w:lineRule="auto"/>
        <w:ind w:firstLine="567"/>
        <w:jc w:val="both"/>
        <w:rPr>
          <w:rFonts w:ascii="Times New Roman" w:hAnsi="Times New Roman" w:cs="Times New Roman"/>
          <w:sz w:val="28"/>
          <w:szCs w:val="28"/>
        </w:rPr>
      </w:pPr>
      <w:r w:rsidRPr="00D0221B">
        <w:rPr>
          <w:rFonts w:ascii="Times New Roman" w:hAnsi="Times New Roman" w:cs="Times New Roman"/>
          <w:sz w:val="28"/>
          <w:szCs w:val="28"/>
        </w:rPr>
        <w:t>Подготови</w:t>
      </w:r>
      <w:r w:rsidR="009D26F4" w:rsidRPr="00D0221B">
        <w:rPr>
          <w:rFonts w:ascii="Times New Roman" w:hAnsi="Times New Roman" w:cs="Times New Roman"/>
          <w:sz w:val="28"/>
          <w:szCs w:val="28"/>
        </w:rPr>
        <w:t xml:space="preserve">ть реферат </w:t>
      </w:r>
      <w:r w:rsidRPr="00D0221B">
        <w:rPr>
          <w:rFonts w:ascii="Times New Roman" w:hAnsi="Times New Roman" w:cs="Times New Roman"/>
          <w:sz w:val="28"/>
          <w:szCs w:val="28"/>
        </w:rPr>
        <w:t xml:space="preserve">по одной из предложенных тем: </w:t>
      </w:r>
    </w:p>
    <w:p w:rsidR="00314281" w:rsidRPr="00D0221B"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314281" w:rsidRPr="00314281">
        <w:rPr>
          <w:rFonts w:ascii="Times New Roman" w:hAnsi="Times New Roman" w:cs="Times New Roman"/>
          <w:sz w:val="28"/>
          <w:szCs w:val="28"/>
        </w:rPr>
        <w:t>Стадии развития взрослого человека.</w:t>
      </w:r>
    </w:p>
    <w:p w:rsidR="00D0221B" w:rsidRPr="00D0221B" w:rsidRDefault="00B04111" w:rsidP="00B0411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w:t>
      </w:r>
      <w:r w:rsidR="00D0221B" w:rsidRPr="00D0221B">
        <w:rPr>
          <w:rFonts w:ascii="Times New Roman" w:hAnsi="Times New Roman" w:cs="Times New Roman"/>
          <w:sz w:val="28"/>
          <w:szCs w:val="28"/>
        </w:rPr>
        <w:t>Взрослость как психологический период.</w:t>
      </w:r>
    </w:p>
    <w:p w:rsidR="00D0221B" w:rsidRPr="00D0221B"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D0221B" w:rsidRPr="00D0221B">
        <w:rPr>
          <w:rFonts w:ascii="Times New Roman" w:hAnsi="Times New Roman" w:cs="Times New Roman"/>
          <w:sz w:val="28"/>
          <w:szCs w:val="28"/>
        </w:rPr>
        <w:t>Проблемы периодизации взрослости.</w:t>
      </w:r>
    </w:p>
    <w:p w:rsidR="00D0221B" w:rsidRPr="00D0221B"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4. </w:t>
      </w:r>
      <w:r w:rsidR="00D0221B" w:rsidRPr="00D0221B">
        <w:rPr>
          <w:rFonts w:ascii="Times New Roman" w:hAnsi="Times New Roman" w:cs="Times New Roman"/>
          <w:sz w:val="28"/>
          <w:szCs w:val="28"/>
        </w:rPr>
        <w:t>Развитие психических процессов в период ранней взрослости.</w:t>
      </w:r>
    </w:p>
    <w:p w:rsidR="00D0221B" w:rsidRPr="00D0221B"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r w:rsidR="00D0221B" w:rsidRPr="00D0221B">
        <w:rPr>
          <w:rFonts w:ascii="Times New Roman" w:hAnsi="Times New Roman" w:cs="Times New Roman"/>
          <w:sz w:val="28"/>
          <w:szCs w:val="28"/>
        </w:rPr>
        <w:t>Нормативные кризисы взрослости.</w:t>
      </w:r>
    </w:p>
    <w:p w:rsidR="00D0221B" w:rsidRPr="00D0221B"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00D0221B" w:rsidRPr="00D0221B">
        <w:rPr>
          <w:rFonts w:ascii="Times New Roman" w:hAnsi="Times New Roman" w:cs="Times New Roman"/>
          <w:sz w:val="28"/>
          <w:szCs w:val="28"/>
        </w:rPr>
        <w:t xml:space="preserve">Понятие зрелого возраста в психологии. </w:t>
      </w:r>
    </w:p>
    <w:p w:rsidR="00D0221B" w:rsidRPr="00D0221B"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w:t>
      </w:r>
      <w:r w:rsidR="00D0221B" w:rsidRPr="00D0221B">
        <w:rPr>
          <w:rFonts w:ascii="Times New Roman" w:hAnsi="Times New Roman" w:cs="Times New Roman"/>
          <w:sz w:val="28"/>
          <w:szCs w:val="28"/>
        </w:rPr>
        <w:t>Общая характеристика периодов взрослости и старческого возраста.</w:t>
      </w:r>
    </w:p>
    <w:p w:rsidR="00D0221B" w:rsidRPr="00D0221B"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8. </w:t>
      </w:r>
      <w:r w:rsidR="00D0221B" w:rsidRPr="00D0221B">
        <w:rPr>
          <w:rFonts w:ascii="Times New Roman" w:hAnsi="Times New Roman" w:cs="Times New Roman"/>
          <w:sz w:val="28"/>
          <w:szCs w:val="28"/>
        </w:rPr>
        <w:t>Проблема возрастных границ старости.</w:t>
      </w:r>
    </w:p>
    <w:p w:rsidR="00926583" w:rsidRPr="009D26F4" w:rsidRDefault="00B04111" w:rsidP="00D639C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w:t>
      </w:r>
      <w:r w:rsidR="00D0221B" w:rsidRPr="00D0221B">
        <w:rPr>
          <w:rFonts w:ascii="Times New Roman" w:hAnsi="Times New Roman" w:cs="Times New Roman"/>
          <w:sz w:val="28"/>
          <w:szCs w:val="28"/>
        </w:rPr>
        <w:t>Акмеология и ее задачи. Факторы, содействующие и препятствующие достижению вершин профессионализма.</w:t>
      </w:r>
    </w:p>
    <w:p w:rsidR="00CC627F" w:rsidRDefault="00CC627F">
      <w:pPr>
        <w:rPr>
          <w:rFonts w:ascii="Times New Roman" w:eastAsiaTheme="majorEastAsia" w:hAnsi="Times New Roman" w:cs="Times New Roman"/>
          <w:b/>
          <w:bCs/>
          <w:sz w:val="28"/>
          <w:szCs w:val="28"/>
        </w:rPr>
      </w:pPr>
      <w:r>
        <w:rPr>
          <w:rFonts w:ascii="Times New Roman" w:hAnsi="Times New Roman" w:cs="Times New Roman"/>
        </w:rPr>
        <w:br w:type="page"/>
      </w:r>
    </w:p>
    <w:p w:rsidR="00401AB1" w:rsidRPr="00C06769" w:rsidRDefault="00DE6D84" w:rsidP="00316768">
      <w:pPr>
        <w:pStyle w:val="1"/>
        <w:jc w:val="center"/>
        <w:rPr>
          <w:rFonts w:ascii="Times New Roman" w:hAnsi="Times New Roman" w:cs="Times New Roman"/>
          <w:color w:val="auto"/>
        </w:rPr>
      </w:pPr>
      <w:r w:rsidRPr="00C06769">
        <w:rPr>
          <w:rFonts w:ascii="Times New Roman" w:hAnsi="Times New Roman" w:cs="Times New Roman"/>
          <w:color w:val="auto"/>
        </w:rPr>
        <w:lastRenderedPageBreak/>
        <w:t>РАЗДЕЛ КОНТРОЛЯ ЗНАНИЙ</w:t>
      </w:r>
      <w:bookmarkEnd w:id="5"/>
    </w:p>
    <w:p w:rsidR="00797673" w:rsidRDefault="00797673" w:rsidP="00316768">
      <w:pPr>
        <w:spacing w:after="0" w:line="240" w:lineRule="auto"/>
        <w:jc w:val="center"/>
        <w:rPr>
          <w:rFonts w:ascii="Times New Roman" w:hAnsi="Times New Roman" w:cs="Times New Roman"/>
          <w:sz w:val="28"/>
          <w:szCs w:val="28"/>
        </w:rPr>
      </w:pPr>
    </w:p>
    <w:p w:rsidR="00316768" w:rsidRPr="00316768" w:rsidRDefault="00797673" w:rsidP="00316768">
      <w:pPr>
        <w:spacing w:after="0" w:line="240" w:lineRule="auto"/>
        <w:jc w:val="center"/>
        <w:rPr>
          <w:rFonts w:ascii="Times New Roman" w:hAnsi="Times New Roman" w:cs="Times New Roman"/>
          <w:b/>
          <w:sz w:val="28"/>
          <w:szCs w:val="28"/>
        </w:rPr>
      </w:pPr>
      <w:r w:rsidRPr="00316768">
        <w:rPr>
          <w:rFonts w:ascii="Times New Roman" w:hAnsi="Times New Roman" w:cs="Times New Roman"/>
          <w:b/>
          <w:sz w:val="28"/>
          <w:szCs w:val="28"/>
        </w:rPr>
        <w:t>ВОПРОСЫ К ЗАЧЕТУ</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Предмет психологии развития.</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Основные понятия возрастной психологи: социальная ситуация развития, ведущий     тип деятельности, новообразования, кризис и др.</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Проблемы психологии развития. Связь психологии развития с возрастной физиологией, педагогикой, общей психологией.</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Задачи возрастной психологии и перспективы ее развития.</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Основные факторы психического развития, их роль и место в психическом развитии ребенка.</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Кризисные периоды в развитии человека и их особенности.</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 xml:space="preserve">Общая характеристика возраста. Понятие о </w:t>
      </w:r>
      <w:proofErr w:type="spellStart"/>
      <w:r w:rsidRPr="00316768">
        <w:rPr>
          <w:rFonts w:ascii="Times New Roman" w:eastAsia="Times New Roman" w:hAnsi="Times New Roman" w:cs="Times New Roman"/>
          <w:sz w:val="28"/>
          <w:szCs w:val="28"/>
          <w:lang w:eastAsia="ru-RU"/>
        </w:rPr>
        <w:t>сензитивном</w:t>
      </w:r>
      <w:proofErr w:type="spellEnd"/>
      <w:r w:rsidRPr="00316768">
        <w:rPr>
          <w:rFonts w:ascii="Times New Roman" w:eastAsia="Times New Roman" w:hAnsi="Times New Roman" w:cs="Times New Roman"/>
          <w:sz w:val="28"/>
          <w:szCs w:val="28"/>
          <w:lang w:eastAsia="ru-RU"/>
        </w:rPr>
        <w:t xml:space="preserve"> и </w:t>
      </w:r>
      <w:proofErr w:type="gramStart"/>
      <w:r w:rsidRPr="00316768">
        <w:rPr>
          <w:rFonts w:ascii="Times New Roman" w:eastAsia="Times New Roman" w:hAnsi="Times New Roman" w:cs="Times New Roman"/>
          <w:sz w:val="28"/>
          <w:szCs w:val="28"/>
          <w:lang w:eastAsia="ru-RU"/>
        </w:rPr>
        <w:t>кризисном</w:t>
      </w:r>
      <w:proofErr w:type="gramEnd"/>
      <w:r w:rsidRPr="00316768">
        <w:rPr>
          <w:rFonts w:ascii="Times New Roman" w:eastAsia="Times New Roman" w:hAnsi="Times New Roman" w:cs="Times New Roman"/>
          <w:sz w:val="28"/>
          <w:szCs w:val="28"/>
          <w:lang w:eastAsia="ru-RU"/>
        </w:rPr>
        <w:t xml:space="preserve"> периодах развития.</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 xml:space="preserve">Культурно-историческая теория развития </w:t>
      </w:r>
      <w:proofErr w:type="spellStart"/>
      <w:r w:rsidRPr="00316768">
        <w:rPr>
          <w:rFonts w:ascii="Times New Roman" w:eastAsia="Times New Roman" w:hAnsi="Times New Roman" w:cs="Times New Roman"/>
          <w:sz w:val="28"/>
          <w:szCs w:val="28"/>
          <w:lang w:eastAsia="ru-RU"/>
        </w:rPr>
        <w:t>Л.С.Выготского</w:t>
      </w:r>
      <w:proofErr w:type="spellEnd"/>
      <w:r w:rsidRPr="00316768">
        <w:rPr>
          <w:rFonts w:ascii="Times New Roman" w:eastAsia="Times New Roman" w:hAnsi="Times New Roman" w:cs="Times New Roman"/>
          <w:sz w:val="28"/>
          <w:szCs w:val="28"/>
          <w:lang w:eastAsia="ru-RU"/>
        </w:rPr>
        <w:t>.</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 xml:space="preserve">Концепция психологического развития по </w:t>
      </w:r>
      <w:proofErr w:type="spellStart"/>
      <w:r w:rsidRPr="00316768">
        <w:rPr>
          <w:rFonts w:ascii="Times New Roman" w:eastAsia="Times New Roman" w:hAnsi="Times New Roman" w:cs="Times New Roman"/>
          <w:sz w:val="28"/>
          <w:szCs w:val="28"/>
          <w:lang w:eastAsia="ru-RU"/>
        </w:rPr>
        <w:t>Д.Б.Эльконину</w:t>
      </w:r>
      <w:proofErr w:type="spellEnd"/>
      <w:r w:rsidRPr="00316768">
        <w:rPr>
          <w:rFonts w:ascii="Times New Roman" w:eastAsia="Times New Roman" w:hAnsi="Times New Roman" w:cs="Times New Roman"/>
          <w:sz w:val="28"/>
          <w:szCs w:val="28"/>
          <w:lang w:eastAsia="ru-RU"/>
        </w:rPr>
        <w:t>.</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 xml:space="preserve">Моральное развитие по </w:t>
      </w:r>
      <w:proofErr w:type="spellStart"/>
      <w:r w:rsidRPr="00316768">
        <w:rPr>
          <w:rFonts w:ascii="Times New Roman" w:eastAsia="Times New Roman" w:hAnsi="Times New Roman" w:cs="Times New Roman"/>
          <w:sz w:val="28"/>
          <w:szCs w:val="28"/>
          <w:lang w:eastAsia="ru-RU"/>
        </w:rPr>
        <w:t>Л.Колбергу</w:t>
      </w:r>
      <w:proofErr w:type="spellEnd"/>
      <w:r w:rsidRPr="00316768">
        <w:rPr>
          <w:rFonts w:ascii="Times New Roman" w:eastAsia="Times New Roman" w:hAnsi="Times New Roman" w:cs="Times New Roman"/>
          <w:sz w:val="28"/>
          <w:szCs w:val="28"/>
          <w:lang w:eastAsia="ru-RU"/>
        </w:rPr>
        <w:t>.</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Понятие о зонах актуального и ближайшего развития.</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Соотношение биогенетической и социальной обусловленности психического развития.</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Методы исследования в психологи развития.</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Сущность психолого-педагогических экспериментов.</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Периодизация возрастного развития человека на основе развития сексуальности.</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Периодизация возрастного развития на основе ведущих видов деятельности.</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 xml:space="preserve">Психосоциальная периодизация возрастного развития </w:t>
      </w:r>
      <w:proofErr w:type="spellStart"/>
      <w:r w:rsidRPr="00316768">
        <w:rPr>
          <w:rFonts w:ascii="Times New Roman" w:eastAsia="Times New Roman" w:hAnsi="Times New Roman" w:cs="Times New Roman"/>
          <w:sz w:val="28"/>
          <w:szCs w:val="28"/>
          <w:lang w:eastAsia="ru-RU"/>
        </w:rPr>
        <w:t>Э.Эриксона</w:t>
      </w:r>
      <w:proofErr w:type="spellEnd"/>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Периодизация возрастного развития человека на основе развития когнитивных процессов.</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Развитие человека с позиций гуманистической психологии.</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Связь между этологией (наукой о поведении животных) и развитием человека.</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Влияние исторических, социально-экономических и культурных факторов на представления о развитии человека.</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Компоненты психологической характеристики возраста.</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proofErr w:type="spellStart"/>
      <w:r w:rsidRPr="00316768">
        <w:rPr>
          <w:rFonts w:ascii="Times New Roman" w:eastAsia="Times New Roman" w:hAnsi="Times New Roman" w:cs="Times New Roman"/>
          <w:sz w:val="28"/>
          <w:szCs w:val="28"/>
          <w:lang w:eastAsia="ru-RU"/>
        </w:rPr>
        <w:t>Пренатальное</w:t>
      </w:r>
      <w:proofErr w:type="spellEnd"/>
      <w:r w:rsidRPr="00316768">
        <w:rPr>
          <w:rFonts w:ascii="Times New Roman" w:eastAsia="Times New Roman" w:hAnsi="Times New Roman" w:cs="Times New Roman"/>
          <w:sz w:val="28"/>
          <w:szCs w:val="28"/>
          <w:lang w:eastAsia="ru-RU"/>
        </w:rPr>
        <w:t xml:space="preserve"> развитие, его периоды и факторы, на него влияющие.</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 xml:space="preserve">Основные перемены в семье, связанные с ожиданием ребенка. Влияние среды на </w:t>
      </w:r>
      <w:proofErr w:type="spellStart"/>
      <w:r w:rsidRPr="00316768">
        <w:rPr>
          <w:rFonts w:ascii="Times New Roman" w:eastAsia="Times New Roman" w:hAnsi="Times New Roman" w:cs="Times New Roman"/>
          <w:sz w:val="28"/>
          <w:szCs w:val="28"/>
          <w:lang w:eastAsia="ru-RU"/>
        </w:rPr>
        <w:t>пренатальное</w:t>
      </w:r>
      <w:proofErr w:type="spellEnd"/>
      <w:r w:rsidRPr="00316768">
        <w:rPr>
          <w:rFonts w:ascii="Times New Roman" w:eastAsia="Times New Roman" w:hAnsi="Times New Roman" w:cs="Times New Roman"/>
          <w:sz w:val="28"/>
          <w:szCs w:val="28"/>
          <w:lang w:eastAsia="ru-RU"/>
        </w:rPr>
        <w:t xml:space="preserve"> развитие.</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Период новорожденности. Оценка новорожденного. Сенсорные и перцептивные возможности новорожденного.</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Классификация состояний младенца. Рефлексы. Научение и привыкание.</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Особенности психического развития ребенка в младенческом возрасте. Кризис первого года жизни.</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lastRenderedPageBreak/>
        <w:t>Особенности психического развития ребенка в раннем детстве. Кризис 3-х лет.</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Особенности психического развития ребенка в дошкольном возрасте.</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Игровая деятельность в дошкольном возрасте. Общение дошкольника со сверстниками и с взрослыми. Кризис 7 лет.</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Психологическая готовность ребенка к обучению в школе.</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Социальная ситуация развития ребенка в младшем школьном возрасте.</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Развитие личности (эмоционально-</w:t>
      </w:r>
      <w:proofErr w:type="spellStart"/>
      <w:r w:rsidRPr="00316768">
        <w:rPr>
          <w:rFonts w:ascii="Times New Roman" w:eastAsia="Times New Roman" w:hAnsi="Times New Roman" w:cs="Times New Roman"/>
          <w:sz w:val="28"/>
          <w:szCs w:val="28"/>
          <w:lang w:eastAsia="ru-RU"/>
        </w:rPr>
        <w:t>потребностная</w:t>
      </w:r>
      <w:proofErr w:type="spellEnd"/>
      <w:r w:rsidRPr="00316768">
        <w:rPr>
          <w:rFonts w:ascii="Times New Roman" w:eastAsia="Times New Roman" w:hAnsi="Times New Roman" w:cs="Times New Roman"/>
          <w:sz w:val="28"/>
          <w:szCs w:val="28"/>
          <w:lang w:eastAsia="ru-RU"/>
        </w:rPr>
        <w:t xml:space="preserve"> сфера, мотивационная сфера, самосознание) в младшем школьном возрасте.</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Развитие познавательных процессов в младшем школьном возрасте.</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Социальная ситуация развития в подростковом возрасте. Внутренние и внешние предпосылки изменения социальной ситуации развития.</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Характеристика новообразований и развитие психических процессов в подростковом возрасте.</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 xml:space="preserve">Развитие личности подростка. Особенности взаимоотношений подростка </w:t>
      </w:r>
      <w:proofErr w:type="gramStart"/>
      <w:r w:rsidRPr="00316768">
        <w:rPr>
          <w:rFonts w:ascii="Times New Roman" w:eastAsia="Times New Roman" w:hAnsi="Times New Roman" w:cs="Times New Roman"/>
          <w:sz w:val="28"/>
          <w:szCs w:val="28"/>
          <w:lang w:eastAsia="ru-RU"/>
        </w:rPr>
        <w:t>со</w:t>
      </w:r>
      <w:proofErr w:type="gramEnd"/>
      <w:r w:rsidRPr="00316768">
        <w:rPr>
          <w:rFonts w:ascii="Times New Roman" w:eastAsia="Times New Roman" w:hAnsi="Times New Roman" w:cs="Times New Roman"/>
          <w:sz w:val="28"/>
          <w:szCs w:val="28"/>
          <w:lang w:eastAsia="ru-RU"/>
        </w:rPr>
        <w:t xml:space="preserve"> взрослыми  и  сверстниками.</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Чувство взрослости подростка как особенность личности. Проблема кризиса в подростковом возрасте.</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Социальная ситуация развития в юношеском возрасте.</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Основные новообразования и ведущий вид деятельности в юношеском возрасте.</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Формирование психологической готовности школьника к профессиональному самоопределению.</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Молодость как социально-историческая категория.</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Развитие личности в молодости.</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Особенности самосознания в молодости.</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Кризис 30 лет и его особенности.</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Социальная ситуация развития в зрелости.</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Психологическая характеристика взрослости.</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Факторы, содействующие и препятствующие достижению вершин профессионализма («</w:t>
      </w:r>
      <w:proofErr w:type="spellStart"/>
      <w:r w:rsidRPr="00316768">
        <w:rPr>
          <w:rFonts w:ascii="Times New Roman" w:eastAsia="Times New Roman" w:hAnsi="Times New Roman" w:cs="Times New Roman"/>
          <w:sz w:val="28"/>
          <w:szCs w:val="28"/>
          <w:lang w:eastAsia="ru-RU"/>
        </w:rPr>
        <w:t>акме</w:t>
      </w:r>
      <w:proofErr w:type="spellEnd"/>
      <w:r w:rsidRPr="00316768">
        <w:rPr>
          <w:rFonts w:ascii="Times New Roman" w:eastAsia="Times New Roman" w:hAnsi="Times New Roman" w:cs="Times New Roman"/>
          <w:sz w:val="28"/>
          <w:szCs w:val="28"/>
          <w:lang w:eastAsia="ru-RU"/>
        </w:rPr>
        <w:t>»).</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Закономерности развития в поздней взрослости.</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Характеристика личности старого человека.</w:t>
      </w:r>
    </w:p>
    <w:p w:rsidR="00316768" w:rsidRPr="00316768" w:rsidRDefault="00316768" w:rsidP="00C135CA">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Кризис индивидуальной жизни в стадии взрослости.</w:t>
      </w:r>
    </w:p>
    <w:p w:rsidR="00797673" w:rsidRDefault="00316768" w:rsidP="009813F9">
      <w:pPr>
        <w:numPr>
          <w:ilvl w:val="0"/>
          <w:numId w:val="29"/>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16768">
        <w:rPr>
          <w:rFonts w:ascii="Times New Roman" w:eastAsia="Times New Roman" w:hAnsi="Times New Roman" w:cs="Times New Roman"/>
          <w:sz w:val="28"/>
          <w:szCs w:val="28"/>
          <w:lang w:eastAsia="ru-RU"/>
        </w:rPr>
        <w:t>Характеристика и особенности периода поздней взрослости</w:t>
      </w:r>
      <w:r w:rsidR="009813F9">
        <w:rPr>
          <w:rFonts w:ascii="Times New Roman" w:eastAsia="Times New Roman" w:hAnsi="Times New Roman" w:cs="Times New Roman"/>
          <w:sz w:val="28"/>
          <w:szCs w:val="28"/>
          <w:lang w:eastAsia="ru-RU"/>
        </w:rPr>
        <w:t>.</w:t>
      </w:r>
    </w:p>
    <w:p w:rsidR="009813F9" w:rsidRPr="009813F9" w:rsidRDefault="009813F9" w:rsidP="009813F9">
      <w:pPr>
        <w:tabs>
          <w:tab w:val="left" w:pos="1134"/>
        </w:tabs>
        <w:spacing w:after="0" w:line="240" w:lineRule="auto"/>
        <w:jc w:val="both"/>
        <w:rPr>
          <w:rFonts w:ascii="Times New Roman" w:eastAsia="Times New Roman" w:hAnsi="Times New Roman" w:cs="Times New Roman"/>
          <w:sz w:val="28"/>
          <w:szCs w:val="28"/>
          <w:lang w:eastAsia="ru-RU"/>
        </w:rPr>
      </w:pPr>
    </w:p>
    <w:p w:rsidR="00401AB1" w:rsidRPr="00CC3996" w:rsidRDefault="00797673" w:rsidP="00797673">
      <w:pPr>
        <w:spacing w:after="0" w:line="240" w:lineRule="auto"/>
        <w:jc w:val="center"/>
        <w:rPr>
          <w:rFonts w:ascii="Times New Roman" w:hAnsi="Times New Roman" w:cs="Times New Roman"/>
          <w:b/>
          <w:bCs/>
          <w:sz w:val="28"/>
          <w:szCs w:val="28"/>
        </w:rPr>
      </w:pPr>
      <w:r w:rsidRPr="00CC3996">
        <w:rPr>
          <w:rFonts w:ascii="Times New Roman" w:hAnsi="Times New Roman" w:cs="Times New Roman"/>
          <w:b/>
          <w:bCs/>
          <w:sz w:val="28"/>
          <w:szCs w:val="28"/>
        </w:rPr>
        <w:t>ПРИМЕРНЫЕ ЗАЧЕТНЫЕ ТЕСТОВЫЕ ЗАДАНИЯ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1. Отрасль психологической науки, изучающая закономерности этапов психического развития и формирования личности на протяжении онтогенеза человека от рождения до смерти:</w:t>
      </w:r>
    </w:p>
    <w:p w:rsidR="00401AB1" w:rsidRPr="00756741" w:rsidRDefault="009813F9" w:rsidP="00F66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 генетическая психология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возрастная психология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lastRenderedPageBreak/>
        <w:t xml:space="preserve">В. генетическая </w:t>
      </w:r>
      <w:r w:rsidR="009813F9">
        <w:rPr>
          <w:rFonts w:ascii="Times New Roman" w:hAnsi="Times New Roman" w:cs="Times New Roman"/>
          <w:sz w:val="28"/>
          <w:szCs w:val="28"/>
        </w:rPr>
        <w:t>эпистемология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сравнительная психология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психология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2. Подход к анализу психики ребенка, который рассматривает развитие через смену наиболее значимых, существенных для развития единиц, интегрирующих все остальные изменения:</w:t>
      </w:r>
    </w:p>
    <w:p w:rsidR="00401AB1" w:rsidRPr="00756741" w:rsidRDefault="009813F9" w:rsidP="00F66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 функциональный</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целостно-генетический</w:t>
      </w:r>
    </w:p>
    <w:p w:rsidR="00401AB1" w:rsidRPr="00756741" w:rsidRDefault="009813F9" w:rsidP="00F66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системный</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структурный</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нормативный</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3. Метод, основанный на изучении закономерностей психического развития посредством моделирования его существенных условий:</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метод клинической беседы</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метод возрастных поперечных срезов</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В. </w:t>
      </w:r>
      <w:proofErr w:type="spellStart"/>
      <w:r w:rsidRPr="00756741">
        <w:rPr>
          <w:rFonts w:ascii="Times New Roman" w:hAnsi="Times New Roman" w:cs="Times New Roman"/>
          <w:sz w:val="28"/>
          <w:szCs w:val="28"/>
        </w:rPr>
        <w:t>лонгитюдный</w:t>
      </w:r>
      <w:proofErr w:type="spellEnd"/>
      <w:r w:rsidRPr="00756741">
        <w:rPr>
          <w:rFonts w:ascii="Times New Roman" w:hAnsi="Times New Roman" w:cs="Times New Roman"/>
          <w:sz w:val="28"/>
          <w:szCs w:val="28"/>
        </w:rPr>
        <w:t xml:space="preserve"> метод</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экспериментально-генетическая стратегия исследования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сравнительный метод</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4. Процесс и результат усвоения и активного воспроизводства индивидом социального опыта, осуществляемый в общении и деятельности: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развитие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социализация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воспитание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обучение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адаптация к социальной среде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5. Принцип психологии развития, проявляющий себя в том, что хронологические рамки и особенности каждого возраста не являются статичными, но определяются действием общественно-исторических факторов, социальным заказом общества: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принцип творческого характера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исторический принцип психологии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принцип ведущей роли социокультурного контекста в развитии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принцип совместной деятельности общения как движущей силы психического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принцип амплификации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6. Специфическая для каждого возрастного периода система отношений субъекта в социальной действительности, отраженная в его переживаниях и реализуемая им в совместной деятельности с другими людьми: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центральное новообразование возраста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уровень развития общения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ведущая деятельность</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социальная ситуация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социальное пространство</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lastRenderedPageBreak/>
        <w:t>7. Категория возрастной психологии, обозначающая отдельные временные интервалы жизни человека и выводимая из конкретной теории развития и принципа ее периодизации:</w:t>
      </w:r>
    </w:p>
    <w:p w:rsidR="00401AB1" w:rsidRPr="00756741" w:rsidRDefault="009D5F09" w:rsidP="00F66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 период</w:t>
      </w:r>
    </w:p>
    <w:p w:rsidR="00401AB1" w:rsidRPr="00756741" w:rsidRDefault="009D5F09" w:rsidP="00F66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Б. </w:t>
      </w:r>
      <w:r w:rsidR="00401AB1" w:rsidRPr="00756741">
        <w:rPr>
          <w:rFonts w:ascii="Times New Roman" w:hAnsi="Times New Roman" w:cs="Times New Roman"/>
          <w:sz w:val="28"/>
          <w:szCs w:val="28"/>
        </w:rPr>
        <w:t>этап</w:t>
      </w:r>
    </w:p>
    <w:p w:rsidR="00401AB1" w:rsidRPr="00756741" w:rsidRDefault="009D5F09" w:rsidP="00F66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 кризис</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хронологический возраст</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психологический возраст</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8. Наука о механизмах и условиях формирования у человека различных форм и типов знаний, понятий и познавательных операций:</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генетическая эпистемология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генетическая психология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когнитивная психология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психология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возрастная психология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9. Теория психического развития, основу которой составляет представление о культурной обусловленности развития психики человека, о превращении натуральных форм в культурные (высшие) психические функции: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теория рекапитуляции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Б. теория </w:t>
      </w:r>
      <w:proofErr w:type="gramStart"/>
      <w:r w:rsidRPr="00756741">
        <w:rPr>
          <w:rFonts w:ascii="Times New Roman" w:hAnsi="Times New Roman" w:cs="Times New Roman"/>
          <w:sz w:val="28"/>
          <w:szCs w:val="28"/>
        </w:rPr>
        <w:t>социального</w:t>
      </w:r>
      <w:proofErr w:type="gramEnd"/>
      <w:r w:rsidRPr="00756741">
        <w:rPr>
          <w:rFonts w:ascii="Times New Roman" w:hAnsi="Times New Roman" w:cs="Times New Roman"/>
          <w:sz w:val="28"/>
          <w:szCs w:val="28"/>
        </w:rPr>
        <w:t xml:space="preserve"> научения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культурно-историческая концепция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теория конвергенции двух факторов</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эпигенетическая теория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10. Категория отечественной возрастной психологии, обозначающая главный путь онтогенетического развития человека: овладение индивидом достижениями материальной и духовной культуры человека: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приспособление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присвоение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приобщение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адаптация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ассимиляция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11. Расхождение в уровне трудности задач, решаемых ребенком самостоятельно и под руководством взрослого:</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уровень умственного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уровень когнитивного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актуальный уровень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уровень потенциального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зона ближайшего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12. Закон психического развития, сформулированный </w:t>
      </w:r>
      <w:proofErr w:type="spellStart"/>
      <w:r w:rsidRPr="00756741">
        <w:rPr>
          <w:rFonts w:ascii="Times New Roman" w:hAnsi="Times New Roman" w:cs="Times New Roman"/>
          <w:sz w:val="28"/>
          <w:szCs w:val="28"/>
        </w:rPr>
        <w:t>Л.С.Выготским</w:t>
      </w:r>
      <w:proofErr w:type="spellEnd"/>
      <w:r w:rsidRPr="00756741">
        <w:rPr>
          <w:rFonts w:ascii="Times New Roman" w:hAnsi="Times New Roman" w:cs="Times New Roman"/>
          <w:sz w:val="28"/>
          <w:szCs w:val="28"/>
        </w:rPr>
        <w:t>, согласно которому всякая функция в культурном развитии ребенка появляется дважды: сперв</w:t>
      </w:r>
      <w:proofErr w:type="gramStart"/>
      <w:r w:rsidRPr="00756741">
        <w:rPr>
          <w:rFonts w:ascii="Times New Roman" w:hAnsi="Times New Roman" w:cs="Times New Roman"/>
          <w:sz w:val="28"/>
          <w:szCs w:val="28"/>
        </w:rPr>
        <w:t>а-</w:t>
      </w:r>
      <w:proofErr w:type="gramEnd"/>
      <w:r w:rsidRPr="00756741">
        <w:rPr>
          <w:rFonts w:ascii="Times New Roman" w:hAnsi="Times New Roman" w:cs="Times New Roman"/>
          <w:sz w:val="28"/>
          <w:szCs w:val="28"/>
        </w:rPr>
        <w:t xml:space="preserve"> в социально плане, а затем- в психологическом плане: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закон метаморфозы</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Б.  закон </w:t>
      </w:r>
      <w:proofErr w:type="spellStart"/>
      <w:r w:rsidRPr="00756741">
        <w:rPr>
          <w:rFonts w:ascii="Times New Roman" w:hAnsi="Times New Roman" w:cs="Times New Roman"/>
          <w:sz w:val="28"/>
          <w:szCs w:val="28"/>
        </w:rPr>
        <w:t>гетерохронности</w:t>
      </w:r>
      <w:proofErr w:type="spellEnd"/>
      <w:r w:rsidRPr="00756741">
        <w:rPr>
          <w:rFonts w:ascii="Times New Roman" w:hAnsi="Times New Roman" w:cs="Times New Roman"/>
          <w:sz w:val="28"/>
          <w:szCs w:val="28"/>
        </w:rPr>
        <w:t xml:space="preserve">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общий генетический закон культурного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lastRenderedPageBreak/>
        <w:t>Г.  закон цикличности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биогенетический закон</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13. В ходе онтогенеза умственные действия формируются в процессе: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А.  </w:t>
      </w:r>
      <w:proofErr w:type="spellStart"/>
      <w:r w:rsidRPr="00756741">
        <w:rPr>
          <w:rFonts w:ascii="Times New Roman" w:hAnsi="Times New Roman" w:cs="Times New Roman"/>
          <w:sz w:val="28"/>
          <w:szCs w:val="28"/>
        </w:rPr>
        <w:t>экстериоризации</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трансформации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идентификации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Г.  </w:t>
      </w:r>
      <w:proofErr w:type="spellStart"/>
      <w:r w:rsidRPr="00756741">
        <w:rPr>
          <w:rFonts w:ascii="Times New Roman" w:hAnsi="Times New Roman" w:cs="Times New Roman"/>
          <w:sz w:val="28"/>
          <w:szCs w:val="28"/>
        </w:rPr>
        <w:t>интериоризации</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амплификации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14. Автором культурно-исторической теории развития психических функций является: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А.  </w:t>
      </w:r>
      <w:proofErr w:type="spellStart"/>
      <w:r w:rsidRPr="00756741">
        <w:rPr>
          <w:rFonts w:ascii="Times New Roman" w:hAnsi="Times New Roman" w:cs="Times New Roman"/>
          <w:sz w:val="28"/>
          <w:szCs w:val="28"/>
        </w:rPr>
        <w:t>С.Л.Рубинштейн</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Б. </w:t>
      </w:r>
      <w:proofErr w:type="spellStart"/>
      <w:r w:rsidRPr="00756741">
        <w:rPr>
          <w:rFonts w:ascii="Times New Roman" w:hAnsi="Times New Roman" w:cs="Times New Roman"/>
          <w:sz w:val="28"/>
          <w:szCs w:val="28"/>
        </w:rPr>
        <w:t>А.Н.Леонтьев</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В.  </w:t>
      </w:r>
      <w:proofErr w:type="spellStart"/>
      <w:r w:rsidRPr="00756741">
        <w:rPr>
          <w:rFonts w:ascii="Times New Roman" w:hAnsi="Times New Roman" w:cs="Times New Roman"/>
          <w:sz w:val="28"/>
          <w:szCs w:val="28"/>
        </w:rPr>
        <w:t>П.Я.Гальперин</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Г.  </w:t>
      </w:r>
      <w:proofErr w:type="spellStart"/>
      <w:r w:rsidRPr="00756741">
        <w:rPr>
          <w:rFonts w:ascii="Times New Roman" w:hAnsi="Times New Roman" w:cs="Times New Roman"/>
          <w:sz w:val="28"/>
          <w:szCs w:val="28"/>
        </w:rPr>
        <w:t>Д.Б.Эльконин</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Д.  </w:t>
      </w:r>
      <w:proofErr w:type="spellStart"/>
      <w:r w:rsidRPr="00756741">
        <w:rPr>
          <w:rFonts w:ascii="Times New Roman" w:hAnsi="Times New Roman" w:cs="Times New Roman"/>
          <w:sz w:val="28"/>
          <w:szCs w:val="28"/>
        </w:rPr>
        <w:t>Л.С.Выготский</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15. Особые, относительно непродолжительные по времени периоды онтогенеза, характеризующиеся резкими психологическими изменениями и относящиеся к нормативным процессам, необходимым для поступательного развития человека: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литические периоды</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возрасты</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этапы</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возрастные кризисы</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индивидуальные кризисы</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16. Центральное понятие концепции </w:t>
      </w:r>
      <w:proofErr w:type="spellStart"/>
      <w:r w:rsidRPr="00756741">
        <w:rPr>
          <w:rFonts w:ascii="Times New Roman" w:hAnsi="Times New Roman" w:cs="Times New Roman"/>
          <w:sz w:val="28"/>
          <w:szCs w:val="28"/>
        </w:rPr>
        <w:t>Э.Эриксона</w:t>
      </w:r>
      <w:proofErr w:type="spellEnd"/>
      <w:r w:rsidRPr="00756741">
        <w:rPr>
          <w:rFonts w:ascii="Times New Roman" w:hAnsi="Times New Roman" w:cs="Times New Roman"/>
          <w:sz w:val="28"/>
          <w:szCs w:val="28"/>
        </w:rPr>
        <w:t>, обозначающее эмоционально-когнитивное единство представлений о самом себе, своем месте в мире, в системе межличностных отношений:</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А. </w:t>
      </w:r>
      <w:proofErr w:type="spellStart"/>
      <w:r w:rsidRPr="00756741">
        <w:rPr>
          <w:rFonts w:ascii="Times New Roman" w:hAnsi="Times New Roman" w:cs="Times New Roman"/>
          <w:sz w:val="28"/>
          <w:szCs w:val="28"/>
        </w:rPr>
        <w:t>эгоидентичность</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Б.  </w:t>
      </w:r>
      <w:proofErr w:type="spellStart"/>
      <w:r w:rsidRPr="00756741">
        <w:rPr>
          <w:rFonts w:ascii="Times New Roman" w:hAnsi="Times New Roman" w:cs="Times New Roman"/>
          <w:sz w:val="28"/>
          <w:szCs w:val="28"/>
        </w:rPr>
        <w:t>эгоинтеграция</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самость</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Г. </w:t>
      </w:r>
      <w:proofErr w:type="gramStart"/>
      <w:r w:rsidRPr="00756741">
        <w:rPr>
          <w:rFonts w:ascii="Times New Roman" w:hAnsi="Times New Roman" w:cs="Times New Roman"/>
          <w:sz w:val="28"/>
          <w:szCs w:val="28"/>
        </w:rPr>
        <w:t>Я-концепция</w:t>
      </w:r>
      <w:proofErr w:type="gram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самосознание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17. Тип развития, при котором в самом начале заданы, зафиксированы стадии развития и конечный результат:</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спонтанный тип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Б.  </w:t>
      </w:r>
      <w:proofErr w:type="spellStart"/>
      <w:r w:rsidRPr="00756741">
        <w:rPr>
          <w:rFonts w:ascii="Times New Roman" w:hAnsi="Times New Roman" w:cs="Times New Roman"/>
          <w:sz w:val="28"/>
          <w:szCs w:val="28"/>
        </w:rPr>
        <w:t>непреформированный</w:t>
      </w:r>
      <w:proofErr w:type="spellEnd"/>
      <w:r w:rsidRPr="00756741">
        <w:rPr>
          <w:rFonts w:ascii="Times New Roman" w:hAnsi="Times New Roman" w:cs="Times New Roman"/>
          <w:sz w:val="28"/>
          <w:szCs w:val="28"/>
        </w:rPr>
        <w:t xml:space="preserve"> тип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В.  </w:t>
      </w:r>
      <w:proofErr w:type="spellStart"/>
      <w:r w:rsidRPr="00756741">
        <w:rPr>
          <w:rFonts w:ascii="Times New Roman" w:hAnsi="Times New Roman" w:cs="Times New Roman"/>
          <w:sz w:val="28"/>
          <w:szCs w:val="28"/>
        </w:rPr>
        <w:t>преформированный</w:t>
      </w:r>
      <w:proofErr w:type="spellEnd"/>
      <w:r w:rsidRPr="00756741">
        <w:rPr>
          <w:rFonts w:ascii="Times New Roman" w:hAnsi="Times New Roman" w:cs="Times New Roman"/>
          <w:sz w:val="28"/>
          <w:szCs w:val="28"/>
        </w:rPr>
        <w:t xml:space="preserve"> тип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детерминированный тип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циклический тип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18. Концепция краткого, сжатого во времени повторения в онтогенезе признаков филогенетических (исторических) форм:</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концепция конвергенции двух факторов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концепция рекапитуляции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концепция трех ступеней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культурно-историческая концепция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lastRenderedPageBreak/>
        <w:t>Д.  социогенетическая концепция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19. Возрастная психология как наука возникла: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А.  в середине Х1Х </w:t>
      </w:r>
      <w:proofErr w:type="gramStart"/>
      <w:r w:rsidRPr="00756741">
        <w:rPr>
          <w:rFonts w:ascii="Times New Roman" w:hAnsi="Times New Roman" w:cs="Times New Roman"/>
          <w:sz w:val="28"/>
          <w:szCs w:val="28"/>
        </w:rPr>
        <w:t>в</w:t>
      </w:r>
      <w:proofErr w:type="gramEnd"/>
      <w:r w:rsidRPr="00756741">
        <w:rPr>
          <w:rFonts w:ascii="Times New Roman" w:hAnsi="Times New Roman" w:cs="Times New Roman"/>
          <w:sz w:val="28"/>
          <w:szCs w:val="28"/>
        </w:rPr>
        <w:t>.</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Б.  в конце Х1Х </w:t>
      </w:r>
      <w:proofErr w:type="gramStart"/>
      <w:r w:rsidRPr="00756741">
        <w:rPr>
          <w:rFonts w:ascii="Times New Roman" w:hAnsi="Times New Roman" w:cs="Times New Roman"/>
          <w:sz w:val="28"/>
          <w:szCs w:val="28"/>
        </w:rPr>
        <w:t>в</w:t>
      </w:r>
      <w:proofErr w:type="gramEnd"/>
      <w:r w:rsidRPr="00756741">
        <w:rPr>
          <w:rFonts w:ascii="Times New Roman" w:hAnsi="Times New Roman" w:cs="Times New Roman"/>
          <w:sz w:val="28"/>
          <w:szCs w:val="28"/>
        </w:rPr>
        <w:t>.</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В.  в начале ХХ </w:t>
      </w:r>
      <w:proofErr w:type="gramStart"/>
      <w:r w:rsidRPr="00756741">
        <w:rPr>
          <w:rFonts w:ascii="Times New Roman" w:hAnsi="Times New Roman" w:cs="Times New Roman"/>
          <w:sz w:val="28"/>
          <w:szCs w:val="28"/>
        </w:rPr>
        <w:t>в</w:t>
      </w:r>
      <w:proofErr w:type="gramEnd"/>
      <w:r w:rsidRPr="00756741">
        <w:rPr>
          <w:rFonts w:ascii="Times New Roman" w:hAnsi="Times New Roman" w:cs="Times New Roman"/>
          <w:sz w:val="28"/>
          <w:szCs w:val="28"/>
        </w:rPr>
        <w:t>.</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Г.  в начале Х1Х </w:t>
      </w:r>
      <w:proofErr w:type="gramStart"/>
      <w:r w:rsidRPr="00756741">
        <w:rPr>
          <w:rFonts w:ascii="Times New Roman" w:hAnsi="Times New Roman" w:cs="Times New Roman"/>
          <w:sz w:val="28"/>
          <w:szCs w:val="28"/>
        </w:rPr>
        <w:t>в</w:t>
      </w:r>
      <w:proofErr w:type="gramEnd"/>
      <w:r w:rsidRPr="00756741">
        <w:rPr>
          <w:rFonts w:ascii="Times New Roman" w:hAnsi="Times New Roman" w:cs="Times New Roman"/>
          <w:sz w:val="28"/>
          <w:szCs w:val="28"/>
        </w:rPr>
        <w:t>.</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в Х</w:t>
      </w:r>
      <w:r w:rsidRPr="00756741">
        <w:rPr>
          <w:rFonts w:ascii="Times New Roman" w:hAnsi="Times New Roman" w:cs="Times New Roman"/>
          <w:sz w:val="28"/>
          <w:szCs w:val="28"/>
          <w:lang w:val="en-US"/>
        </w:rPr>
        <w:t>V</w:t>
      </w:r>
      <w:r w:rsidRPr="00756741">
        <w:rPr>
          <w:rFonts w:ascii="Times New Roman" w:hAnsi="Times New Roman" w:cs="Times New Roman"/>
          <w:sz w:val="28"/>
          <w:szCs w:val="28"/>
        </w:rPr>
        <w:t>111 в.</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20. Представителями биогенетического подхода к исследованию онтогенеза психики являются: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А.  </w:t>
      </w:r>
      <w:proofErr w:type="spellStart"/>
      <w:r w:rsidRPr="00756741">
        <w:rPr>
          <w:rFonts w:ascii="Times New Roman" w:hAnsi="Times New Roman" w:cs="Times New Roman"/>
          <w:sz w:val="28"/>
          <w:szCs w:val="28"/>
        </w:rPr>
        <w:t>С.Холл</w:t>
      </w:r>
      <w:proofErr w:type="spellEnd"/>
      <w:r w:rsidRPr="00756741">
        <w:rPr>
          <w:rFonts w:ascii="Times New Roman" w:hAnsi="Times New Roman" w:cs="Times New Roman"/>
          <w:sz w:val="28"/>
          <w:szCs w:val="28"/>
        </w:rPr>
        <w:t xml:space="preserve">, </w:t>
      </w:r>
      <w:proofErr w:type="spellStart"/>
      <w:r w:rsidRPr="00756741">
        <w:rPr>
          <w:rFonts w:ascii="Times New Roman" w:hAnsi="Times New Roman" w:cs="Times New Roman"/>
          <w:sz w:val="28"/>
          <w:szCs w:val="28"/>
        </w:rPr>
        <w:t>В.Штерн</w:t>
      </w:r>
      <w:proofErr w:type="spellEnd"/>
      <w:r w:rsidRPr="00756741">
        <w:rPr>
          <w:rFonts w:ascii="Times New Roman" w:hAnsi="Times New Roman" w:cs="Times New Roman"/>
          <w:sz w:val="28"/>
          <w:szCs w:val="28"/>
        </w:rPr>
        <w:t xml:space="preserve">, </w:t>
      </w:r>
      <w:proofErr w:type="spellStart"/>
      <w:r w:rsidRPr="00756741">
        <w:rPr>
          <w:rFonts w:ascii="Times New Roman" w:hAnsi="Times New Roman" w:cs="Times New Roman"/>
          <w:sz w:val="28"/>
          <w:szCs w:val="28"/>
        </w:rPr>
        <w:t>К.Бюллер</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Б.  </w:t>
      </w:r>
      <w:proofErr w:type="spellStart"/>
      <w:r w:rsidRPr="00756741">
        <w:rPr>
          <w:rFonts w:ascii="Times New Roman" w:hAnsi="Times New Roman" w:cs="Times New Roman"/>
          <w:sz w:val="28"/>
          <w:szCs w:val="28"/>
        </w:rPr>
        <w:t>Н.Милер</w:t>
      </w:r>
      <w:proofErr w:type="spellEnd"/>
      <w:r w:rsidRPr="00756741">
        <w:rPr>
          <w:rFonts w:ascii="Times New Roman" w:hAnsi="Times New Roman" w:cs="Times New Roman"/>
          <w:sz w:val="28"/>
          <w:szCs w:val="28"/>
        </w:rPr>
        <w:t xml:space="preserve">, </w:t>
      </w:r>
      <w:proofErr w:type="spellStart"/>
      <w:r w:rsidRPr="00756741">
        <w:rPr>
          <w:rFonts w:ascii="Times New Roman" w:hAnsi="Times New Roman" w:cs="Times New Roman"/>
          <w:sz w:val="28"/>
          <w:szCs w:val="28"/>
        </w:rPr>
        <w:t>Р.Сирс</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В.  </w:t>
      </w:r>
      <w:proofErr w:type="spellStart"/>
      <w:r w:rsidRPr="00756741">
        <w:rPr>
          <w:rFonts w:ascii="Times New Roman" w:hAnsi="Times New Roman" w:cs="Times New Roman"/>
          <w:sz w:val="28"/>
          <w:szCs w:val="28"/>
        </w:rPr>
        <w:t>Дж</w:t>
      </w:r>
      <w:proofErr w:type="gramStart"/>
      <w:r w:rsidRPr="00756741">
        <w:rPr>
          <w:rFonts w:ascii="Times New Roman" w:hAnsi="Times New Roman" w:cs="Times New Roman"/>
          <w:sz w:val="28"/>
          <w:szCs w:val="28"/>
        </w:rPr>
        <w:t>.У</w:t>
      </w:r>
      <w:proofErr w:type="gramEnd"/>
      <w:r w:rsidRPr="00756741">
        <w:rPr>
          <w:rFonts w:ascii="Times New Roman" w:hAnsi="Times New Roman" w:cs="Times New Roman"/>
          <w:sz w:val="28"/>
          <w:szCs w:val="28"/>
        </w:rPr>
        <w:t>айтинг</w:t>
      </w:r>
      <w:proofErr w:type="spellEnd"/>
      <w:r w:rsidRPr="00756741">
        <w:rPr>
          <w:rFonts w:ascii="Times New Roman" w:hAnsi="Times New Roman" w:cs="Times New Roman"/>
          <w:sz w:val="28"/>
          <w:szCs w:val="28"/>
        </w:rPr>
        <w:t xml:space="preserve">, </w:t>
      </w:r>
      <w:proofErr w:type="spellStart"/>
      <w:r w:rsidRPr="00756741">
        <w:rPr>
          <w:rFonts w:ascii="Times New Roman" w:hAnsi="Times New Roman" w:cs="Times New Roman"/>
          <w:sz w:val="28"/>
          <w:szCs w:val="28"/>
        </w:rPr>
        <w:t>Дж.Доллар</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Г.  </w:t>
      </w:r>
      <w:proofErr w:type="spellStart"/>
      <w:r w:rsidRPr="00756741">
        <w:rPr>
          <w:rFonts w:ascii="Times New Roman" w:hAnsi="Times New Roman" w:cs="Times New Roman"/>
          <w:sz w:val="28"/>
          <w:szCs w:val="28"/>
        </w:rPr>
        <w:t>У.Бронфенбреннер</w:t>
      </w:r>
      <w:proofErr w:type="spellEnd"/>
      <w:r w:rsidRPr="00756741">
        <w:rPr>
          <w:rFonts w:ascii="Times New Roman" w:hAnsi="Times New Roman" w:cs="Times New Roman"/>
          <w:sz w:val="28"/>
          <w:szCs w:val="28"/>
        </w:rPr>
        <w:t xml:space="preserve">, </w:t>
      </w:r>
      <w:proofErr w:type="spellStart"/>
      <w:r w:rsidRPr="00756741">
        <w:rPr>
          <w:rFonts w:ascii="Times New Roman" w:hAnsi="Times New Roman" w:cs="Times New Roman"/>
          <w:sz w:val="28"/>
          <w:szCs w:val="28"/>
        </w:rPr>
        <w:t>Ж.Аронфрид</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Д. </w:t>
      </w:r>
      <w:proofErr w:type="spellStart"/>
      <w:r w:rsidRPr="00756741">
        <w:rPr>
          <w:rFonts w:ascii="Times New Roman" w:hAnsi="Times New Roman" w:cs="Times New Roman"/>
          <w:sz w:val="28"/>
          <w:szCs w:val="28"/>
        </w:rPr>
        <w:t>А.Бандура</w:t>
      </w:r>
      <w:proofErr w:type="spellEnd"/>
      <w:r w:rsidRPr="00756741">
        <w:rPr>
          <w:rFonts w:ascii="Times New Roman" w:hAnsi="Times New Roman" w:cs="Times New Roman"/>
          <w:sz w:val="28"/>
          <w:szCs w:val="28"/>
        </w:rPr>
        <w:t xml:space="preserve">, </w:t>
      </w:r>
      <w:proofErr w:type="spellStart"/>
      <w:r w:rsidRPr="00756741">
        <w:rPr>
          <w:rFonts w:ascii="Times New Roman" w:hAnsi="Times New Roman" w:cs="Times New Roman"/>
          <w:sz w:val="28"/>
          <w:szCs w:val="28"/>
        </w:rPr>
        <w:t>Р.Уолтерс</w:t>
      </w:r>
      <w:proofErr w:type="spellEnd"/>
      <w:r w:rsidRPr="00756741">
        <w:rPr>
          <w:rFonts w:ascii="Times New Roman" w:hAnsi="Times New Roman" w:cs="Times New Roman"/>
          <w:sz w:val="28"/>
          <w:szCs w:val="28"/>
        </w:rPr>
        <w:t xml:space="preserve">, </w:t>
      </w:r>
      <w:proofErr w:type="spellStart"/>
      <w:r w:rsidRPr="00756741">
        <w:rPr>
          <w:rFonts w:ascii="Times New Roman" w:hAnsi="Times New Roman" w:cs="Times New Roman"/>
          <w:sz w:val="28"/>
          <w:szCs w:val="28"/>
        </w:rPr>
        <w:t>Дж</w:t>
      </w:r>
      <w:proofErr w:type="gramStart"/>
      <w:r w:rsidRPr="00756741">
        <w:rPr>
          <w:rFonts w:ascii="Times New Roman" w:hAnsi="Times New Roman" w:cs="Times New Roman"/>
          <w:sz w:val="28"/>
          <w:szCs w:val="28"/>
        </w:rPr>
        <w:t>.Г</w:t>
      </w:r>
      <w:proofErr w:type="gramEnd"/>
      <w:r w:rsidRPr="00756741">
        <w:rPr>
          <w:rFonts w:ascii="Times New Roman" w:hAnsi="Times New Roman" w:cs="Times New Roman"/>
          <w:sz w:val="28"/>
          <w:szCs w:val="28"/>
        </w:rPr>
        <w:t>евирц</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21. Представление о том, что обучение ведет за собой развитие, было разработано:</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А.  </w:t>
      </w:r>
      <w:proofErr w:type="spellStart"/>
      <w:r w:rsidRPr="00756741">
        <w:rPr>
          <w:rFonts w:ascii="Times New Roman" w:hAnsi="Times New Roman" w:cs="Times New Roman"/>
          <w:sz w:val="28"/>
          <w:szCs w:val="28"/>
        </w:rPr>
        <w:t>Ж.Пиаже</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Б.  </w:t>
      </w:r>
      <w:proofErr w:type="spellStart"/>
      <w:r w:rsidRPr="00756741">
        <w:rPr>
          <w:rFonts w:ascii="Times New Roman" w:hAnsi="Times New Roman" w:cs="Times New Roman"/>
          <w:sz w:val="28"/>
          <w:szCs w:val="28"/>
        </w:rPr>
        <w:t>Э.Эриксон</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В. </w:t>
      </w:r>
      <w:proofErr w:type="spellStart"/>
      <w:r w:rsidRPr="00756741">
        <w:rPr>
          <w:rFonts w:ascii="Times New Roman" w:hAnsi="Times New Roman" w:cs="Times New Roman"/>
          <w:sz w:val="28"/>
          <w:szCs w:val="28"/>
        </w:rPr>
        <w:t>Л.С.Выготский</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Г. </w:t>
      </w:r>
      <w:proofErr w:type="spellStart"/>
      <w:r w:rsidRPr="00756741">
        <w:rPr>
          <w:rFonts w:ascii="Times New Roman" w:hAnsi="Times New Roman" w:cs="Times New Roman"/>
          <w:sz w:val="28"/>
          <w:szCs w:val="28"/>
        </w:rPr>
        <w:t>З.Фрейд</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Д. </w:t>
      </w:r>
      <w:proofErr w:type="spellStart"/>
      <w:r w:rsidRPr="00756741">
        <w:rPr>
          <w:rFonts w:ascii="Times New Roman" w:hAnsi="Times New Roman" w:cs="Times New Roman"/>
          <w:sz w:val="28"/>
          <w:szCs w:val="28"/>
        </w:rPr>
        <w:t>В.Штерн</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22. Характеристики психологического возраста определяются: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конкретно-историческими условиями развития индивида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характером воспитания, особенностями деятельности и общения индивида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сочетание вышеизложенных факторов</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спецификой развития функциональных систем</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особенностями роста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23. В концепции </w:t>
      </w:r>
      <w:proofErr w:type="spellStart"/>
      <w:r w:rsidRPr="00756741">
        <w:rPr>
          <w:rFonts w:ascii="Times New Roman" w:hAnsi="Times New Roman" w:cs="Times New Roman"/>
          <w:sz w:val="28"/>
          <w:szCs w:val="28"/>
        </w:rPr>
        <w:t>Л.С.Выготского</w:t>
      </w:r>
      <w:proofErr w:type="spellEnd"/>
      <w:r w:rsidRPr="00756741">
        <w:rPr>
          <w:rFonts w:ascii="Times New Roman" w:hAnsi="Times New Roman" w:cs="Times New Roman"/>
          <w:sz w:val="28"/>
          <w:szCs w:val="28"/>
        </w:rPr>
        <w:t xml:space="preserve"> возрастные кризисы рассматриваются как:</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негативный результат столкновения развивающейся личности с социальной действительностью</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результат нарушения детско-родительских отношений</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«болезни роста»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условные точки на кривой развития, отделяющие один возраст от другого</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нормативные явления, центральный механизм динамики возрастов</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24. Отечественная психология рассматривает ход детского развития как:</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А.  путь от </w:t>
      </w:r>
      <w:proofErr w:type="gramStart"/>
      <w:r w:rsidRPr="00756741">
        <w:rPr>
          <w:rFonts w:ascii="Times New Roman" w:hAnsi="Times New Roman" w:cs="Times New Roman"/>
          <w:sz w:val="28"/>
          <w:szCs w:val="28"/>
        </w:rPr>
        <w:t>индивидуального</w:t>
      </w:r>
      <w:proofErr w:type="gramEnd"/>
      <w:r w:rsidRPr="00756741">
        <w:rPr>
          <w:rFonts w:ascii="Times New Roman" w:hAnsi="Times New Roman" w:cs="Times New Roman"/>
          <w:sz w:val="28"/>
          <w:szCs w:val="28"/>
        </w:rPr>
        <w:t xml:space="preserve"> к социальному</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Б.  путь от </w:t>
      </w:r>
      <w:proofErr w:type="gramStart"/>
      <w:r w:rsidRPr="00756741">
        <w:rPr>
          <w:rFonts w:ascii="Times New Roman" w:hAnsi="Times New Roman" w:cs="Times New Roman"/>
          <w:sz w:val="28"/>
          <w:szCs w:val="28"/>
        </w:rPr>
        <w:t>социального</w:t>
      </w:r>
      <w:proofErr w:type="gramEnd"/>
      <w:r w:rsidRPr="00756741">
        <w:rPr>
          <w:rFonts w:ascii="Times New Roman" w:hAnsi="Times New Roman" w:cs="Times New Roman"/>
          <w:sz w:val="28"/>
          <w:szCs w:val="28"/>
        </w:rPr>
        <w:t xml:space="preserve"> к индивидуальному</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сочетание этих вариантов с преобладанием одного из них на разных этапах детства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непрерывный эволюционный процесс</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процесс  приспособления к общественным нормам</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25. Ведущая деятельность - это:</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деятельность, которой на данной стадии развития ребенок посвящает большую часть своего времени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деятельность, наиболее интересная для ребенка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lastRenderedPageBreak/>
        <w:t>В.  деятельность, в которой возникают другие виды деятельности и формируются основные новообразования возраста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деятельность, к которой ребенка побуждает взрослый</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деятельность, в которой происходит освоение социального опыта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26. Феномен «зоны ближайшего развития» свидетельствует о:</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о факте изменения темпа развития с возрастом: чем моложе ребенок, тем быстрее происходят изменения в его поведении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возможности возникновения на инстинктивной основе новых форм поведения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В.  </w:t>
      </w:r>
      <w:proofErr w:type="gramStart"/>
      <w:r w:rsidRPr="00756741">
        <w:rPr>
          <w:rFonts w:ascii="Times New Roman" w:hAnsi="Times New Roman" w:cs="Times New Roman"/>
          <w:sz w:val="28"/>
          <w:szCs w:val="28"/>
        </w:rPr>
        <w:t>уровне</w:t>
      </w:r>
      <w:proofErr w:type="gramEnd"/>
      <w:r w:rsidRPr="00756741">
        <w:rPr>
          <w:rFonts w:ascii="Times New Roman" w:hAnsi="Times New Roman" w:cs="Times New Roman"/>
          <w:sz w:val="28"/>
          <w:szCs w:val="28"/>
        </w:rPr>
        <w:t xml:space="preserve"> освоения ребенком социального пространства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Г.  </w:t>
      </w:r>
      <w:proofErr w:type="gramStart"/>
      <w:r w:rsidRPr="00756741">
        <w:rPr>
          <w:rFonts w:ascii="Times New Roman" w:hAnsi="Times New Roman" w:cs="Times New Roman"/>
          <w:sz w:val="28"/>
          <w:szCs w:val="28"/>
        </w:rPr>
        <w:t>уровне</w:t>
      </w:r>
      <w:proofErr w:type="gramEnd"/>
      <w:r w:rsidRPr="00756741">
        <w:rPr>
          <w:rFonts w:ascii="Times New Roman" w:hAnsi="Times New Roman" w:cs="Times New Roman"/>
          <w:sz w:val="28"/>
          <w:szCs w:val="28"/>
        </w:rPr>
        <w:t xml:space="preserve"> развития, достигнутом благодаря подражанию ребенком взрослому</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ведущей роли обучения в умственном развитии ребенка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27. Обучение «ведет за собой развитие» тогда, когда: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его содержание строится как система научных понятий</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любое обучение выполняет ведущую роль</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обучение строиться как проблемное обучение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ребенок в ходе обучения стремится подражать взрослому</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у ребенка начинает развиваться рефлексия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28. Представителями социогенетического подхода к исследованию онтогенеза психики являются: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А.  Ст. Холл, </w:t>
      </w:r>
      <w:proofErr w:type="spellStart"/>
      <w:r w:rsidRPr="00756741">
        <w:rPr>
          <w:rFonts w:ascii="Times New Roman" w:hAnsi="Times New Roman" w:cs="Times New Roman"/>
          <w:sz w:val="28"/>
          <w:szCs w:val="28"/>
        </w:rPr>
        <w:t>А.Гезелл</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Б. </w:t>
      </w:r>
      <w:proofErr w:type="spellStart"/>
      <w:r w:rsidRPr="00756741">
        <w:rPr>
          <w:rFonts w:ascii="Times New Roman" w:hAnsi="Times New Roman" w:cs="Times New Roman"/>
          <w:sz w:val="28"/>
          <w:szCs w:val="28"/>
        </w:rPr>
        <w:t>В.Штерн</w:t>
      </w:r>
      <w:proofErr w:type="spellEnd"/>
      <w:r w:rsidRPr="00756741">
        <w:rPr>
          <w:rFonts w:ascii="Times New Roman" w:hAnsi="Times New Roman" w:cs="Times New Roman"/>
          <w:sz w:val="28"/>
          <w:szCs w:val="28"/>
        </w:rPr>
        <w:t xml:space="preserve">, </w:t>
      </w:r>
      <w:proofErr w:type="spellStart"/>
      <w:r w:rsidRPr="00756741">
        <w:rPr>
          <w:rFonts w:ascii="Times New Roman" w:hAnsi="Times New Roman" w:cs="Times New Roman"/>
          <w:sz w:val="28"/>
          <w:szCs w:val="28"/>
        </w:rPr>
        <w:t>К.Бюллер</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В. </w:t>
      </w:r>
      <w:proofErr w:type="spellStart"/>
      <w:r w:rsidRPr="00756741">
        <w:rPr>
          <w:rFonts w:ascii="Times New Roman" w:hAnsi="Times New Roman" w:cs="Times New Roman"/>
          <w:sz w:val="28"/>
          <w:szCs w:val="28"/>
        </w:rPr>
        <w:t>Ж.Пиаже</w:t>
      </w:r>
      <w:proofErr w:type="spellEnd"/>
      <w:r w:rsidRPr="00756741">
        <w:rPr>
          <w:rFonts w:ascii="Times New Roman" w:hAnsi="Times New Roman" w:cs="Times New Roman"/>
          <w:sz w:val="28"/>
          <w:szCs w:val="28"/>
        </w:rPr>
        <w:t xml:space="preserve">, </w:t>
      </w:r>
      <w:proofErr w:type="spellStart"/>
      <w:r w:rsidRPr="00756741">
        <w:rPr>
          <w:rFonts w:ascii="Times New Roman" w:hAnsi="Times New Roman" w:cs="Times New Roman"/>
          <w:sz w:val="28"/>
          <w:szCs w:val="28"/>
        </w:rPr>
        <w:t>А.Валлон</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Г. </w:t>
      </w:r>
      <w:proofErr w:type="spellStart"/>
      <w:r w:rsidRPr="00756741">
        <w:rPr>
          <w:rFonts w:ascii="Times New Roman" w:hAnsi="Times New Roman" w:cs="Times New Roman"/>
          <w:sz w:val="28"/>
          <w:szCs w:val="28"/>
        </w:rPr>
        <w:t>А.Бандура</w:t>
      </w:r>
      <w:proofErr w:type="spellEnd"/>
      <w:r w:rsidRPr="00756741">
        <w:rPr>
          <w:rFonts w:ascii="Times New Roman" w:hAnsi="Times New Roman" w:cs="Times New Roman"/>
          <w:sz w:val="28"/>
          <w:szCs w:val="28"/>
        </w:rPr>
        <w:t xml:space="preserve">, </w:t>
      </w:r>
      <w:proofErr w:type="spellStart"/>
      <w:r w:rsidRPr="00756741">
        <w:rPr>
          <w:rFonts w:ascii="Times New Roman" w:hAnsi="Times New Roman" w:cs="Times New Roman"/>
          <w:sz w:val="28"/>
          <w:szCs w:val="28"/>
        </w:rPr>
        <w:t>Н.Миллер</w:t>
      </w:r>
      <w:proofErr w:type="spellEnd"/>
      <w:r w:rsidRPr="00756741">
        <w:rPr>
          <w:rFonts w:ascii="Times New Roman" w:hAnsi="Times New Roman" w:cs="Times New Roman"/>
          <w:sz w:val="28"/>
          <w:szCs w:val="28"/>
        </w:rPr>
        <w:t xml:space="preserve">, </w:t>
      </w:r>
      <w:proofErr w:type="spellStart"/>
      <w:r w:rsidRPr="00756741">
        <w:rPr>
          <w:rFonts w:ascii="Times New Roman" w:hAnsi="Times New Roman" w:cs="Times New Roman"/>
          <w:sz w:val="28"/>
          <w:szCs w:val="28"/>
        </w:rPr>
        <w:t>Р.Сирс</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Д. </w:t>
      </w:r>
      <w:proofErr w:type="spellStart"/>
      <w:r w:rsidRPr="00756741">
        <w:rPr>
          <w:rFonts w:ascii="Times New Roman" w:hAnsi="Times New Roman" w:cs="Times New Roman"/>
          <w:sz w:val="28"/>
          <w:szCs w:val="28"/>
        </w:rPr>
        <w:t>Л.С.Выготский</w:t>
      </w:r>
      <w:proofErr w:type="spellEnd"/>
      <w:r w:rsidRPr="00756741">
        <w:rPr>
          <w:rFonts w:ascii="Times New Roman" w:hAnsi="Times New Roman" w:cs="Times New Roman"/>
          <w:sz w:val="28"/>
          <w:szCs w:val="28"/>
        </w:rPr>
        <w:t xml:space="preserve">, </w:t>
      </w:r>
      <w:proofErr w:type="spellStart"/>
      <w:r w:rsidRPr="00756741">
        <w:rPr>
          <w:rFonts w:ascii="Times New Roman" w:hAnsi="Times New Roman" w:cs="Times New Roman"/>
          <w:sz w:val="28"/>
          <w:szCs w:val="28"/>
        </w:rPr>
        <w:t>А.Н.Леонтьев</w:t>
      </w:r>
      <w:proofErr w:type="spellEnd"/>
      <w:r w:rsidRPr="00756741">
        <w:rPr>
          <w:rFonts w:ascii="Times New Roman" w:hAnsi="Times New Roman" w:cs="Times New Roman"/>
          <w:sz w:val="28"/>
          <w:szCs w:val="28"/>
        </w:rPr>
        <w:t xml:space="preserve">, </w:t>
      </w:r>
      <w:proofErr w:type="spellStart"/>
      <w:r w:rsidRPr="00756741">
        <w:rPr>
          <w:rFonts w:ascii="Times New Roman" w:hAnsi="Times New Roman" w:cs="Times New Roman"/>
          <w:sz w:val="28"/>
          <w:szCs w:val="28"/>
        </w:rPr>
        <w:t>Д.Б.Эльконин</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29. Согласно </w:t>
      </w:r>
      <w:proofErr w:type="spellStart"/>
      <w:r w:rsidRPr="00756741">
        <w:rPr>
          <w:rFonts w:ascii="Times New Roman" w:hAnsi="Times New Roman" w:cs="Times New Roman"/>
          <w:sz w:val="28"/>
          <w:szCs w:val="28"/>
        </w:rPr>
        <w:t>Л.С.Выготскому</w:t>
      </w:r>
      <w:proofErr w:type="spellEnd"/>
      <w:r w:rsidRPr="00756741">
        <w:rPr>
          <w:rFonts w:ascii="Times New Roman" w:hAnsi="Times New Roman" w:cs="Times New Roman"/>
          <w:sz w:val="28"/>
          <w:szCs w:val="28"/>
        </w:rPr>
        <w:t xml:space="preserve">, структура возраста состоит </w:t>
      </w:r>
      <w:proofErr w:type="gramStart"/>
      <w:r w:rsidRPr="00756741">
        <w:rPr>
          <w:rFonts w:ascii="Times New Roman" w:hAnsi="Times New Roman" w:cs="Times New Roman"/>
          <w:sz w:val="28"/>
          <w:szCs w:val="28"/>
        </w:rPr>
        <w:t>из</w:t>
      </w:r>
      <w:proofErr w:type="gramEnd"/>
      <w:r w:rsidRPr="00756741">
        <w:rPr>
          <w:rFonts w:ascii="Times New Roman" w:hAnsi="Times New Roman" w:cs="Times New Roman"/>
          <w:sz w:val="28"/>
          <w:szCs w:val="28"/>
        </w:rPr>
        <w:t>:</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социальной ситуации развития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Б.  ведущая деятельность   </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новообразования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Г.  вышеперечисленные </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кризис</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30. Хронологический возраст определяется: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временными рамками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индивидуальными особенностями ребенка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физиологическими особенностями развития ребенка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психологическими особенностями развития ребенка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когнитивными особенностями развития ребенка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31. Синдром патологии детского психического и личностного развития, появляющийся у ребенка вследствие отделения его от матери и ранней </w:t>
      </w:r>
      <w:proofErr w:type="spellStart"/>
      <w:r w:rsidRPr="00756741">
        <w:rPr>
          <w:rFonts w:ascii="Times New Roman" w:hAnsi="Times New Roman" w:cs="Times New Roman"/>
          <w:sz w:val="28"/>
          <w:szCs w:val="28"/>
        </w:rPr>
        <w:t>институтуализации</w:t>
      </w:r>
      <w:proofErr w:type="spellEnd"/>
      <w:r w:rsidRPr="00756741">
        <w:rPr>
          <w:rFonts w:ascii="Times New Roman" w:hAnsi="Times New Roman" w:cs="Times New Roman"/>
          <w:sz w:val="28"/>
          <w:szCs w:val="28"/>
        </w:rPr>
        <w:t>:</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А. </w:t>
      </w:r>
      <w:proofErr w:type="spellStart"/>
      <w:r w:rsidRPr="00756741">
        <w:rPr>
          <w:rFonts w:ascii="Times New Roman" w:hAnsi="Times New Roman" w:cs="Times New Roman"/>
          <w:sz w:val="28"/>
          <w:szCs w:val="28"/>
        </w:rPr>
        <w:t>девиантное</w:t>
      </w:r>
      <w:proofErr w:type="spellEnd"/>
      <w:r w:rsidRPr="00756741">
        <w:rPr>
          <w:rFonts w:ascii="Times New Roman" w:hAnsi="Times New Roman" w:cs="Times New Roman"/>
          <w:sz w:val="28"/>
          <w:szCs w:val="28"/>
        </w:rPr>
        <w:t xml:space="preserve"> поведение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болезнь Альцгеймера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В. </w:t>
      </w:r>
      <w:proofErr w:type="spellStart"/>
      <w:r w:rsidRPr="00756741">
        <w:rPr>
          <w:rFonts w:ascii="Times New Roman" w:hAnsi="Times New Roman" w:cs="Times New Roman"/>
          <w:sz w:val="28"/>
          <w:szCs w:val="28"/>
        </w:rPr>
        <w:t>госпитализм</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ассимиляция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lastRenderedPageBreak/>
        <w:t>Д. абулия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32. Положительное эмоциональное отношение к окружающему, прежде всего социальному миру, формирующееся у ребенка в раннем детстве при наличии психологической атмосферы любви, тепла, поддержки со стороны взрослых:</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базальная тревога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аффективная реакция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атрибуция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базовое доверие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депривация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33. Этап онтогенеза, сопровождающийся резкой и кардинальной перестройкой сложившихся личностных новообразований у детей и такими симптомами как негативизм, упрямство, строптивость, своеволие, протест-бунт, обесценивание взрослых, деспотизм, завершающийся переходом к новому типу взаимоотношений с окружающими: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кризис новорожденности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кризис 1 года           В. кризис 3 лет      Г. кризис 7 лет     Д. подростковый кризис</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34. Поведенческий комплекс «гордость за собственные достижения» является психологическим новообразованием кризиса: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1 года</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3 лет</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7 лет</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подростковый кризис</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16-17 лет</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35. К предметным действиям относятся: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соотносящие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орудийные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вышеперечисленные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Г. </w:t>
      </w:r>
      <w:proofErr w:type="spellStart"/>
      <w:r w:rsidRPr="00756741">
        <w:rPr>
          <w:rFonts w:ascii="Times New Roman" w:hAnsi="Times New Roman" w:cs="Times New Roman"/>
          <w:sz w:val="28"/>
          <w:szCs w:val="28"/>
        </w:rPr>
        <w:t>соотносяще-манипулятивные</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Д. </w:t>
      </w:r>
      <w:proofErr w:type="spellStart"/>
      <w:r w:rsidRPr="00756741">
        <w:rPr>
          <w:rFonts w:ascii="Times New Roman" w:hAnsi="Times New Roman" w:cs="Times New Roman"/>
          <w:sz w:val="28"/>
          <w:szCs w:val="28"/>
        </w:rPr>
        <w:t>манипулятивные</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36. Знаково-символическая функция сознания формируется </w:t>
      </w:r>
      <w:proofErr w:type="gramStart"/>
      <w:r w:rsidRPr="00756741">
        <w:rPr>
          <w:rFonts w:ascii="Times New Roman" w:hAnsi="Times New Roman" w:cs="Times New Roman"/>
          <w:sz w:val="28"/>
          <w:szCs w:val="28"/>
        </w:rPr>
        <w:t>в</w:t>
      </w:r>
      <w:proofErr w:type="gramEnd"/>
      <w:r w:rsidRPr="00756741">
        <w:rPr>
          <w:rFonts w:ascii="Times New Roman" w:hAnsi="Times New Roman" w:cs="Times New Roman"/>
          <w:sz w:val="28"/>
          <w:szCs w:val="28"/>
        </w:rPr>
        <w:t>:</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А. </w:t>
      </w:r>
      <w:proofErr w:type="gramStart"/>
      <w:r w:rsidRPr="00756741">
        <w:rPr>
          <w:rFonts w:ascii="Times New Roman" w:hAnsi="Times New Roman" w:cs="Times New Roman"/>
          <w:sz w:val="28"/>
          <w:szCs w:val="28"/>
        </w:rPr>
        <w:t>младенчестве</w:t>
      </w:r>
      <w:proofErr w:type="gram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Б. дошкольном </w:t>
      </w:r>
      <w:proofErr w:type="gramStart"/>
      <w:r w:rsidRPr="00756741">
        <w:rPr>
          <w:rFonts w:ascii="Times New Roman" w:hAnsi="Times New Roman" w:cs="Times New Roman"/>
          <w:sz w:val="28"/>
          <w:szCs w:val="28"/>
        </w:rPr>
        <w:t>возрасте</w:t>
      </w:r>
      <w:proofErr w:type="gram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В. </w:t>
      </w:r>
      <w:proofErr w:type="gramStart"/>
      <w:r w:rsidRPr="00756741">
        <w:rPr>
          <w:rFonts w:ascii="Times New Roman" w:hAnsi="Times New Roman" w:cs="Times New Roman"/>
          <w:sz w:val="28"/>
          <w:szCs w:val="28"/>
        </w:rPr>
        <w:t>младшем</w:t>
      </w:r>
      <w:proofErr w:type="gramEnd"/>
      <w:r w:rsidRPr="00756741">
        <w:rPr>
          <w:rFonts w:ascii="Times New Roman" w:hAnsi="Times New Roman" w:cs="Times New Roman"/>
          <w:sz w:val="28"/>
          <w:szCs w:val="28"/>
        </w:rPr>
        <w:t xml:space="preserve"> школьном возрасте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Г. раннем </w:t>
      </w:r>
      <w:proofErr w:type="gramStart"/>
      <w:r w:rsidRPr="00756741">
        <w:rPr>
          <w:rFonts w:ascii="Times New Roman" w:hAnsi="Times New Roman" w:cs="Times New Roman"/>
          <w:sz w:val="28"/>
          <w:szCs w:val="28"/>
        </w:rPr>
        <w:t>детстве</w:t>
      </w:r>
      <w:proofErr w:type="gram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новорожденности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37. Психологические реакции: эмансипации, «отрицательной имитации», группирования, увлечени</w:t>
      </w:r>
      <w:proofErr w:type="gramStart"/>
      <w:r w:rsidRPr="00756741">
        <w:rPr>
          <w:rFonts w:ascii="Times New Roman" w:hAnsi="Times New Roman" w:cs="Times New Roman"/>
          <w:sz w:val="28"/>
          <w:szCs w:val="28"/>
        </w:rPr>
        <w:t>я(</w:t>
      </w:r>
      <w:proofErr w:type="gramEnd"/>
      <w:r w:rsidRPr="00756741">
        <w:rPr>
          <w:rFonts w:ascii="Times New Roman" w:hAnsi="Times New Roman" w:cs="Times New Roman"/>
          <w:sz w:val="28"/>
          <w:szCs w:val="28"/>
        </w:rPr>
        <w:t>хобби-реакция) возникают:</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дошкольный возраст</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младший школьный возраст</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подростковый возраст</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юношеский возраст</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ранняя взрослость</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38. Интимно-личностное общение является ведущим видом деятельности (периодизация </w:t>
      </w:r>
      <w:proofErr w:type="spellStart"/>
      <w:r w:rsidRPr="00756741">
        <w:rPr>
          <w:rFonts w:ascii="Times New Roman" w:hAnsi="Times New Roman" w:cs="Times New Roman"/>
          <w:sz w:val="28"/>
          <w:szCs w:val="28"/>
        </w:rPr>
        <w:t>Д.Б.Эльконина</w:t>
      </w:r>
      <w:proofErr w:type="spellEnd"/>
      <w:r w:rsidRPr="00756741">
        <w:rPr>
          <w:rFonts w:ascii="Times New Roman" w:hAnsi="Times New Roman" w:cs="Times New Roman"/>
          <w:sz w:val="28"/>
          <w:szCs w:val="28"/>
        </w:rPr>
        <w:t>) в</w:t>
      </w:r>
      <w:proofErr w:type="gramStart"/>
      <w:r w:rsidRPr="00756741">
        <w:rPr>
          <w:rFonts w:ascii="Times New Roman" w:hAnsi="Times New Roman" w:cs="Times New Roman"/>
          <w:sz w:val="28"/>
          <w:szCs w:val="28"/>
        </w:rPr>
        <w:t xml:space="preserve"> :</w:t>
      </w:r>
      <w:proofErr w:type="gramEnd"/>
    </w:p>
    <w:p w:rsidR="00401AB1" w:rsidRPr="00756741" w:rsidRDefault="009D5F09" w:rsidP="00F66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А. младенческий</w:t>
      </w:r>
    </w:p>
    <w:p w:rsidR="00401AB1" w:rsidRPr="00756741" w:rsidRDefault="009D5F09" w:rsidP="00F66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Б. раннее детство</w:t>
      </w:r>
      <w:r w:rsidR="00401AB1" w:rsidRPr="00756741">
        <w:rPr>
          <w:rFonts w:ascii="Times New Roman" w:hAnsi="Times New Roman" w:cs="Times New Roman"/>
          <w:sz w:val="28"/>
          <w:szCs w:val="28"/>
        </w:rPr>
        <w:t xml:space="preserve"> </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младший школ</w:t>
      </w:r>
      <w:r w:rsidR="009D5F09">
        <w:rPr>
          <w:rFonts w:ascii="Times New Roman" w:hAnsi="Times New Roman" w:cs="Times New Roman"/>
          <w:sz w:val="28"/>
          <w:szCs w:val="28"/>
        </w:rPr>
        <w:t>ьный возраст</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по</w:t>
      </w:r>
      <w:r w:rsidR="009D5F09">
        <w:rPr>
          <w:rFonts w:ascii="Times New Roman" w:hAnsi="Times New Roman" w:cs="Times New Roman"/>
          <w:sz w:val="28"/>
          <w:szCs w:val="28"/>
        </w:rPr>
        <w:t>дростковый возраст</w:t>
      </w:r>
    </w:p>
    <w:p w:rsidR="00401AB1" w:rsidRPr="00756741" w:rsidRDefault="009D5F09" w:rsidP="00F66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 ранняя юность</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39. Субъективное переживание готовности подростка быть полноправным членом коллектива взрослых, выражающееся в стремлении к самостоятельности, желании показать свою «взрослость», отстаивании собственной точки зрения: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дисмоморфомания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рефлексия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потребность в признании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чувство взрослости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чувство отчужденности</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40. Непосредственно-эмоциональное общение выступает в качестве ведущего вида деятельности (периодизация </w:t>
      </w:r>
      <w:proofErr w:type="spellStart"/>
      <w:r w:rsidRPr="00756741">
        <w:rPr>
          <w:rFonts w:ascii="Times New Roman" w:hAnsi="Times New Roman" w:cs="Times New Roman"/>
          <w:sz w:val="28"/>
          <w:szCs w:val="28"/>
        </w:rPr>
        <w:t>Д.Б.Эльконина</w:t>
      </w:r>
      <w:proofErr w:type="spellEnd"/>
      <w:r w:rsidRPr="00756741">
        <w:rPr>
          <w:rFonts w:ascii="Times New Roman" w:hAnsi="Times New Roman" w:cs="Times New Roman"/>
          <w:sz w:val="28"/>
          <w:szCs w:val="28"/>
        </w:rPr>
        <w:t>) в</w:t>
      </w:r>
      <w:proofErr w:type="gramStart"/>
      <w:r w:rsidRPr="00756741">
        <w:rPr>
          <w:rFonts w:ascii="Times New Roman" w:hAnsi="Times New Roman" w:cs="Times New Roman"/>
          <w:sz w:val="28"/>
          <w:szCs w:val="28"/>
        </w:rPr>
        <w:t xml:space="preserve"> :</w:t>
      </w:r>
      <w:proofErr w:type="gramEnd"/>
    </w:p>
    <w:p w:rsidR="00401AB1" w:rsidRPr="00756741" w:rsidRDefault="009D5F09" w:rsidP="00F66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 младенческий</w:t>
      </w:r>
    </w:p>
    <w:p w:rsidR="00401AB1" w:rsidRPr="00756741" w:rsidRDefault="009D5F09" w:rsidP="00F66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Б. раннее детство</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младший школ</w:t>
      </w:r>
      <w:r w:rsidR="009D5F09">
        <w:rPr>
          <w:rFonts w:ascii="Times New Roman" w:hAnsi="Times New Roman" w:cs="Times New Roman"/>
          <w:sz w:val="28"/>
          <w:szCs w:val="28"/>
        </w:rPr>
        <w:t>ьный возраст</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подростковый возра</w:t>
      </w:r>
      <w:r w:rsidR="009D3C55">
        <w:rPr>
          <w:rFonts w:ascii="Times New Roman" w:hAnsi="Times New Roman" w:cs="Times New Roman"/>
          <w:sz w:val="28"/>
          <w:szCs w:val="28"/>
        </w:rPr>
        <w:t>ст</w:t>
      </w:r>
    </w:p>
    <w:p w:rsidR="00401AB1" w:rsidRPr="00756741" w:rsidRDefault="009D3C55" w:rsidP="00F66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 ранняя юность</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41. Вид деятельности детей, в ходе которой они в условных ситуациях воспроизводят ту тли иную сферу деятельности и общения взрослых с целью усвоения важнейших социальных ролей и выработки навыков формального и неформального общения:</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непосредственно-эмоциональное общение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учебная деятельность</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учебно-профессиональная деятельность</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предметно-</w:t>
      </w:r>
      <w:proofErr w:type="spellStart"/>
      <w:r w:rsidRPr="00756741">
        <w:rPr>
          <w:rFonts w:ascii="Times New Roman" w:hAnsi="Times New Roman" w:cs="Times New Roman"/>
          <w:sz w:val="28"/>
          <w:szCs w:val="28"/>
        </w:rPr>
        <w:t>манипулятивная</w:t>
      </w:r>
      <w:proofErr w:type="spellEnd"/>
      <w:r w:rsidRPr="00756741">
        <w:rPr>
          <w:rFonts w:ascii="Times New Roman" w:hAnsi="Times New Roman" w:cs="Times New Roman"/>
          <w:sz w:val="28"/>
          <w:szCs w:val="28"/>
        </w:rPr>
        <w:t xml:space="preserve"> деятельность</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игровая деятельность</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42. Система взглядов на объективный мир и место человека в нем:</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А. </w:t>
      </w:r>
      <w:proofErr w:type="spellStart"/>
      <w:r w:rsidRPr="00756741">
        <w:rPr>
          <w:rFonts w:ascii="Times New Roman" w:hAnsi="Times New Roman" w:cs="Times New Roman"/>
          <w:sz w:val="28"/>
          <w:szCs w:val="28"/>
        </w:rPr>
        <w:t>эмпатия</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Б. </w:t>
      </w:r>
      <w:proofErr w:type="spellStart"/>
      <w:r w:rsidRPr="00756741">
        <w:rPr>
          <w:rFonts w:ascii="Times New Roman" w:hAnsi="Times New Roman" w:cs="Times New Roman"/>
          <w:sz w:val="28"/>
          <w:szCs w:val="28"/>
        </w:rPr>
        <w:t>экспектации</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В. </w:t>
      </w:r>
      <w:proofErr w:type="spellStart"/>
      <w:r w:rsidRPr="00756741">
        <w:rPr>
          <w:rFonts w:ascii="Times New Roman" w:hAnsi="Times New Roman" w:cs="Times New Roman"/>
          <w:sz w:val="28"/>
          <w:szCs w:val="28"/>
        </w:rPr>
        <w:t>просоциальное</w:t>
      </w:r>
      <w:proofErr w:type="spellEnd"/>
      <w:r w:rsidRPr="00756741">
        <w:rPr>
          <w:rFonts w:ascii="Times New Roman" w:hAnsi="Times New Roman" w:cs="Times New Roman"/>
          <w:sz w:val="28"/>
          <w:szCs w:val="28"/>
        </w:rPr>
        <w:t xml:space="preserve"> поведение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мировоззрение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мудрость</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43. Чувство взрослости является психологическим новообразованием:</w:t>
      </w:r>
    </w:p>
    <w:p w:rsidR="00401AB1" w:rsidRPr="00756741" w:rsidRDefault="009D3C55" w:rsidP="00F66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 младенческий</w:t>
      </w:r>
    </w:p>
    <w:p w:rsidR="00401AB1" w:rsidRPr="00756741" w:rsidRDefault="009D3C55" w:rsidP="00F66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Б. раннее детство</w:t>
      </w:r>
      <w:r w:rsidR="00401AB1" w:rsidRPr="00756741">
        <w:rPr>
          <w:rFonts w:ascii="Times New Roman" w:hAnsi="Times New Roman" w:cs="Times New Roman"/>
          <w:sz w:val="28"/>
          <w:szCs w:val="28"/>
        </w:rPr>
        <w:t xml:space="preserve"> </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младший школ</w:t>
      </w:r>
      <w:r w:rsidR="009D3C55">
        <w:rPr>
          <w:rFonts w:ascii="Times New Roman" w:hAnsi="Times New Roman" w:cs="Times New Roman"/>
          <w:sz w:val="28"/>
          <w:szCs w:val="28"/>
        </w:rPr>
        <w:t>ьный возраст</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подростковый возра</w:t>
      </w:r>
      <w:r w:rsidR="009D3C55">
        <w:rPr>
          <w:rFonts w:ascii="Times New Roman" w:hAnsi="Times New Roman" w:cs="Times New Roman"/>
          <w:sz w:val="28"/>
          <w:szCs w:val="28"/>
        </w:rPr>
        <w:t>ст</w:t>
      </w:r>
    </w:p>
    <w:p w:rsidR="00401AB1" w:rsidRPr="00756741" w:rsidRDefault="009D3C55" w:rsidP="00F66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 ранняя юность</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44. Зрительное и слуховое сосредоточение является психологическим новообразованием:</w:t>
      </w:r>
    </w:p>
    <w:p w:rsidR="00401AB1" w:rsidRPr="00756741" w:rsidRDefault="00401AB1" w:rsidP="00F66F82">
      <w:pPr>
        <w:spacing w:after="0" w:line="240" w:lineRule="auto"/>
        <w:jc w:val="both"/>
        <w:rPr>
          <w:rFonts w:ascii="Times New Roman" w:hAnsi="Times New Roman" w:cs="Times New Roman"/>
          <w:sz w:val="28"/>
          <w:szCs w:val="28"/>
        </w:rPr>
      </w:pPr>
      <w:proofErr w:type="spellStart"/>
      <w:r w:rsidRPr="00756741">
        <w:rPr>
          <w:rFonts w:ascii="Times New Roman" w:hAnsi="Times New Roman" w:cs="Times New Roman"/>
          <w:sz w:val="28"/>
          <w:szCs w:val="28"/>
        </w:rPr>
        <w:t>А.новоро</w:t>
      </w:r>
      <w:r w:rsidR="009D3C55">
        <w:rPr>
          <w:rFonts w:ascii="Times New Roman" w:hAnsi="Times New Roman" w:cs="Times New Roman"/>
          <w:sz w:val="28"/>
          <w:szCs w:val="28"/>
        </w:rPr>
        <w:t>жденность</w:t>
      </w:r>
      <w:proofErr w:type="spellEnd"/>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lastRenderedPageBreak/>
        <w:t>Б. младенчес</w:t>
      </w:r>
      <w:r w:rsidR="009D3C55">
        <w:rPr>
          <w:rFonts w:ascii="Times New Roman" w:hAnsi="Times New Roman" w:cs="Times New Roman"/>
          <w:sz w:val="28"/>
          <w:szCs w:val="28"/>
        </w:rPr>
        <w:t>тво</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раннее де</w:t>
      </w:r>
      <w:r w:rsidR="009D3C55">
        <w:rPr>
          <w:rFonts w:ascii="Times New Roman" w:hAnsi="Times New Roman" w:cs="Times New Roman"/>
          <w:sz w:val="28"/>
          <w:szCs w:val="28"/>
        </w:rPr>
        <w:t>тство</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до</w:t>
      </w:r>
      <w:r w:rsidR="009D3C55">
        <w:rPr>
          <w:rFonts w:ascii="Times New Roman" w:hAnsi="Times New Roman" w:cs="Times New Roman"/>
          <w:sz w:val="28"/>
          <w:szCs w:val="28"/>
        </w:rPr>
        <w:t>школьный возраст</w:t>
      </w:r>
      <w:r w:rsidRPr="00756741">
        <w:rPr>
          <w:rFonts w:ascii="Times New Roman" w:hAnsi="Times New Roman" w:cs="Times New Roman"/>
          <w:sz w:val="28"/>
          <w:szCs w:val="28"/>
        </w:rPr>
        <w:t xml:space="preserve"> </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мла</w:t>
      </w:r>
      <w:r w:rsidR="009D3C55">
        <w:rPr>
          <w:rFonts w:ascii="Times New Roman" w:hAnsi="Times New Roman" w:cs="Times New Roman"/>
          <w:sz w:val="28"/>
          <w:szCs w:val="28"/>
        </w:rPr>
        <w:t>дший школьник</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45. Профессиональное и нравственное самоопределение является психологическим новообразованием:</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А. раннее </w:t>
      </w:r>
      <w:r w:rsidR="009D3C55">
        <w:rPr>
          <w:rFonts w:ascii="Times New Roman" w:hAnsi="Times New Roman" w:cs="Times New Roman"/>
          <w:sz w:val="28"/>
          <w:szCs w:val="28"/>
        </w:rPr>
        <w:t>детство</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Б. </w:t>
      </w:r>
      <w:r w:rsidR="009D3C55">
        <w:rPr>
          <w:rFonts w:ascii="Times New Roman" w:hAnsi="Times New Roman" w:cs="Times New Roman"/>
          <w:sz w:val="28"/>
          <w:szCs w:val="28"/>
        </w:rPr>
        <w:t>дошкольный возраст</w:t>
      </w:r>
      <w:r w:rsidRPr="00756741">
        <w:rPr>
          <w:rFonts w:ascii="Times New Roman" w:hAnsi="Times New Roman" w:cs="Times New Roman"/>
          <w:sz w:val="28"/>
          <w:szCs w:val="28"/>
        </w:rPr>
        <w:t xml:space="preserve"> </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мла</w:t>
      </w:r>
      <w:r w:rsidR="009D3C55">
        <w:rPr>
          <w:rFonts w:ascii="Times New Roman" w:hAnsi="Times New Roman" w:cs="Times New Roman"/>
          <w:sz w:val="28"/>
          <w:szCs w:val="28"/>
        </w:rPr>
        <w:t>дший школьник</w:t>
      </w:r>
    </w:p>
    <w:p w:rsidR="00401AB1" w:rsidRPr="00756741" w:rsidRDefault="009D3C55" w:rsidP="00F66F8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 подросток</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ранняя ю</w:t>
      </w:r>
      <w:r w:rsidR="009D3C55">
        <w:rPr>
          <w:rFonts w:ascii="Times New Roman" w:hAnsi="Times New Roman" w:cs="Times New Roman"/>
          <w:sz w:val="28"/>
          <w:szCs w:val="28"/>
        </w:rPr>
        <w:t>ность</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46. Произвольность поведения и психической деятельности является психологическим новообразованием:</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А. раннее </w:t>
      </w:r>
      <w:r w:rsidR="009D3C55">
        <w:rPr>
          <w:rFonts w:ascii="Times New Roman" w:hAnsi="Times New Roman" w:cs="Times New Roman"/>
          <w:sz w:val="28"/>
          <w:szCs w:val="28"/>
        </w:rPr>
        <w:t>детство</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д</w:t>
      </w:r>
      <w:r w:rsidR="009D3C55">
        <w:rPr>
          <w:rFonts w:ascii="Times New Roman" w:hAnsi="Times New Roman" w:cs="Times New Roman"/>
          <w:sz w:val="28"/>
          <w:szCs w:val="28"/>
        </w:rPr>
        <w:t>ошкольный возраст</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мла</w:t>
      </w:r>
      <w:r w:rsidR="009D3C55">
        <w:rPr>
          <w:rFonts w:ascii="Times New Roman" w:hAnsi="Times New Roman" w:cs="Times New Roman"/>
          <w:sz w:val="28"/>
          <w:szCs w:val="28"/>
        </w:rPr>
        <w:t>дший школьник</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п</w:t>
      </w:r>
      <w:r w:rsidR="009D3C55">
        <w:rPr>
          <w:rFonts w:ascii="Times New Roman" w:hAnsi="Times New Roman" w:cs="Times New Roman"/>
          <w:sz w:val="28"/>
          <w:szCs w:val="28"/>
        </w:rPr>
        <w:t>одросток</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ранняя юн</w:t>
      </w:r>
      <w:r w:rsidR="009D3C55">
        <w:rPr>
          <w:rFonts w:ascii="Times New Roman" w:hAnsi="Times New Roman" w:cs="Times New Roman"/>
          <w:sz w:val="28"/>
          <w:szCs w:val="28"/>
        </w:rPr>
        <w:t>ость</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47. Компоненты психологической готовности к школе:</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А.  интеллектуальный</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Б.  мотивационный</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В.  эмоционально-волевой</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Г. коммуникативный</w:t>
      </w:r>
    </w:p>
    <w:p w:rsidR="00401AB1" w:rsidRPr="00756741"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Д.  вышеперечисленные</w:t>
      </w:r>
    </w:p>
    <w:p w:rsidR="00401AB1" w:rsidRPr="00CC3996" w:rsidRDefault="00401AB1" w:rsidP="00F66F82">
      <w:pPr>
        <w:spacing w:after="0" w:line="240" w:lineRule="auto"/>
        <w:jc w:val="both"/>
        <w:rPr>
          <w:rFonts w:ascii="Times New Roman" w:hAnsi="Times New Roman" w:cs="Times New Roman"/>
          <w:sz w:val="28"/>
          <w:szCs w:val="28"/>
        </w:rPr>
      </w:pPr>
      <w:r w:rsidRPr="00756741">
        <w:rPr>
          <w:rFonts w:ascii="Times New Roman" w:hAnsi="Times New Roman" w:cs="Times New Roman"/>
          <w:sz w:val="28"/>
          <w:szCs w:val="28"/>
        </w:rPr>
        <w:t xml:space="preserve">48. Период формирования наглядно-действенного и первичных форм </w:t>
      </w:r>
      <w:r w:rsidRPr="00CC3996">
        <w:rPr>
          <w:rFonts w:ascii="Times New Roman" w:hAnsi="Times New Roman" w:cs="Times New Roman"/>
          <w:sz w:val="28"/>
          <w:szCs w:val="28"/>
        </w:rPr>
        <w:t>наглядно-образного мышления:</w:t>
      </w:r>
    </w:p>
    <w:p w:rsidR="00401AB1" w:rsidRPr="00CC3996" w:rsidRDefault="00401AB1" w:rsidP="00F66F82">
      <w:pPr>
        <w:spacing w:after="0" w:line="240" w:lineRule="auto"/>
        <w:jc w:val="both"/>
        <w:rPr>
          <w:rFonts w:ascii="Times New Roman" w:hAnsi="Times New Roman" w:cs="Times New Roman"/>
          <w:sz w:val="28"/>
          <w:szCs w:val="28"/>
        </w:rPr>
      </w:pPr>
      <w:r w:rsidRPr="00CC3996">
        <w:rPr>
          <w:rFonts w:ascii="Times New Roman" w:hAnsi="Times New Roman" w:cs="Times New Roman"/>
          <w:sz w:val="28"/>
          <w:szCs w:val="28"/>
        </w:rPr>
        <w:t>А. новоро</w:t>
      </w:r>
      <w:r w:rsidR="009D3C55">
        <w:rPr>
          <w:rFonts w:ascii="Times New Roman" w:hAnsi="Times New Roman" w:cs="Times New Roman"/>
          <w:sz w:val="28"/>
          <w:szCs w:val="28"/>
        </w:rPr>
        <w:t>жденность</w:t>
      </w:r>
    </w:p>
    <w:p w:rsidR="00401AB1" w:rsidRPr="00CC3996" w:rsidRDefault="00401AB1" w:rsidP="00F66F82">
      <w:pPr>
        <w:spacing w:after="0" w:line="240" w:lineRule="auto"/>
        <w:jc w:val="both"/>
        <w:rPr>
          <w:rFonts w:ascii="Times New Roman" w:hAnsi="Times New Roman" w:cs="Times New Roman"/>
          <w:sz w:val="28"/>
          <w:szCs w:val="28"/>
        </w:rPr>
      </w:pPr>
      <w:r w:rsidRPr="00CC3996">
        <w:rPr>
          <w:rFonts w:ascii="Times New Roman" w:hAnsi="Times New Roman" w:cs="Times New Roman"/>
          <w:sz w:val="28"/>
          <w:szCs w:val="28"/>
        </w:rPr>
        <w:t>Б. младенчес</w:t>
      </w:r>
      <w:r w:rsidR="009D3C55">
        <w:rPr>
          <w:rFonts w:ascii="Times New Roman" w:hAnsi="Times New Roman" w:cs="Times New Roman"/>
          <w:sz w:val="28"/>
          <w:szCs w:val="28"/>
        </w:rPr>
        <w:t>тво</w:t>
      </w:r>
    </w:p>
    <w:p w:rsidR="00401AB1" w:rsidRPr="00CC3996" w:rsidRDefault="00401AB1" w:rsidP="00F66F82">
      <w:pPr>
        <w:spacing w:after="0" w:line="240" w:lineRule="auto"/>
        <w:jc w:val="both"/>
        <w:rPr>
          <w:rFonts w:ascii="Times New Roman" w:hAnsi="Times New Roman" w:cs="Times New Roman"/>
          <w:sz w:val="28"/>
          <w:szCs w:val="28"/>
        </w:rPr>
      </w:pPr>
      <w:r w:rsidRPr="00CC3996">
        <w:rPr>
          <w:rFonts w:ascii="Times New Roman" w:hAnsi="Times New Roman" w:cs="Times New Roman"/>
          <w:sz w:val="28"/>
          <w:szCs w:val="28"/>
        </w:rPr>
        <w:t>В. раннее де</w:t>
      </w:r>
      <w:r w:rsidR="009D3C55">
        <w:rPr>
          <w:rFonts w:ascii="Times New Roman" w:hAnsi="Times New Roman" w:cs="Times New Roman"/>
          <w:sz w:val="28"/>
          <w:szCs w:val="28"/>
        </w:rPr>
        <w:t>тство</w:t>
      </w:r>
    </w:p>
    <w:p w:rsidR="00401AB1" w:rsidRPr="00CC3996" w:rsidRDefault="00401AB1" w:rsidP="00F66F82">
      <w:pPr>
        <w:spacing w:after="0" w:line="240" w:lineRule="auto"/>
        <w:jc w:val="both"/>
        <w:rPr>
          <w:rFonts w:ascii="Times New Roman" w:hAnsi="Times New Roman" w:cs="Times New Roman"/>
          <w:sz w:val="28"/>
          <w:szCs w:val="28"/>
        </w:rPr>
      </w:pPr>
      <w:r w:rsidRPr="00CC3996">
        <w:rPr>
          <w:rFonts w:ascii="Times New Roman" w:hAnsi="Times New Roman" w:cs="Times New Roman"/>
          <w:sz w:val="28"/>
          <w:szCs w:val="28"/>
        </w:rPr>
        <w:t>Г. до</w:t>
      </w:r>
      <w:r w:rsidR="009D3C55">
        <w:rPr>
          <w:rFonts w:ascii="Times New Roman" w:hAnsi="Times New Roman" w:cs="Times New Roman"/>
          <w:sz w:val="28"/>
          <w:szCs w:val="28"/>
        </w:rPr>
        <w:t>школьный возраст</w:t>
      </w:r>
    </w:p>
    <w:p w:rsidR="00401AB1" w:rsidRPr="00CC3996" w:rsidRDefault="00401AB1" w:rsidP="00F66F82">
      <w:pPr>
        <w:spacing w:after="0" w:line="240" w:lineRule="auto"/>
        <w:jc w:val="both"/>
        <w:rPr>
          <w:rFonts w:ascii="Times New Roman" w:hAnsi="Times New Roman" w:cs="Times New Roman"/>
          <w:sz w:val="28"/>
          <w:szCs w:val="28"/>
        </w:rPr>
      </w:pPr>
      <w:r w:rsidRPr="00CC3996">
        <w:rPr>
          <w:rFonts w:ascii="Times New Roman" w:hAnsi="Times New Roman" w:cs="Times New Roman"/>
          <w:sz w:val="28"/>
          <w:szCs w:val="28"/>
        </w:rPr>
        <w:t>Д. мла</w:t>
      </w:r>
      <w:r w:rsidR="009D3C55">
        <w:rPr>
          <w:rFonts w:ascii="Times New Roman" w:hAnsi="Times New Roman" w:cs="Times New Roman"/>
          <w:sz w:val="28"/>
          <w:szCs w:val="28"/>
        </w:rPr>
        <w:t>дший школьник</w:t>
      </w:r>
    </w:p>
    <w:p w:rsidR="00401AB1" w:rsidRPr="00CC3996" w:rsidRDefault="00401AB1" w:rsidP="00F66F82">
      <w:pPr>
        <w:spacing w:after="0" w:line="240" w:lineRule="auto"/>
        <w:jc w:val="both"/>
        <w:rPr>
          <w:rFonts w:ascii="Times New Roman" w:hAnsi="Times New Roman" w:cs="Times New Roman"/>
          <w:sz w:val="28"/>
          <w:szCs w:val="28"/>
        </w:rPr>
      </w:pPr>
      <w:r w:rsidRPr="00CC3996">
        <w:rPr>
          <w:rFonts w:ascii="Times New Roman" w:hAnsi="Times New Roman" w:cs="Times New Roman"/>
          <w:sz w:val="28"/>
          <w:szCs w:val="28"/>
        </w:rPr>
        <w:t>49. Условное обозначение вершины развития, момента наибольшего расцвета человеческой личности:</w:t>
      </w:r>
    </w:p>
    <w:p w:rsidR="00401AB1" w:rsidRPr="00CC3996" w:rsidRDefault="00401AB1" w:rsidP="00F66F82">
      <w:pPr>
        <w:spacing w:after="0" w:line="240" w:lineRule="auto"/>
        <w:jc w:val="both"/>
        <w:rPr>
          <w:rFonts w:ascii="Times New Roman" w:hAnsi="Times New Roman" w:cs="Times New Roman"/>
          <w:sz w:val="28"/>
          <w:szCs w:val="28"/>
        </w:rPr>
      </w:pPr>
      <w:r w:rsidRPr="00CC3996">
        <w:rPr>
          <w:rFonts w:ascii="Times New Roman" w:hAnsi="Times New Roman" w:cs="Times New Roman"/>
          <w:sz w:val="28"/>
          <w:szCs w:val="28"/>
        </w:rPr>
        <w:t>А.  «Пик развития».</w:t>
      </w:r>
    </w:p>
    <w:p w:rsidR="00401AB1" w:rsidRPr="00CC3996" w:rsidRDefault="00401AB1" w:rsidP="00F66F82">
      <w:pPr>
        <w:spacing w:after="0" w:line="240" w:lineRule="auto"/>
        <w:jc w:val="both"/>
        <w:rPr>
          <w:rFonts w:ascii="Times New Roman" w:hAnsi="Times New Roman" w:cs="Times New Roman"/>
          <w:sz w:val="28"/>
          <w:szCs w:val="28"/>
        </w:rPr>
      </w:pPr>
      <w:r w:rsidRPr="00CC3996">
        <w:rPr>
          <w:rFonts w:ascii="Times New Roman" w:hAnsi="Times New Roman" w:cs="Times New Roman"/>
          <w:sz w:val="28"/>
          <w:szCs w:val="28"/>
        </w:rPr>
        <w:t>Б.  «Кульминация».</w:t>
      </w:r>
    </w:p>
    <w:p w:rsidR="00401AB1" w:rsidRPr="00CC3996" w:rsidRDefault="00401AB1" w:rsidP="00F66F82">
      <w:pPr>
        <w:spacing w:after="0" w:line="240" w:lineRule="auto"/>
        <w:jc w:val="both"/>
        <w:rPr>
          <w:rFonts w:ascii="Times New Roman" w:hAnsi="Times New Roman" w:cs="Times New Roman"/>
          <w:sz w:val="28"/>
          <w:szCs w:val="28"/>
        </w:rPr>
      </w:pPr>
      <w:r w:rsidRPr="00CC3996">
        <w:rPr>
          <w:rFonts w:ascii="Times New Roman" w:hAnsi="Times New Roman" w:cs="Times New Roman"/>
          <w:sz w:val="28"/>
          <w:szCs w:val="28"/>
        </w:rPr>
        <w:t>В.  «</w:t>
      </w:r>
      <w:proofErr w:type="spellStart"/>
      <w:r w:rsidRPr="00CC3996">
        <w:rPr>
          <w:rFonts w:ascii="Times New Roman" w:hAnsi="Times New Roman" w:cs="Times New Roman"/>
          <w:sz w:val="28"/>
          <w:szCs w:val="28"/>
        </w:rPr>
        <w:t>Акме</w:t>
      </w:r>
      <w:proofErr w:type="spellEnd"/>
      <w:r w:rsidRPr="00CC3996">
        <w:rPr>
          <w:rFonts w:ascii="Times New Roman" w:hAnsi="Times New Roman" w:cs="Times New Roman"/>
          <w:sz w:val="28"/>
          <w:szCs w:val="28"/>
        </w:rPr>
        <w:t>».</w:t>
      </w:r>
    </w:p>
    <w:p w:rsidR="00401AB1" w:rsidRPr="00CC3996" w:rsidRDefault="00401AB1" w:rsidP="00F66F82">
      <w:pPr>
        <w:spacing w:after="0" w:line="240" w:lineRule="auto"/>
        <w:jc w:val="both"/>
        <w:rPr>
          <w:rFonts w:ascii="Times New Roman" w:hAnsi="Times New Roman" w:cs="Times New Roman"/>
          <w:sz w:val="28"/>
          <w:szCs w:val="28"/>
        </w:rPr>
      </w:pPr>
      <w:r w:rsidRPr="00CC3996">
        <w:rPr>
          <w:rFonts w:ascii="Times New Roman" w:hAnsi="Times New Roman" w:cs="Times New Roman"/>
          <w:sz w:val="28"/>
          <w:szCs w:val="28"/>
        </w:rPr>
        <w:t>Г.  «Предел развития».</w:t>
      </w:r>
    </w:p>
    <w:p w:rsidR="00401AB1" w:rsidRDefault="00401AB1" w:rsidP="00F66F82">
      <w:pPr>
        <w:spacing w:after="0" w:line="240" w:lineRule="auto"/>
        <w:jc w:val="both"/>
        <w:rPr>
          <w:rFonts w:ascii="Times New Roman" w:hAnsi="Times New Roman" w:cs="Times New Roman"/>
          <w:sz w:val="28"/>
          <w:szCs w:val="28"/>
        </w:rPr>
      </w:pPr>
      <w:r w:rsidRPr="00CC3996">
        <w:rPr>
          <w:rFonts w:ascii="Times New Roman" w:hAnsi="Times New Roman" w:cs="Times New Roman"/>
          <w:sz w:val="28"/>
          <w:szCs w:val="28"/>
        </w:rPr>
        <w:t>Д. «Равновесие».</w:t>
      </w:r>
    </w:p>
    <w:p w:rsidR="00935EAE" w:rsidRDefault="00935EAE">
      <w:pPr>
        <w:rPr>
          <w:rFonts w:ascii="Times New Roman" w:hAnsi="Times New Roman" w:cs="Times New Roman"/>
          <w:sz w:val="28"/>
          <w:szCs w:val="28"/>
        </w:rPr>
      </w:pPr>
      <w:r>
        <w:rPr>
          <w:rFonts w:ascii="Times New Roman" w:hAnsi="Times New Roman" w:cs="Times New Roman"/>
          <w:sz w:val="28"/>
          <w:szCs w:val="28"/>
        </w:rPr>
        <w:br w:type="page"/>
      </w:r>
    </w:p>
    <w:p w:rsidR="00935EAE" w:rsidRPr="00CC3996" w:rsidRDefault="00935EAE" w:rsidP="00F66F82">
      <w:pPr>
        <w:spacing w:after="0" w:line="240" w:lineRule="auto"/>
        <w:jc w:val="both"/>
        <w:rPr>
          <w:rFonts w:ascii="Times New Roman" w:hAnsi="Times New Roman" w:cs="Times New Roman"/>
          <w:sz w:val="28"/>
          <w:szCs w:val="28"/>
        </w:rPr>
      </w:pPr>
    </w:p>
    <w:p w:rsidR="00401AB1" w:rsidRPr="00CC3996" w:rsidRDefault="00401AB1" w:rsidP="00F66F82">
      <w:pPr>
        <w:spacing w:after="0" w:line="240" w:lineRule="auto"/>
        <w:jc w:val="both"/>
        <w:rPr>
          <w:rFonts w:ascii="Times New Roman" w:hAnsi="Times New Roman" w:cs="Times New Roman"/>
          <w:sz w:val="28"/>
          <w:szCs w:val="28"/>
        </w:rPr>
      </w:pPr>
      <w:r w:rsidRPr="00CC3996">
        <w:rPr>
          <w:rFonts w:ascii="Times New Roman" w:hAnsi="Times New Roman" w:cs="Times New Roman"/>
          <w:sz w:val="28"/>
          <w:szCs w:val="28"/>
        </w:rPr>
        <w:t xml:space="preserve"> </w:t>
      </w:r>
      <w:r w:rsidR="009D3C55">
        <w:rPr>
          <w:rFonts w:ascii="Times New Roman" w:hAnsi="Times New Roman" w:cs="Times New Roman"/>
          <w:sz w:val="28"/>
          <w:szCs w:val="28"/>
        </w:rPr>
        <w:t>Таблица 4. Ключ к тесту</w:t>
      </w:r>
    </w:p>
    <w:tbl>
      <w:tblPr>
        <w:tblW w:w="0" w:type="auto"/>
        <w:tblInd w:w="108" w:type="dxa"/>
        <w:tblLayout w:type="fixed"/>
        <w:tblLook w:val="0000" w:firstRow="0" w:lastRow="0" w:firstColumn="0" w:lastColumn="0" w:noHBand="0" w:noVBand="0"/>
      </w:tblPr>
      <w:tblGrid>
        <w:gridCol w:w="1487"/>
        <w:gridCol w:w="1595"/>
        <w:gridCol w:w="1595"/>
        <w:gridCol w:w="1595"/>
        <w:gridCol w:w="1595"/>
        <w:gridCol w:w="1755"/>
      </w:tblGrid>
      <w:tr w:rsidR="00401AB1" w:rsidRPr="00C135CA" w:rsidTr="00574EE7">
        <w:tc>
          <w:tcPr>
            <w:tcW w:w="1487" w:type="dxa"/>
            <w:tcBorders>
              <w:top w:val="single" w:sz="4" w:space="0" w:color="000000"/>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Номер вопроса</w:t>
            </w:r>
          </w:p>
        </w:tc>
        <w:tc>
          <w:tcPr>
            <w:tcW w:w="1595" w:type="dxa"/>
            <w:tcBorders>
              <w:top w:val="single" w:sz="4" w:space="0" w:color="000000"/>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Номер правильного ответа</w:t>
            </w:r>
          </w:p>
        </w:tc>
        <w:tc>
          <w:tcPr>
            <w:tcW w:w="1595" w:type="dxa"/>
            <w:tcBorders>
              <w:top w:val="single" w:sz="4" w:space="0" w:color="000000"/>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Номер вопроса</w:t>
            </w:r>
          </w:p>
        </w:tc>
        <w:tc>
          <w:tcPr>
            <w:tcW w:w="1595" w:type="dxa"/>
            <w:tcBorders>
              <w:top w:val="single" w:sz="4" w:space="0" w:color="000000"/>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Номер правильного ответа</w:t>
            </w:r>
          </w:p>
        </w:tc>
        <w:tc>
          <w:tcPr>
            <w:tcW w:w="1595" w:type="dxa"/>
            <w:tcBorders>
              <w:top w:val="single" w:sz="4" w:space="0" w:color="000000"/>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Номер вопроса</w:t>
            </w:r>
          </w:p>
        </w:tc>
        <w:tc>
          <w:tcPr>
            <w:tcW w:w="1755" w:type="dxa"/>
            <w:tcBorders>
              <w:top w:val="single" w:sz="4" w:space="0" w:color="000000"/>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Номер правильного ответа</w:t>
            </w: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1</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Б</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21</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В</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41</w:t>
            </w: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Д</w:t>
            </w: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2</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Б</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22</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В</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42</w:t>
            </w: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Г</w:t>
            </w: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3</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Г</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23</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Д</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43</w:t>
            </w: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Г</w:t>
            </w: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4</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Б</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24</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Б</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44</w:t>
            </w: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А</w:t>
            </w: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5</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Б</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25</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В</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45</w:t>
            </w: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Д</w:t>
            </w: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6</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Г</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26</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Д</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46</w:t>
            </w: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В</w:t>
            </w: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7</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Д</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27</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А</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47</w:t>
            </w: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Д</w:t>
            </w: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8</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А</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28</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Г</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48</w:t>
            </w: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В</w:t>
            </w: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9</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В</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29</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Г</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49</w:t>
            </w: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В</w:t>
            </w: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10</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Б</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30</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А</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11</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Д</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31</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В</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12</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В</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32</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Г</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13</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Г</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33</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В</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14</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Д</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34</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Б</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15</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Г</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35</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В</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16</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А</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36</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Г</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17</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В</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37</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В</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18</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Б</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38</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Г</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19</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Б</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39</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Г</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r>
      <w:tr w:rsidR="00401AB1" w:rsidRPr="00C135CA" w:rsidTr="00574EE7">
        <w:tc>
          <w:tcPr>
            <w:tcW w:w="1487"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20</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А</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40</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r w:rsidRPr="00C135CA">
              <w:rPr>
                <w:rFonts w:ascii="Times New Roman" w:hAnsi="Times New Roman" w:cs="Times New Roman"/>
                <w:sz w:val="24"/>
                <w:szCs w:val="24"/>
              </w:rPr>
              <w:t>А</w:t>
            </w:r>
          </w:p>
        </w:tc>
        <w:tc>
          <w:tcPr>
            <w:tcW w:w="1595" w:type="dxa"/>
            <w:tcBorders>
              <w:left w:val="single" w:sz="4" w:space="0" w:color="000000"/>
              <w:bottom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c>
          <w:tcPr>
            <w:tcW w:w="1755" w:type="dxa"/>
            <w:tcBorders>
              <w:left w:val="single" w:sz="4" w:space="0" w:color="000000"/>
              <w:bottom w:val="single" w:sz="4" w:space="0" w:color="000000"/>
              <w:right w:val="single" w:sz="4" w:space="0" w:color="000000"/>
            </w:tcBorders>
          </w:tcPr>
          <w:p w:rsidR="00401AB1" w:rsidRPr="00C135CA" w:rsidRDefault="00401AB1" w:rsidP="00F66F82">
            <w:pPr>
              <w:spacing w:after="0" w:line="240" w:lineRule="auto"/>
              <w:jc w:val="both"/>
              <w:rPr>
                <w:rFonts w:ascii="Times New Roman" w:hAnsi="Times New Roman" w:cs="Times New Roman"/>
                <w:sz w:val="24"/>
                <w:szCs w:val="24"/>
              </w:rPr>
            </w:pPr>
          </w:p>
        </w:tc>
      </w:tr>
    </w:tbl>
    <w:p w:rsidR="004646D2" w:rsidRPr="00775383" w:rsidRDefault="004646D2" w:rsidP="00F66F82">
      <w:pPr>
        <w:pStyle w:val="a3"/>
        <w:spacing w:after="0" w:line="240" w:lineRule="auto"/>
        <w:ind w:left="-284" w:right="-143" w:firstLine="284"/>
        <w:jc w:val="both"/>
        <w:rPr>
          <w:rFonts w:ascii="Times New Roman" w:hAnsi="Times New Roman" w:cs="Times New Roman"/>
          <w:b/>
          <w:i/>
          <w:color w:val="FF0000"/>
          <w:sz w:val="28"/>
          <w:szCs w:val="28"/>
        </w:rPr>
      </w:pPr>
    </w:p>
    <w:p w:rsidR="00E77886" w:rsidRPr="00D5189B" w:rsidRDefault="00E77886" w:rsidP="00E77886">
      <w:pPr>
        <w:spacing w:after="0" w:line="240" w:lineRule="auto"/>
        <w:jc w:val="center"/>
        <w:rPr>
          <w:rFonts w:ascii="Times New Roman" w:eastAsia="Times New Roman" w:hAnsi="Times New Roman" w:cs="Times New Roman"/>
          <w:sz w:val="28"/>
          <w:szCs w:val="28"/>
          <w:lang w:eastAsia="ru-RU"/>
        </w:rPr>
      </w:pPr>
      <w:r w:rsidRPr="00D5189B">
        <w:rPr>
          <w:rFonts w:ascii="Times New Roman" w:eastAsia="Times New Roman" w:hAnsi="Times New Roman" w:cs="Times New Roman"/>
          <w:sz w:val="28"/>
          <w:szCs w:val="28"/>
          <w:lang w:eastAsia="ru-RU"/>
        </w:rPr>
        <w:t xml:space="preserve">ТРЕБОВАНИЯ К </w:t>
      </w:r>
      <w:proofErr w:type="gramStart"/>
      <w:r w:rsidRPr="00D5189B">
        <w:rPr>
          <w:rFonts w:ascii="Times New Roman" w:eastAsia="Times New Roman" w:hAnsi="Times New Roman" w:cs="Times New Roman"/>
          <w:sz w:val="28"/>
          <w:szCs w:val="28"/>
          <w:lang w:eastAsia="ru-RU"/>
        </w:rPr>
        <w:t>ОБУЧАЮЩИМСЯ</w:t>
      </w:r>
      <w:proofErr w:type="gramEnd"/>
      <w:r w:rsidRPr="00D5189B">
        <w:rPr>
          <w:rFonts w:ascii="Times New Roman" w:eastAsia="Times New Roman" w:hAnsi="Times New Roman" w:cs="Times New Roman"/>
          <w:sz w:val="28"/>
          <w:szCs w:val="28"/>
          <w:lang w:eastAsia="ru-RU"/>
        </w:rPr>
        <w:t xml:space="preserve"> ПРИ ПРОХОЖДЕНИИ</w:t>
      </w:r>
    </w:p>
    <w:p w:rsidR="00E77886" w:rsidRPr="00D5189B" w:rsidRDefault="00E77886" w:rsidP="00E77886">
      <w:pPr>
        <w:spacing w:after="0" w:line="240" w:lineRule="auto"/>
        <w:jc w:val="center"/>
        <w:rPr>
          <w:rFonts w:ascii="Times New Roman" w:eastAsia="Times New Roman" w:hAnsi="Times New Roman" w:cs="Times New Roman"/>
          <w:sz w:val="28"/>
          <w:szCs w:val="28"/>
          <w:lang w:eastAsia="ru-RU"/>
        </w:rPr>
      </w:pPr>
      <w:r w:rsidRPr="00D5189B">
        <w:rPr>
          <w:rFonts w:ascii="Times New Roman" w:eastAsia="Times New Roman" w:hAnsi="Times New Roman" w:cs="Times New Roman"/>
          <w:sz w:val="28"/>
          <w:szCs w:val="28"/>
          <w:lang w:eastAsia="ru-RU"/>
        </w:rPr>
        <w:t xml:space="preserve">ТЕКУЩЕЙ АТТЕСТАЦИИ </w:t>
      </w:r>
    </w:p>
    <w:p w:rsidR="00E77886" w:rsidRPr="00D5189B" w:rsidRDefault="00E77886" w:rsidP="00E77886">
      <w:pPr>
        <w:spacing w:after="0" w:line="240" w:lineRule="auto"/>
        <w:jc w:val="center"/>
        <w:rPr>
          <w:rFonts w:ascii="Times New Roman" w:eastAsia="Times New Roman" w:hAnsi="Times New Roman" w:cs="Times New Roman"/>
          <w:sz w:val="20"/>
          <w:szCs w:val="20"/>
          <w:lang w:eastAsia="ru-RU"/>
        </w:rPr>
      </w:pPr>
    </w:p>
    <w:p w:rsidR="00E77886" w:rsidRPr="00D5189B" w:rsidRDefault="00E77886" w:rsidP="00E77886">
      <w:pPr>
        <w:spacing w:after="0" w:line="240" w:lineRule="auto"/>
        <w:jc w:val="center"/>
        <w:rPr>
          <w:rFonts w:ascii="Times New Roman" w:eastAsia="Times New Roman" w:hAnsi="Times New Roman" w:cs="Times New Roman"/>
          <w:sz w:val="28"/>
          <w:szCs w:val="28"/>
          <w:lang w:eastAsia="ru-RU"/>
        </w:rPr>
      </w:pPr>
      <w:r w:rsidRPr="00D5189B">
        <w:rPr>
          <w:rFonts w:ascii="Times New Roman" w:eastAsia="Times New Roman" w:hAnsi="Times New Roman" w:cs="Times New Roman"/>
          <w:sz w:val="28"/>
          <w:szCs w:val="28"/>
          <w:lang w:eastAsia="ru-RU"/>
        </w:rPr>
        <w:t>ДИАГНОСТИКА КОМПЕТЕНЦИЙ СТУДЕНТОВ</w:t>
      </w:r>
    </w:p>
    <w:p w:rsidR="00E77886" w:rsidRPr="00D5189B" w:rsidRDefault="00E77886" w:rsidP="00E77886">
      <w:pPr>
        <w:spacing w:after="0" w:line="240" w:lineRule="auto"/>
        <w:ind w:firstLine="709"/>
        <w:jc w:val="center"/>
        <w:rPr>
          <w:rFonts w:ascii="Times New Roman" w:eastAsia="Times New Roman" w:hAnsi="Times New Roman" w:cs="Times New Roman"/>
          <w:color w:val="FF0000"/>
          <w:sz w:val="28"/>
          <w:szCs w:val="28"/>
          <w:lang w:eastAsia="ru-RU"/>
        </w:rPr>
      </w:pPr>
    </w:p>
    <w:p w:rsidR="00E77886" w:rsidRPr="00F318B5" w:rsidRDefault="00E77886" w:rsidP="00E77886">
      <w:pPr>
        <w:tabs>
          <w:tab w:val="left" w:pos="1316"/>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Учебным планом направления специальности в качестве формы текущей аттестации студентов по учебной дисциплине «Психология развития» предусмотрен зачет. Результаты текущей аттестации студентов в форме зачета  оцениваются отметками «зачтено», «не зачтено». Положительной является отметка «зачтено», отметка «не зачтено» является неудовлетворительной.</w:t>
      </w:r>
    </w:p>
    <w:p w:rsidR="00E77886" w:rsidRPr="00F318B5" w:rsidRDefault="00E77886" w:rsidP="00E77886">
      <w:pPr>
        <w:tabs>
          <w:tab w:val="left" w:pos="1316"/>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Для промежуточной аттестации знаний студентов по учебной дисциплине и диагностики компетенций студентов используются следующие формы.</w:t>
      </w:r>
    </w:p>
    <w:p w:rsidR="00E77886" w:rsidRPr="00F318B5" w:rsidRDefault="00E77886" w:rsidP="00E77886">
      <w:pPr>
        <w:tabs>
          <w:tab w:val="left" w:pos="1316"/>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Устная форма:</w:t>
      </w:r>
    </w:p>
    <w:p w:rsidR="00E77886" w:rsidRPr="00F318B5" w:rsidRDefault="00E77886" w:rsidP="00E77886">
      <w:pPr>
        <w:tabs>
          <w:tab w:val="left" w:pos="993"/>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1.</w:t>
      </w:r>
      <w:r w:rsidRPr="00F318B5">
        <w:rPr>
          <w:rFonts w:ascii="Times New Roman" w:eastAsia="Times New Roman" w:hAnsi="Times New Roman" w:cs="Times New Roman"/>
          <w:bCs/>
          <w:sz w:val="28"/>
          <w:szCs w:val="28"/>
        </w:rPr>
        <w:tab/>
        <w:t>Опрос.</w:t>
      </w:r>
    </w:p>
    <w:p w:rsidR="00E77886" w:rsidRPr="00F318B5" w:rsidRDefault="00E77886" w:rsidP="00E77886">
      <w:pPr>
        <w:tabs>
          <w:tab w:val="left" w:pos="993"/>
          <w:tab w:val="left" w:pos="1418"/>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2.</w:t>
      </w:r>
      <w:r w:rsidRPr="00F318B5">
        <w:rPr>
          <w:rFonts w:ascii="Times New Roman" w:eastAsia="Times New Roman" w:hAnsi="Times New Roman" w:cs="Times New Roman"/>
          <w:bCs/>
          <w:sz w:val="28"/>
          <w:szCs w:val="28"/>
        </w:rPr>
        <w:tab/>
        <w:t>Собеседования.</w:t>
      </w:r>
    </w:p>
    <w:p w:rsidR="00E77886" w:rsidRPr="00F318B5" w:rsidRDefault="00E77886" w:rsidP="00E77886">
      <w:pPr>
        <w:tabs>
          <w:tab w:val="left" w:pos="851"/>
          <w:tab w:val="left" w:pos="993"/>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Письменная форма:</w:t>
      </w:r>
    </w:p>
    <w:p w:rsidR="00E77886" w:rsidRPr="00F318B5" w:rsidRDefault="00E77886" w:rsidP="00E77886">
      <w:pPr>
        <w:tabs>
          <w:tab w:val="left" w:pos="993"/>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1.</w:t>
      </w:r>
      <w:r w:rsidRPr="00F318B5">
        <w:rPr>
          <w:rFonts w:ascii="Times New Roman" w:eastAsia="Times New Roman" w:hAnsi="Times New Roman" w:cs="Times New Roman"/>
          <w:bCs/>
          <w:sz w:val="28"/>
          <w:szCs w:val="28"/>
        </w:rPr>
        <w:tab/>
        <w:t>Тесты.</w:t>
      </w:r>
    </w:p>
    <w:p w:rsidR="00E77886" w:rsidRPr="00F318B5" w:rsidRDefault="00E77886" w:rsidP="00E77886">
      <w:pPr>
        <w:tabs>
          <w:tab w:val="left" w:pos="993"/>
        </w:tabs>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w:t>
      </w:r>
      <w:r>
        <w:rPr>
          <w:rFonts w:ascii="Times New Roman" w:eastAsia="Times New Roman" w:hAnsi="Times New Roman" w:cs="Times New Roman"/>
          <w:bCs/>
          <w:sz w:val="28"/>
          <w:szCs w:val="28"/>
        </w:rPr>
        <w:tab/>
        <w:t>Глосса</w:t>
      </w:r>
      <w:r w:rsidRPr="00F318B5">
        <w:rPr>
          <w:rFonts w:ascii="Times New Roman" w:eastAsia="Times New Roman" w:hAnsi="Times New Roman" w:cs="Times New Roman"/>
          <w:bCs/>
          <w:sz w:val="28"/>
          <w:szCs w:val="28"/>
        </w:rPr>
        <w:t>рий.</w:t>
      </w:r>
    </w:p>
    <w:p w:rsidR="00E77886" w:rsidRPr="00F318B5" w:rsidRDefault="00E77886" w:rsidP="00E77886">
      <w:pPr>
        <w:tabs>
          <w:tab w:val="left" w:pos="993"/>
        </w:tabs>
        <w:spacing w:after="0" w:line="240" w:lineRule="auto"/>
        <w:ind w:firstLine="709"/>
        <w:jc w:val="both"/>
        <w:rPr>
          <w:rFonts w:ascii="Times New Roman" w:eastAsia="Times New Roman" w:hAnsi="Times New Roman" w:cs="Times New Roman"/>
          <w:bCs/>
          <w:sz w:val="28"/>
          <w:szCs w:val="28"/>
        </w:rPr>
      </w:pPr>
      <w:r w:rsidRPr="00F318B5">
        <w:rPr>
          <w:rFonts w:ascii="Times New Roman" w:eastAsia="Times New Roman" w:hAnsi="Times New Roman" w:cs="Times New Roman"/>
          <w:bCs/>
          <w:sz w:val="28"/>
          <w:szCs w:val="28"/>
        </w:rPr>
        <w:t>3.</w:t>
      </w:r>
      <w:r w:rsidRPr="00F318B5">
        <w:rPr>
          <w:rFonts w:ascii="Times New Roman" w:eastAsia="Times New Roman" w:hAnsi="Times New Roman" w:cs="Times New Roman"/>
          <w:bCs/>
          <w:sz w:val="28"/>
          <w:szCs w:val="28"/>
        </w:rPr>
        <w:tab/>
        <w:t>Коллоквиум.</w:t>
      </w:r>
    </w:p>
    <w:p w:rsidR="00F66F82" w:rsidRDefault="008E0484" w:rsidP="00C135CA">
      <w:pPr>
        <w:tabs>
          <w:tab w:val="left" w:pos="993"/>
        </w:tabs>
        <w:spacing w:after="0" w:line="240" w:lineRule="auto"/>
        <w:ind w:firstLine="709"/>
        <w:jc w:val="both"/>
        <w:rPr>
          <w:rFonts w:ascii="Times New Roman" w:hAnsi="Times New Roman" w:cs="Times New Roman"/>
          <w:b/>
          <w:sz w:val="28"/>
          <w:szCs w:val="28"/>
        </w:rPr>
      </w:pPr>
      <w:r>
        <w:rPr>
          <w:rFonts w:ascii="Times New Roman" w:eastAsia="Times New Roman" w:hAnsi="Times New Roman" w:cs="Times New Roman"/>
          <w:bCs/>
          <w:sz w:val="28"/>
          <w:szCs w:val="28"/>
        </w:rPr>
        <w:t>4</w:t>
      </w:r>
      <w:r w:rsidR="00E77886" w:rsidRPr="00F318B5">
        <w:rPr>
          <w:rFonts w:ascii="Times New Roman" w:eastAsia="Times New Roman" w:hAnsi="Times New Roman" w:cs="Times New Roman"/>
          <w:bCs/>
          <w:sz w:val="28"/>
          <w:szCs w:val="28"/>
        </w:rPr>
        <w:t>.</w:t>
      </w:r>
      <w:r w:rsidR="00E77886" w:rsidRPr="00F318B5">
        <w:rPr>
          <w:rFonts w:ascii="Times New Roman" w:eastAsia="Times New Roman" w:hAnsi="Times New Roman" w:cs="Times New Roman"/>
          <w:bCs/>
          <w:sz w:val="28"/>
          <w:szCs w:val="28"/>
        </w:rPr>
        <w:tab/>
        <w:t>Реферат.</w:t>
      </w:r>
      <w:r w:rsidR="00F66F82">
        <w:rPr>
          <w:rFonts w:ascii="Times New Roman" w:hAnsi="Times New Roman" w:cs="Times New Roman"/>
          <w:b/>
          <w:sz w:val="28"/>
          <w:szCs w:val="28"/>
        </w:rPr>
        <w:br w:type="page"/>
      </w:r>
    </w:p>
    <w:p w:rsidR="00401AB1" w:rsidRPr="00F66F82" w:rsidRDefault="00DE6D84" w:rsidP="00F66F82">
      <w:pPr>
        <w:pStyle w:val="1"/>
        <w:jc w:val="center"/>
        <w:rPr>
          <w:rFonts w:ascii="Times New Roman" w:hAnsi="Times New Roman" w:cs="Times New Roman"/>
          <w:color w:val="auto"/>
        </w:rPr>
      </w:pPr>
      <w:bookmarkStart w:id="6" w:name="_Toc6345992"/>
      <w:r w:rsidRPr="00F66F82">
        <w:rPr>
          <w:rFonts w:ascii="Times New Roman" w:hAnsi="Times New Roman" w:cs="Times New Roman"/>
          <w:color w:val="auto"/>
        </w:rPr>
        <w:lastRenderedPageBreak/>
        <w:t>ВСПОМОГАТЕЛЬНЫЙ РАЗДЕЛ</w:t>
      </w:r>
      <w:bookmarkEnd w:id="6"/>
    </w:p>
    <w:p w:rsidR="00797673" w:rsidRPr="00827794" w:rsidRDefault="00797673" w:rsidP="00827794">
      <w:pPr>
        <w:pStyle w:val="af8"/>
        <w:tabs>
          <w:tab w:val="left" w:pos="1134"/>
        </w:tabs>
        <w:spacing w:after="0" w:line="240" w:lineRule="auto"/>
        <w:ind w:firstLine="360"/>
        <w:jc w:val="both"/>
        <w:rPr>
          <w:rFonts w:ascii="Times New Roman" w:hAnsi="Times New Roman" w:cs="Times New Roman"/>
          <w:sz w:val="28"/>
          <w:szCs w:val="28"/>
        </w:rPr>
      </w:pPr>
    </w:p>
    <w:p w:rsidR="00797673" w:rsidRPr="00F318B5" w:rsidRDefault="00797673" w:rsidP="00797673">
      <w:pPr>
        <w:pStyle w:val="ad"/>
        <w:spacing w:after="0"/>
        <w:ind w:firstLine="709"/>
        <w:jc w:val="center"/>
        <w:rPr>
          <w:b/>
          <w:sz w:val="28"/>
          <w:szCs w:val="28"/>
        </w:rPr>
      </w:pPr>
      <w:r w:rsidRPr="00F318B5">
        <w:rPr>
          <w:b/>
          <w:sz w:val="28"/>
          <w:szCs w:val="28"/>
        </w:rPr>
        <w:t>СПИСОК РЕКОМЕНДУЕМОЙ ЛИТЕРАТУРЫ</w:t>
      </w:r>
    </w:p>
    <w:p w:rsidR="00797673" w:rsidRPr="00F318B5" w:rsidRDefault="00797673" w:rsidP="00797673">
      <w:pPr>
        <w:pStyle w:val="af8"/>
        <w:spacing w:after="0" w:line="240" w:lineRule="auto"/>
        <w:ind w:firstLine="709"/>
        <w:jc w:val="center"/>
        <w:rPr>
          <w:rFonts w:ascii="Times New Roman" w:hAnsi="Times New Roman" w:cs="Times New Roman"/>
          <w:sz w:val="28"/>
          <w:szCs w:val="28"/>
        </w:rPr>
      </w:pPr>
    </w:p>
    <w:p w:rsidR="00797673" w:rsidRPr="00F318B5" w:rsidRDefault="00797673" w:rsidP="00797673">
      <w:pPr>
        <w:pStyle w:val="af8"/>
        <w:spacing w:after="0" w:line="240" w:lineRule="auto"/>
        <w:ind w:firstLine="709"/>
        <w:jc w:val="center"/>
        <w:rPr>
          <w:rFonts w:ascii="Times New Roman" w:hAnsi="Times New Roman" w:cs="Times New Roman"/>
          <w:sz w:val="28"/>
          <w:szCs w:val="28"/>
        </w:rPr>
      </w:pPr>
      <w:r w:rsidRPr="00F318B5">
        <w:rPr>
          <w:rFonts w:ascii="Times New Roman" w:hAnsi="Times New Roman" w:cs="Times New Roman"/>
          <w:sz w:val="28"/>
          <w:szCs w:val="28"/>
        </w:rPr>
        <w:t>ОСНОВНАЯ</w:t>
      </w:r>
    </w:p>
    <w:p w:rsidR="00797673" w:rsidRDefault="008F43F3" w:rsidP="008F43F3">
      <w:pPr>
        <w:pStyle w:val="af8"/>
        <w:tabs>
          <w:tab w:val="left" w:pos="1134"/>
        </w:tabs>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 xml:space="preserve">1. </w:t>
      </w:r>
      <w:r w:rsidR="00797673" w:rsidRPr="00F318B5">
        <w:rPr>
          <w:rFonts w:ascii="Times New Roman" w:hAnsi="Times New Roman" w:cs="Times New Roman"/>
          <w:sz w:val="28"/>
          <w:szCs w:val="28"/>
        </w:rPr>
        <w:t>Абрамова, Г. С. Психология развития и возрастная психология : учеб</w:t>
      </w:r>
      <w:proofErr w:type="gramStart"/>
      <w:r w:rsidR="00797673" w:rsidRPr="00F318B5">
        <w:rPr>
          <w:rFonts w:ascii="Times New Roman" w:hAnsi="Times New Roman" w:cs="Times New Roman"/>
          <w:sz w:val="28"/>
          <w:szCs w:val="28"/>
        </w:rPr>
        <w:t>.</w:t>
      </w:r>
      <w:proofErr w:type="gramEnd"/>
      <w:r w:rsidR="00797673" w:rsidRPr="00F318B5">
        <w:rPr>
          <w:rFonts w:ascii="Times New Roman" w:hAnsi="Times New Roman" w:cs="Times New Roman"/>
          <w:sz w:val="28"/>
          <w:szCs w:val="28"/>
        </w:rPr>
        <w:t xml:space="preserve"> </w:t>
      </w:r>
      <w:proofErr w:type="gramStart"/>
      <w:r w:rsidR="00797673" w:rsidRPr="00F318B5">
        <w:rPr>
          <w:rFonts w:ascii="Times New Roman" w:hAnsi="Times New Roman" w:cs="Times New Roman"/>
          <w:sz w:val="28"/>
          <w:szCs w:val="28"/>
        </w:rPr>
        <w:t>д</w:t>
      </w:r>
      <w:proofErr w:type="gramEnd"/>
      <w:r w:rsidR="00797673" w:rsidRPr="00F318B5">
        <w:rPr>
          <w:rFonts w:ascii="Times New Roman" w:hAnsi="Times New Roman" w:cs="Times New Roman"/>
          <w:sz w:val="28"/>
          <w:szCs w:val="28"/>
        </w:rPr>
        <w:t xml:space="preserve">ля вузов и </w:t>
      </w:r>
      <w:proofErr w:type="spellStart"/>
      <w:r w:rsidR="00797673" w:rsidRPr="00F318B5">
        <w:rPr>
          <w:rFonts w:ascii="Times New Roman" w:hAnsi="Times New Roman" w:cs="Times New Roman"/>
          <w:sz w:val="28"/>
          <w:szCs w:val="28"/>
        </w:rPr>
        <w:t>ссузов</w:t>
      </w:r>
      <w:proofErr w:type="spellEnd"/>
      <w:r w:rsidR="00797673" w:rsidRPr="00F318B5">
        <w:rPr>
          <w:rFonts w:ascii="Times New Roman" w:hAnsi="Times New Roman" w:cs="Times New Roman"/>
          <w:sz w:val="28"/>
          <w:szCs w:val="28"/>
        </w:rPr>
        <w:t xml:space="preserve"> / Г.С.</w:t>
      </w:r>
      <w:r w:rsidR="00797673">
        <w:rPr>
          <w:rFonts w:ascii="Times New Roman" w:hAnsi="Times New Roman" w:cs="Times New Roman"/>
          <w:sz w:val="28"/>
          <w:szCs w:val="28"/>
        </w:rPr>
        <w:t> </w:t>
      </w:r>
      <w:r w:rsidR="00797673" w:rsidRPr="00F318B5">
        <w:rPr>
          <w:rFonts w:ascii="Times New Roman" w:hAnsi="Times New Roman" w:cs="Times New Roman"/>
          <w:sz w:val="28"/>
          <w:szCs w:val="28"/>
        </w:rPr>
        <w:t xml:space="preserve">Абрамова. – Изд. </w:t>
      </w:r>
      <w:proofErr w:type="spellStart"/>
      <w:r w:rsidR="00797673" w:rsidRPr="00F318B5">
        <w:rPr>
          <w:rFonts w:ascii="Times New Roman" w:hAnsi="Times New Roman" w:cs="Times New Roman"/>
          <w:sz w:val="28"/>
          <w:szCs w:val="28"/>
        </w:rPr>
        <w:t>испр</w:t>
      </w:r>
      <w:proofErr w:type="spellEnd"/>
      <w:r w:rsidR="00797673" w:rsidRPr="00F318B5">
        <w:rPr>
          <w:rFonts w:ascii="Times New Roman" w:hAnsi="Times New Roman" w:cs="Times New Roman"/>
          <w:sz w:val="28"/>
          <w:szCs w:val="28"/>
        </w:rPr>
        <w:t xml:space="preserve">. и </w:t>
      </w:r>
      <w:proofErr w:type="spellStart"/>
      <w:r w:rsidR="00797673" w:rsidRPr="00F318B5">
        <w:rPr>
          <w:rFonts w:ascii="Times New Roman" w:hAnsi="Times New Roman" w:cs="Times New Roman"/>
          <w:sz w:val="28"/>
          <w:szCs w:val="28"/>
        </w:rPr>
        <w:t>перераб</w:t>
      </w:r>
      <w:proofErr w:type="spellEnd"/>
      <w:r w:rsidR="00797673" w:rsidRPr="00F318B5">
        <w:rPr>
          <w:rFonts w:ascii="Times New Roman" w:hAnsi="Times New Roman" w:cs="Times New Roman"/>
          <w:sz w:val="28"/>
          <w:szCs w:val="28"/>
        </w:rPr>
        <w:t>. – М.</w:t>
      </w:r>
      <w:proofErr w:type="gramStart"/>
      <w:r w:rsidR="00797673" w:rsidRPr="00F318B5">
        <w:rPr>
          <w:rFonts w:ascii="Times New Roman" w:hAnsi="Times New Roman" w:cs="Times New Roman"/>
          <w:sz w:val="28"/>
          <w:szCs w:val="28"/>
        </w:rPr>
        <w:t xml:space="preserve"> :</w:t>
      </w:r>
      <w:proofErr w:type="gramEnd"/>
      <w:r w:rsidR="00797673" w:rsidRPr="00F318B5">
        <w:rPr>
          <w:rFonts w:ascii="Times New Roman" w:hAnsi="Times New Roman" w:cs="Times New Roman"/>
          <w:sz w:val="28"/>
          <w:szCs w:val="28"/>
        </w:rPr>
        <w:t xml:space="preserve"> Прометей, 2018. – 706 с.</w:t>
      </w:r>
    </w:p>
    <w:p w:rsidR="00827794" w:rsidRPr="00827794" w:rsidRDefault="00827794" w:rsidP="00827794">
      <w:pPr>
        <w:pStyle w:val="af8"/>
        <w:numPr>
          <w:ilvl w:val="0"/>
          <w:numId w:val="41"/>
        </w:numPr>
        <w:tabs>
          <w:tab w:val="left" w:pos="1134"/>
        </w:tabs>
        <w:spacing w:after="0" w:line="240" w:lineRule="auto"/>
        <w:ind w:left="0" w:firstLine="360"/>
        <w:jc w:val="both"/>
        <w:rPr>
          <w:rFonts w:ascii="Times New Roman" w:hAnsi="Times New Roman" w:cs="Times New Roman"/>
          <w:sz w:val="28"/>
          <w:szCs w:val="28"/>
        </w:rPr>
      </w:pPr>
      <w:r w:rsidRPr="00827794">
        <w:rPr>
          <w:rFonts w:ascii="Times New Roman" w:hAnsi="Times New Roman" w:cs="Times New Roman"/>
          <w:sz w:val="28"/>
          <w:szCs w:val="28"/>
        </w:rPr>
        <w:t>Бараева Е.И. Психология развития: учеб</w:t>
      </w:r>
      <w:proofErr w:type="gramStart"/>
      <w:r w:rsidRPr="00827794">
        <w:rPr>
          <w:rFonts w:ascii="Times New Roman" w:hAnsi="Times New Roman" w:cs="Times New Roman"/>
          <w:sz w:val="28"/>
          <w:szCs w:val="28"/>
        </w:rPr>
        <w:t>.</w:t>
      </w:r>
      <w:proofErr w:type="gramEnd"/>
      <w:r w:rsidRPr="00827794">
        <w:rPr>
          <w:rFonts w:ascii="Times New Roman" w:hAnsi="Times New Roman" w:cs="Times New Roman"/>
          <w:sz w:val="28"/>
          <w:szCs w:val="28"/>
        </w:rPr>
        <w:t xml:space="preserve"> </w:t>
      </w:r>
      <w:proofErr w:type="gramStart"/>
      <w:r w:rsidRPr="00827794">
        <w:rPr>
          <w:rFonts w:ascii="Times New Roman" w:hAnsi="Times New Roman" w:cs="Times New Roman"/>
          <w:sz w:val="28"/>
          <w:szCs w:val="28"/>
        </w:rPr>
        <w:t>п</w:t>
      </w:r>
      <w:proofErr w:type="gramEnd"/>
      <w:r w:rsidRPr="00827794">
        <w:rPr>
          <w:rFonts w:ascii="Times New Roman" w:hAnsi="Times New Roman" w:cs="Times New Roman"/>
          <w:sz w:val="28"/>
          <w:szCs w:val="28"/>
        </w:rPr>
        <w:t xml:space="preserve">особие/ Е.И. Бараева, Т.Ю. </w:t>
      </w:r>
      <w:proofErr w:type="spellStart"/>
      <w:r w:rsidRPr="00827794">
        <w:rPr>
          <w:rFonts w:ascii="Times New Roman" w:hAnsi="Times New Roman" w:cs="Times New Roman"/>
          <w:sz w:val="28"/>
          <w:szCs w:val="28"/>
        </w:rPr>
        <w:t>Шлыкова</w:t>
      </w:r>
      <w:proofErr w:type="spellEnd"/>
      <w:r w:rsidRPr="00827794">
        <w:rPr>
          <w:rFonts w:ascii="Times New Roman" w:hAnsi="Times New Roman" w:cs="Times New Roman"/>
          <w:sz w:val="28"/>
          <w:szCs w:val="28"/>
        </w:rPr>
        <w:t>. – Минск: РИВШ, 2016. – 222 с.</w:t>
      </w:r>
    </w:p>
    <w:p w:rsidR="00797673" w:rsidRPr="00827794" w:rsidRDefault="00797673" w:rsidP="008F43F3">
      <w:pPr>
        <w:pStyle w:val="af8"/>
        <w:numPr>
          <w:ilvl w:val="0"/>
          <w:numId w:val="41"/>
        </w:numPr>
        <w:tabs>
          <w:tab w:val="left" w:pos="1134"/>
        </w:tabs>
        <w:spacing w:after="0" w:line="240" w:lineRule="auto"/>
        <w:ind w:left="0" w:firstLine="360"/>
        <w:jc w:val="both"/>
        <w:rPr>
          <w:rFonts w:ascii="Times New Roman" w:hAnsi="Times New Roman" w:cs="Times New Roman"/>
          <w:sz w:val="28"/>
          <w:szCs w:val="28"/>
        </w:rPr>
      </w:pPr>
      <w:proofErr w:type="spellStart"/>
      <w:r w:rsidRPr="00827794">
        <w:rPr>
          <w:rFonts w:ascii="Times New Roman" w:hAnsi="Times New Roman" w:cs="Times New Roman"/>
          <w:sz w:val="28"/>
          <w:szCs w:val="28"/>
        </w:rPr>
        <w:t>Крайг</w:t>
      </w:r>
      <w:proofErr w:type="spellEnd"/>
      <w:r w:rsidRPr="00827794">
        <w:rPr>
          <w:rFonts w:ascii="Times New Roman" w:hAnsi="Times New Roman" w:cs="Times New Roman"/>
          <w:sz w:val="28"/>
          <w:szCs w:val="28"/>
        </w:rPr>
        <w:t xml:space="preserve">, Г. </w:t>
      </w:r>
      <w:r w:rsidRPr="00F318B5">
        <w:rPr>
          <w:rFonts w:ascii="Times New Roman" w:hAnsi="Times New Roman" w:cs="Times New Roman"/>
          <w:sz w:val="28"/>
          <w:szCs w:val="28"/>
        </w:rPr>
        <w:t xml:space="preserve">Психология развития / Г. </w:t>
      </w:r>
      <w:proofErr w:type="spellStart"/>
      <w:r w:rsidRPr="00F318B5">
        <w:rPr>
          <w:rFonts w:ascii="Times New Roman" w:hAnsi="Times New Roman" w:cs="Times New Roman"/>
          <w:sz w:val="28"/>
          <w:szCs w:val="28"/>
        </w:rPr>
        <w:t>Крайг</w:t>
      </w:r>
      <w:proofErr w:type="spellEnd"/>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[пер. с англ. Н. </w:t>
      </w:r>
      <w:proofErr w:type="spellStart"/>
      <w:r w:rsidRPr="00F318B5">
        <w:rPr>
          <w:rFonts w:ascii="Times New Roman" w:hAnsi="Times New Roman" w:cs="Times New Roman"/>
          <w:sz w:val="28"/>
          <w:szCs w:val="28"/>
        </w:rPr>
        <w:t>Мальгиной</w:t>
      </w:r>
      <w:proofErr w:type="spellEnd"/>
      <w:r w:rsidRPr="00F318B5">
        <w:rPr>
          <w:rFonts w:ascii="Times New Roman" w:hAnsi="Times New Roman" w:cs="Times New Roman"/>
          <w:sz w:val="28"/>
          <w:szCs w:val="28"/>
        </w:rPr>
        <w:t xml:space="preserve"> и др.]. – 7-е изд., </w:t>
      </w:r>
      <w:proofErr w:type="spellStart"/>
      <w:r w:rsidRPr="00F318B5">
        <w:rPr>
          <w:rFonts w:ascii="Times New Roman" w:hAnsi="Times New Roman" w:cs="Times New Roman"/>
          <w:sz w:val="28"/>
          <w:szCs w:val="28"/>
        </w:rPr>
        <w:t>междунар</w:t>
      </w:r>
      <w:proofErr w:type="spellEnd"/>
      <w:r w:rsidRPr="00F318B5">
        <w:rPr>
          <w:rFonts w:ascii="Times New Roman" w:hAnsi="Times New Roman" w:cs="Times New Roman"/>
          <w:sz w:val="28"/>
          <w:szCs w:val="28"/>
        </w:rPr>
        <w:t>. – СПб</w:t>
      </w:r>
      <w:proofErr w:type="gramStart"/>
      <w:r w:rsidRPr="00F318B5">
        <w:rPr>
          <w:rFonts w:ascii="Times New Roman" w:hAnsi="Times New Roman" w:cs="Times New Roman"/>
          <w:sz w:val="28"/>
          <w:szCs w:val="28"/>
        </w:rPr>
        <w:t xml:space="preserve">. : </w:t>
      </w:r>
      <w:proofErr w:type="gramEnd"/>
      <w:r w:rsidRPr="00F318B5">
        <w:rPr>
          <w:rFonts w:ascii="Times New Roman" w:hAnsi="Times New Roman" w:cs="Times New Roman"/>
          <w:sz w:val="28"/>
          <w:szCs w:val="28"/>
        </w:rPr>
        <w:t>Питер, 2002. – 992 с.</w:t>
      </w:r>
    </w:p>
    <w:p w:rsidR="00797673" w:rsidRPr="00F318B5" w:rsidRDefault="00797673" w:rsidP="008F43F3">
      <w:pPr>
        <w:pStyle w:val="af8"/>
        <w:numPr>
          <w:ilvl w:val="0"/>
          <w:numId w:val="41"/>
        </w:numPr>
        <w:tabs>
          <w:tab w:val="left" w:pos="1134"/>
        </w:tabs>
        <w:spacing w:after="0" w:line="240" w:lineRule="auto"/>
        <w:ind w:left="0" w:firstLine="360"/>
        <w:jc w:val="both"/>
        <w:rPr>
          <w:rFonts w:ascii="Times New Roman" w:hAnsi="Times New Roman" w:cs="Times New Roman"/>
          <w:sz w:val="28"/>
          <w:szCs w:val="28"/>
        </w:rPr>
      </w:pPr>
      <w:proofErr w:type="spellStart"/>
      <w:r w:rsidRPr="00F318B5">
        <w:rPr>
          <w:rFonts w:ascii="Times New Roman" w:hAnsi="Times New Roman" w:cs="Times New Roman"/>
          <w:sz w:val="28"/>
          <w:szCs w:val="28"/>
        </w:rPr>
        <w:t>Марищук</w:t>
      </w:r>
      <w:proofErr w:type="spellEnd"/>
      <w:r w:rsidRPr="00F318B5">
        <w:rPr>
          <w:rFonts w:ascii="Times New Roman" w:hAnsi="Times New Roman" w:cs="Times New Roman"/>
          <w:sz w:val="28"/>
          <w:szCs w:val="28"/>
        </w:rPr>
        <w:t xml:space="preserve">, Л. В. Психология развития и педагогическая психология : пособие / </w:t>
      </w:r>
      <w:r>
        <w:rPr>
          <w:rFonts w:ascii="Times New Roman" w:hAnsi="Times New Roman" w:cs="Times New Roman"/>
          <w:sz w:val="28"/>
          <w:szCs w:val="28"/>
        </w:rPr>
        <w:t>Л.В. </w:t>
      </w:r>
      <w:proofErr w:type="spellStart"/>
      <w:r>
        <w:rPr>
          <w:rFonts w:ascii="Times New Roman" w:hAnsi="Times New Roman" w:cs="Times New Roman"/>
          <w:sz w:val="28"/>
          <w:szCs w:val="28"/>
        </w:rPr>
        <w:t>Марищук</w:t>
      </w:r>
      <w:proofErr w:type="spellEnd"/>
      <w:r>
        <w:rPr>
          <w:rFonts w:ascii="Times New Roman" w:hAnsi="Times New Roman" w:cs="Times New Roman"/>
          <w:sz w:val="28"/>
          <w:szCs w:val="28"/>
        </w:rPr>
        <w:t>, С.Г. Ивашко, Т.</w:t>
      </w:r>
      <w:r w:rsidRPr="00F318B5">
        <w:rPr>
          <w:rFonts w:ascii="Times New Roman" w:hAnsi="Times New Roman" w:cs="Times New Roman"/>
          <w:sz w:val="28"/>
          <w:szCs w:val="28"/>
        </w:rPr>
        <w:t>В.</w:t>
      </w:r>
      <w:r>
        <w:rPr>
          <w:rFonts w:ascii="Times New Roman" w:hAnsi="Times New Roman" w:cs="Times New Roman"/>
          <w:sz w:val="28"/>
          <w:szCs w:val="28"/>
        </w:rPr>
        <w:t> </w:t>
      </w:r>
      <w:r w:rsidRPr="00F318B5">
        <w:rPr>
          <w:rFonts w:ascii="Times New Roman" w:hAnsi="Times New Roman" w:cs="Times New Roman"/>
          <w:sz w:val="28"/>
          <w:szCs w:val="28"/>
        </w:rPr>
        <w:t xml:space="preserve">Кузнецова ; М-во спорта и туризма </w:t>
      </w:r>
      <w:proofErr w:type="spellStart"/>
      <w:r w:rsidRPr="00F318B5">
        <w:rPr>
          <w:rFonts w:ascii="Times New Roman" w:hAnsi="Times New Roman" w:cs="Times New Roman"/>
          <w:sz w:val="28"/>
          <w:szCs w:val="28"/>
        </w:rPr>
        <w:t>Респ</w:t>
      </w:r>
      <w:proofErr w:type="spellEnd"/>
      <w:r w:rsidRPr="00F318B5">
        <w:rPr>
          <w:rFonts w:ascii="Times New Roman" w:hAnsi="Times New Roman" w:cs="Times New Roman"/>
          <w:sz w:val="28"/>
          <w:szCs w:val="28"/>
        </w:rPr>
        <w:t>. Беларусь, Белорус</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г</w:t>
      </w:r>
      <w:proofErr w:type="gramEnd"/>
      <w:r w:rsidRPr="00F318B5">
        <w:rPr>
          <w:rFonts w:ascii="Times New Roman" w:hAnsi="Times New Roman" w:cs="Times New Roman"/>
          <w:sz w:val="28"/>
          <w:szCs w:val="28"/>
        </w:rPr>
        <w:t>ос. ун-т физ. культуры. – Минск</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БГУФК, 2010. – 231</w:t>
      </w:r>
      <w:r>
        <w:rPr>
          <w:rFonts w:ascii="Times New Roman" w:hAnsi="Times New Roman" w:cs="Times New Roman"/>
          <w:sz w:val="28"/>
          <w:szCs w:val="28"/>
        </w:rPr>
        <w:t>  </w:t>
      </w:r>
      <w:r w:rsidRPr="00F318B5">
        <w:rPr>
          <w:rFonts w:ascii="Times New Roman" w:hAnsi="Times New Roman" w:cs="Times New Roman"/>
          <w:sz w:val="28"/>
          <w:szCs w:val="28"/>
        </w:rPr>
        <w:t>с.</w:t>
      </w:r>
    </w:p>
    <w:p w:rsidR="00797673" w:rsidRPr="00F318B5" w:rsidRDefault="00797673" w:rsidP="008F43F3">
      <w:pPr>
        <w:pStyle w:val="af8"/>
        <w:numPr>
          <w:ilvl w:val="0"/>
          <w:numId w:val="41"/>
        </w:numPr>
        <w:tabs>
          <w:tab w:val="left" w:pos="1134"/>
        </w:tabs>
        <w:spacing w:after="0" w:line="240" w:lineRule="auto"/>
        <w:ind w:left="0" w:firstLine="360"/>
        <w:jc w:val="both"/>
        <w:rPr>
          <w:rFonts w:ascii="Times New Roman" w:hAnsi="Times New Roman" w:cs="Times New Roman"/>
          <w:sz w:val="28"/>
          <w:szCs w:val="28"/>
        </w:rPr>
      </w:pPr>
      <w:r w:rsidRPr="00F318B5">
        <w:rPr>
          <w:rFonts w:ascii="Times New Roman" w:hAnsi="Times New Roman" w:cs="Times New Roman"/>
          <w:sz w:val="28"/>
          <w:szCs w:val="28"/>
        </w:rPr>
        <w:t>Обухова, Л.Ф. Возрастная психология: учеб</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д</w:t>
      </w:r>
      <w:proofErr w:type="gramEnd"/>
      <w:r w:rsidRPr="00F318B5">
        <w:rPr>
          <w:rFonts w:ascii="Times New Roman" w:hAnsi="Times New Roman" w:cs="Times New Roman"/>
          <w:sz w:val="28"/>
          <w:szCs w:val="28"/>
        </w:rPr>
        <w:t>ля вузов / Л.Ф.</w:t>
      </w:r>
      <w:r>
        <w:rPr>
          <w:rFonts w:ascii="Times New Roman" w:hAnsi="Times New Roman" w:cs="Times New Roman"/>
          <w:sz w:val="28"/>
          <w:szCs w:val="28"/>
        </w:rPr>
        <w:t> </w:t>
      </w:r>
      <w:r w:rsidRPr="00F318B5">
        <w:rPr>
          <w:rFonts w:ascii="Times New Roman" w:hAnsi="Times New Roman" w:cs="Times New Roman"/>
          <w:sz w:val="28"/>
          <w:szCs w:val="28"/>
        </w:rPr>
        <w:t>Обухова. – М.: Высшее образование, 2007. – 460 с.</w:t>
      </w:r>
    </w:p>
    <w:p w:rsidR="00797673" w:rsidRPr="00F318B5" w:rsidRDefault="00797673" w:rsidP="008F43F3">
      <w:pPr>
        <w:pStyle w:val="af8"/>
        <w:numPr>
          <w:ilvl w:val="0"/>
          <w:numId w:val="41"/>
        </w:numPr>
        <w:tabs>
          <w:tab w:val="left" w:pos="1134"/>
        </w:tabs>
        <w:spacing w:after="0" w:line="240" w:lineRule="auto"/>
        <w:ind w:left="0" w:firstLine="360"/>
        <w:jc w:val="both"/>
        <w:rPr>
          <w:rFonts w:ascii="Times New Roman" w:hAnsi="Times New Roman" w:cs="Times New Roman"/>
          <w:sz w:val="28"/>
          <w:szCs w:val="28"/>
        </w:rPr>
      </w:pPr>
      <w:r w:rsidRPr="00F318B5">
        <w:rPr>
          <w:rFonts w:ascii="Times New Roman" w:hAnsi="Times New Roman" w:cs="Times New Roman"/>
          <w:bCs/>
          <w:sz w:val="28"/>
          <w:szCs w:val="28"/>
        </w:rPr>
        <w:t>Сорокоумова, Е. А.</w:t>
      </w:r>
      <w:r w:rsidRPr="00F318B5">
        <w:rPr>
          <w:rFonts w:ascii="Times New Roman" w:hAnsi="Times New Roman" w:cs="Times New Roman"/>
          <w:sz w:val="28"/>
          <w:szCs w:val="28"/>
        </w:rPr>
        <w:t> Возрастная психология / Е.А.</w:t>
      </w:r>
      <w:r>
        <w:rPr>
          <w:rFonts w:ascii="Times New Roman" w:hAnsi="Times New Roman" w:cs="Times New Roman"/>
          <w:sz w:val="28"/>
          <w:szCs w:val="28"/>
        </w:rPr>
        <w:t> </w:t>
      </w:r>
      <w:r w:rsidRPr="00F318B5">
        <w:rPr>
          <w:rFonts w:ascii="Times New Roman" w:hAnsi="Times New Roman" w:cs="Times New Roman"/>
          <w:sz w:val="28"/>
          <w:szCs w:val="28"/>
        </w:rPr>
        <w:t>Сорокоумова; [гл</w:t>
      </w:r>
      <w:r>
        <w:rPr>
          <w:rFonts w:ascii="Times New Roman" w:hAnsi="Times New Roman" w:cs="Times New Roman"/>
          <w:sz w:val="28"/>
          <w:szCs w:val="28"/>
        </w:rPr>
        <w:t>. </w:t>
      </w:r>
      <w:r w:rsidRPr="00F318B5">
        <w:rPr>
          <w:rFonts w:ascii="Times New Roman" w:hAnsi="Times New Roman" w:cs="Times New Roman"/>
          <w:sz w:val="28"/>
          <w:szCs w:val="28"/>
        </w:rPr>
        <w:t>ред. Е.</w:t>
      </w:r>
      <w:r>
        <w:rPr>
          <w:rFonts w:ascii="Times New Roman" w:hAnsi="Times New Roman" w:cs="Times New Roman"/>
          <w:sz w:val="28"/>
          <w:szCs w:val="28"/>
        </w:rPr>
        <w:t> </w:t>
      </w:r>
      <w:r w:rsidRPr="00F318B5">
        <w:rPr>
          <w:rFonts w:ascii="Times New Roman" w:hAnsi="Times New Roman" w:cs="Times New Roman"/>
          <w:sz w:val="28"/>
          <w:szCs w:val="28"/>
        </w:rPr>
        <w:t>Строганова]. – СПб</w:t>
      </w:r>
      <w:proofErr w:type="gramStart"/>
      <w:r w:rsidRPr="00F318B5">
        <w:rPr>
          <w:rFonts w:ascii="Times New Roman" w:hAnsi="Times New Roman" w:cs="Times New Roman"/>
          <w:sz w:val="28"/>
          <w:szCs w:val="28"/>
        </w:rPr>
        <w:t xml:space="preserve">. : </w:t>
      </w:r>
      <w:proofErr w:type="gramEnd"/>
      <w:r w:rsidRPr="00F318B5">
        <w:rPr>
          <w:rFonts w:ascii="Times New Roman" w:hAnsi="Times New Roman" w:cs="Times New Roman"/>
          <w:sz w:val="28"/>
          <w:szCs w:val="28"/>
        </w:rPr>
        <w:t>Питер, 2007. – 208 с.</w:t>
      </w:r>
    </w:p>
    <w:p w:rsidR="00797673" w:rsidRPr="00F318B5" w:rsidRDefault="00797673" w:rsidP="00797673">
      <w:pPr>
        <w:pStyle w:val="af8"/>
        <w:tabs>
          <w:tab w:val="left" w:pos="1134"/>
        </w:tabs>
        <w:spacing w:after="0" w:line="240" w:lineRule="auto"/>
        <w:ind w:firstLine="709"/>
        <w:rPr>
          <w:rFonts w:ascii="Times New Roman" w:hAnsi="Times New Roman" w:cs="Times New Roman"/>
          <w:sz w:val="28"/>
          <w:szCs w:val="28"/>
        </w:rPr>
      </w:pPr>
    </w:p>
    <w:p w:rsidR="00797673" w:rsidRPr="00F318B5" w:rsidRDefault="00797673" w:rsidP="00797673">
      <w:pPr>
        <w:pStyle w:val="af8"/>
        <w:tabs>
          <w:tab w:val="left" w:pos="1134"/>
        </w:tabs>
        <w:spacing w:after="0" w:line="240" w:lineRule="auto"/>
        <w:ind w:firstLine="709"/>
        <w:jc w:val="center"/>
        <w:rPr>
          <w:rFonts w:ascii="Times New Roman" w:hAnsi="Times New Roman" w:cs="Times New Roman"/>
          <w:sz w:val="28"/>
          <w:szCs w:val="28"/>
        </w:rPr>
      </w:pPr>
      <w:r w:rsidRPr="00F318B5">
        <w:rPr>
          <w:rFonts w:ascii="Times New Roman" w:hAnsi="Times New Roman" w:cs="Times New Roman"/>
          <w:sz w:val="28"/>
          <w:szCs w:val="28"/>
        </w:rPr>
        <w:t>ДОПОЛНИТЕЛЬНАЯ</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Абрамова, Г. С. Практикум-хрестоматия по возрастной психологии / Г. С. Абрамова. – М.: Прометей, 2018. – 384 с.</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proofErr w:type="spellStart"/>
      <w:r w:rsidRPr="00F318B5">
        <w:rPr>
          <w:rFonts w:ascii="Times New Roman" w:hAnsi="Times New Roman" w:cs="Times New Roman"/>
          <w:sz w:val="28"/>
          <w:szCs w:val="28"/>
        </w:rPr>
        <w:t>Багадирова</w:t>
      </w:r>
      <w:proofErr w:type="spellEnd"/>
      <w:r w:rsidRPr="00F318B5">
        <w:rPr>
          <w:rFonts w:ascii="Times New Roman" w:hAnsi="Times New Roman" w:cs="Times New Roman"/>
          <w:sz w:val="28"/>
          <w:szCs w:val="28"/>
        </w:rPr>
        <w:t>, С. К. Становление и развитие целеполагания в процессе профессионализации личности (на п</w:t>
      </w:r>
      <w:r>
        <w:rPr>
          <w:rFonts w:ascii="Times New Roman" w:hAnsi="Times New Roman" w:cs="Times New Roman"/>
          <w:sz w:val="28"/>
          <w:szCs w:val="28"/>
        </w:rPr>
        <w:t>римере спортивной деятельности)</w:t>
      </w:r>
      <w:r w:rsidRPr="00F318B5">
        <w:rPr>
          <w:rFonts w:ascii="Times New Roman" w:hAnsi="Times New Roman" w:cs="Times New Roman"/>
          <w:sz w:val="28"/>
          <w:szCs w:val="28"/>
        </w:rPr>
        <w:t>: монография / С.К.</w:t>
      </w:r>
      <w:r>
        <w:rPr>
          <w:rFonts w:ascii="Times New Roman" w:hAnsi="Times New Roman" w:cs="Times New Roman"/>
          <w:sz w:val="28"/>
          <w:szCs w:val="28"/>
        </w:rPr>
        <w:t> </w:t>
      </w:r>
      <w:proofErr w:type="spellStart"/>
      <w:r w:rsidRPr="00F318B5">
        <w:rPr>
          <w:rFonts w:ascii="Times New Roman" w:hAnsi="Times New Roman" w:cs="Times New Roman"/>
          <w:sz w:val="28"/>
          <w:szCs w:val="28"/>
        </w:rPr>
        <w:t>Багадирова</w:t>
      </w:r>
      <w:proofErr w:type="spellEnd"/>
      <w:r w:rsidRPr="00F318B5">
        <w:rPr>
          <w:rFonts w:ascii="Times New Roman" w:hAnsi="Times New Roman" w:cs="Times New Roman"/>
          <w:sz w:val="28"/>
          <w:szCs w:val="28"/>
        </w:rPr>
        <w:t>. – Майкоп</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w:t>
      </w:r>
      <w:proofErr w:type="spellStart"/>
      <w:r w:rsidRPr="00F318B5">
        <w:rPr>
          <w:rFonts w:ascii="Times New Roman" w:hAnsi="Times New Roman" w:cs="Times New Roman"/>
          <w:sz w:val="28"/>
          <w:szCs w:val="28"/>
        </w:rPr>
        <w:t>Магарин</w:t>
      </w:r>
      <w:proofErr w:type="spellEnd"/>
      <w:r w:rsidRPr="00F318B5">
        <w:rPr>
          <w:rFonts w:ascii="Times New Roman" w:hAnsi="Times New Roman" w:cs="Times New Roman"/>
          <w:sz w:val="28"/>
          <w:szCs w:val="28"/>
        </w:rPr>
        <w:t xml:space="preserve"> О. Г., 2018. – 332 с.</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proofErr w:type="spellStart"/>
      <w:r w:rsidRPr="00F318B5">
        <w:rPr>
          <w:rFonts w:ascii="Times New Roman" w:hAnsi="Times New Roman" w:cs="Times New Roman"/>
          <w:sz w:val="28"/>
          <w:szCs w:val="28"/>
        </w:rPr>
        <w:t>Берк</w:t>
      </w:r>
      <w:proofErr w:type="spellEnd"/>
      <w:r w:rsidRPr="00F318B5">
        <w:rPr>
          <w:rFonts w:ascii="Times New Roman" w:hAnsi="Times New Roman" w:cs="Times New Roman"/>
          <w:sz w:val="28"/>
          <w:szCs w:val="28"/>
        </w:rPr>
        <w:t xml:space="preserve">, Л. Развитие ребенка / Л. </w:t>
      </w:r>
      <w:proofErr w:type="spellStart"/>
      <w:r w:rsidRPr="00F318B5">
        <w:rPr>
          <w:rFonts w:ascii="Times New Roman" w:hAnsi="Times New Roman" w:cs="Times New Roman"/>
          <w:sz w:val="28"/>
          <w:szCs w:val="28"/>
        </w:rPr>
        <w:t>Берк</w:t>
      </w:r>
      <w:proofErr w:type="spellEnd"/>
      <w:r w:rsidRPr="00F318B5">
        <w:rPr>
          <w:rFonts w:ascii="Times New Roman" w:hAnsi="Times New Roman" w:cs="Times New Roman"/>
          <w:sz w:val="28"/>
          <w:szCs w:val="28"/>
        </w:rPr>
        <w:t>. – СПб</w:t>
      </w:r>
      <w:proofErr w:type="gramStart"/>
      <w:r w:rsidRPr="00F318B5">
        <w:rPr>
          <w:rFonts w:ascii="Times New Roman" w:hAnsi="Times New Roman" w:cs="Times New Roman"/>
          <w:sz w:val="28"/>
          <w:szCs w:val="28"/>
        </w:rPr>
        <w:t xml:space="preserve">. : </w:t>
      </w:r>
      <w:proofErr w:type="gramEnd"/>
      <w:r w:rsidRPr="00F318B5">
        <w:rPr>
          <w:rFonts w:ascii="Times New Roman" w:hAnsi="Times New Roman" w:cs="Times New Roman"/>
          <w:sz w:val="28"/>
          <w:szCs w:val="28"/>
        </w:rPr>
        <w:t>Питер, 2006. – 1056 с.</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Волков, Б.С. Психология юности и молодости / Б.С.</w:t>
      </w:r>
      <w:r>
        <w:rPr>
          <w:rFonts w:ascii="Times New Roman" w:hAnsi="Times New Roman" w:cs="Times New Roman"/>
          <w:sz w:val="28"/>
          <w:szCs w:val="28"/>
        </w:rPr>
        <w:t> </w:t>
      </w:r>
      <w:r w:rsidRPr="00F318B5">
        <w:rPr>
          <w:rFonts w:ascii="Times New Roman" w:hAnsi="Times New Roman" w:cs="Times New Roman"/>
          <w:sz w:val="28"/>
          <w:szCs w:val="28"/>
        </w:rPr>
        <w:t>Волков. – М.: Академический проект, 2006. – 256 с.</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Добряков, И. В. Перинатальная психология / И.В.</w:t>
      </w:r>
      <w:r>
        <w:rPr>
          <w:rFonts w:ascii="Times New Roman" w:hAnsi="Times New Roman" w:cs="Times New Roman"/>
          <w:sz w:val="28"/>
          <w:szCs w:val="28"/>
        </w:rPr>
        <w:t> </w:t>
      </w:r>
      <w:r w:rsidRPr="00F318B5">
        <w:rPr>
          <w:rFonts w:ascii="Times New Roman" w:hAnsi="Times New Roman" w:cs="Times New Roman"/>
          <w:sz w:val="28"/>
          <w:szCs w:val="28"/>
        </w:rPr>
        <w:t>Добряков. – СПб</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Питер, 2011. – 272 с.</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proofErr w:type="spellStart"/>
      <w:r w:rsidRPr="00F318B5">
        <w:rPr>
          <w:rFonts w:ascii="Times New Roman" w:hAnsi="Times New Roman" w:cs="Times New Roman"/>
          <w:sz w:val="28"/>
          <w:szCs w:val="28"/>
        </w:rPr>
        <w:t>Гонина</w:t>
      </w:r>
      <w:proofErr w:type="spellEnd"/>
      <w:r w:rsidRPr="00F318B5">
        <w:rPr>
          <w:rFonts w:ascii="Times New Roman" w:hAnsi="Times New Roman" w:cs="Times New Roman"/>
          <w:sz w:val="28"/>
          <w:szCs w:val="28"/>
        </w:rPr>
        <w:t>, О. О. Психология младшего школьного возраста: учеб</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п</w:t>
      </w:r>
      <w:proofErr w:type="gramEnd"/>
      <w:r w:rsidRPr="00F318B5">
        <w:rPr>
          <w:rFonts w:ascii="Times New Roman" w:hAnsi="Times New Roman" w:cs="Times New Roman"/>
          <w:sz w:val="28"/>
          <w:szCs w:val="28"/>
        </w:rPr>
        <w:t>особие / О.О.</w:t>
      </w:r>
      <w:r>
        <w:rPr>
          <w:rFonts w:ascii="Times New Roman" w:hAnsi="Times New Roman" w:cs="Times New Roman"/>
          <w:sz w:val="28"/>
          <w:szCs w:val="28"/>
        </w:rPr>
        <w:t> </w:t>
      </w:r>
      <w:proofErr w:type="spellStart"/>
      <w:r w:rsidRPr="00F318B5">
        <w:rPr>
          <w:rFonts w:ascii="Times New Roman" w:hAnsi="Times New Roman" w:cs="Times New Roman"/>
          <w:sz w:val="28"/>
          <w:szCs w:val="28"/>
        </w:rPr>
        <w:t>Гонина</w:t>
      </w:r>
      <w:proofErr w:type="spellEnd"/>
      <w:r w:rsidRPr="00F318B5">
        <w:rPr>
          <w:rFonts w:ascii="Times New Roman" w:hAnsi="Times New Roman" w:cs="Times New Roman"/>
          <w:sz w:val="28"/>
          <w:szCs w:val="28"/>
        </w:rPr>
        <w:t>. – 2-е изд., стер. – М.</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Флинта, 2015. – 271 с.</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Ильин, Е</w:t>
      </w:r>
      <w:r>
        <w:rPr>
          <w:rFonts w:ascii="Times New Roman" w:hAnsi="Times New Roman" w:cs="Times New Roman"/>
          <w:sz w:val="28"/>
          <w:szCs w:val="28"/>
        </w:rPr>
        <w:t>. П. Психология взрослости / Е.</w:t>
      </w:r>
      <w:r w:rsidRPr="00F318B5">
        <w:rPr>
          <w:rFonts w:ascii="Times New Roman" w:hAnsi="Times New Roman" w:cs="Times New Roman"/>
          <w:sz w:val="28"/>
          <w:szCs w:val="28"/>
        </w:rPr>
        <w:t>П.</w:t>
      </w:r>
      <w:r>
        <w:rPr>
          <w:rFonts w:ascii="Times New Roman" w:hAnsi="Times New Roman" w:cs="Times New Roman"/>
          <w:sz w:val="28"/>
          <w:szCs w:val="28"/>
        </w:rPr>
        <w:t> </w:t>
      </w:r>
      <w:r w:rsidRPr="00F318B5">
        <w:rPr>
          <w:rFonts w:ascii="Times New Roman" w:hAnsi="Times New Roman" w:cs="Times New Roman"/>
          <w:sz w:val="28"/>
          <w:szCs w:val="28"/>
        </w:rPr>
        <w:t>Ильин. – СПб</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Питер, 2012 – 469 с. </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Кон, И. С</w:t>
      </w:r>
      <w:r>
        <w:rPr>
          <w:rFonts w:ascii="Times New Roman" w:hAnsi="Times New Roman" w:cs="Times New Roman"/>
          <w:sz w:val="28"/>
          <w:szCs w:val="28"/>
        </w:rPr>
        <w:t>. Психология ранней юности / И.</w:t>
      </w:r>
      <w:r w:rsidRPr="00F318B5">
        <w:rPr>
          <w:rFonts w:ascii="Times New Roman" w:hAnsi="Times New Roman" w:cs="Times New Roman"/>
          <w:sz w:val="28"/>
          <w:szCs w:val="28"/>
        </w:rPr>
        <w:t>С.</w:t>
      </w:r>
      <w:r>
        <w:rPr>
          <w:rFonts w:ascii="Times New Roman" w:hAnsi="Times New Roman" w:cs="Times New Roman"/>
          <w:sz w:val="28"/>
          <w:szCs w:val="28"/>
        </w:rPr>
        <w:t> </w:t>
      </w:r>
      <w:r w:rsidRPr="00F318B5">
        <w:rPr>
          <w:rFonts w:ascii="Times New Roman" w:hAnsi="Times New Roman" w:cs="Times New Roman"/>
          <w:sz w:val="28"/>
          <w:szCs w:val="28"/>
        </w:rPr>
        <w:t>Кон. – М.: Просвещение, 1989. – 254 с.</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Краснова, О. В. Психология старости и старения. Хрестоматия : учеб</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п</w:t>
      </w:r>
      <w:proofErr w:type="gramEnd"/>
      <w:r w:rsidRPr="00F318B5">
        <w:rPr>
          <w:rFonts w:ascii="Times New Roman" w:hAnsi="Times New Roman" w:cs="Times New Roman"/>
          <w:sz w:val="28"/>
          <w:szCs w:val="28"/>
        </w:rPr>
        <w:t xml:space="preserve">особие для студентов. псих. фак. </w:t>
      </w:r>
      <w:proofErr w:type="spellStart"/>
      <w:r w:rsidRPr="00F318B5">
        <w:rPr>
          <w:rFonts w:ascii="Times New Roman" w:hAnsi="Times New Roman" w:cs="Times New Roman"/>
          <w:sz w:val="28"/>
          <w:szCs w:val="28"/>
        </w:rPr>
        <w:t>высш</w:t>
      </w:r>
      <w:proofErr w:type="spellEnd"/>
      <w:r w:rsidRPr="00F318B5">
        <w:rPr>
          <w:rFonts w:ascii="Times New Roman" w:hAnsi="Times New Roman" w:cs="Times New Roman"/>
          <w:sz w:val="28"/>
          <w:szCs w:val="28"/>
        </w:rPr>
        <w:t>. учеб. заведений / О.В.</w:t>
      </w:r>
      <w:r>
        <w:rPr>
          <w:rFonts w:ascii="Times New Roman" w:hAnsi="Times New Roman" w:cs="Times New Roman"/>
          <w:sz w:val="28"/>
          <w:szCs w:val="28"/>
        </w:rPr>
        <w:t> </w:t>
      </w:r>
      <w:r w:rsidRPr="00F318B5">
        <w:rPr>
          <w:rFonts w:ascii="Times New Roman" w:hAnsi="Times New Roman" w:cs="Times New Roman"/>
          <w:sz w:val="28"/>
          <w:szCs w:val="28"/>
        </w:rPr>
        <w:t>Краснова, А.Г. </w:t>
      </w:r>
      <w:proofErr w:type="spellStart"/>
      <w:r w:rsidRPr="00F318B5">
        <w:rPr>
          <w:rFonts w:ascii="Times New Roman" w:hAnsi="Times New Roman" w:cs="Times New Roman"/>
          <w:sz w:val="28"/>
          <w:szCs w:val="28"/>
        </w:rPr>
        <w:t>Лидерс</w:t>
      </w:r>
      <w:proofErr w:type="spellEnd"/>
      <w:r w:rsidRPr="00F318B5">
        <w:rPr>
          <w:rFonts w:ascii="Times New Roman" w:hAnsi="Times New Roman" w:cs="Times New Roman"/>
          <w:sz w:val="28"/>
          <w:szCs w:val="28"/>
        </w:rPr>
        <w:t>. – М.</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Академия, 2003. – 416 с.</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Кузьменко, Г. А. Развитие интеллектуальных способностей подростков в условиях спортивной деятельности. Теоретико-методологические и организационные предпосылки</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монография / Г.А.</w:t>
      </w:r>
      <w:r>
        <w:rPr>
          <w:rFonts w:ascii="Times New Roman" w:hAnsi="Times New Roman" w:cs="Times New Roman"/>
          <w:sz w:val="28"/>
          <w:szCs w:val="28"/>
        </w:rPr>
        <w:t> </w:t>
      </w:r>
      <w:r w:rsidRPr="00F318B5">
        <w:rPr>
          <w:rFonts w:ascii="Times New Roman" w:hAnsi="Times New Roman" w:cs="Times New Roman"/>
          <w:sz w:val="28"/>
          <w:szCs w:val="28"/>
        </w:rPr>
        <w:t>Кузьменко. – М.: Прометей, 2013. – 530 с.</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lastRenderedPageBreak/>
        <w:t>Кулагина, И. Ю. Психология развития и возрастная психология : учеб</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п</w:t>
      </w:r>
      <w:proofErr w:type="gramEnd"/>
      <w:r w:rsidRPr="00F318B5">
        <w:rPr>
          <w:rFonts w:ascii="Times New Roman" w:hAnsi="Times New Roman" w:cs="Times New Roman"/>
          <w:sz w:val="28"/>
          <w:szCs w:val="28"/>
        </w:rPr>
        <w:t>особие для вузов / И. Ю. Кулагина. – М.</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Академический проект, 2015. – </w:t>
      </w:r>
      <w:r>
        <w:rPr>
          <w:rFonts w:ascii="Times New Roman" w:hAnsi="Times New Roman" w:cs="Times New Roman"/>
          <w:sz w:val="28"/>
          <w:szCs w:val="28"/>
        </w:rPr>
        <w:t xml:space="preserve"> </w:t>
      </w:r>
      <w:r w:rsidRPr="00F318B5">
        <w:rPr>
          <w:rFonts w:ascii="Times New Roman" w:hAnsi="Times New Roman" w:cs="Times New Roman"/>
          <w:sz w:val="28"/>
          <w:szCs w:val="28"/>
        </w:rPr>
        <w:t>420 c.</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Мухина, В.</w:t>
      </w:r>
      <w:r w:rsidRPr="00F318B5">
        <w:rPr>
          <w:rFonts w:ascii="Times New Roman" w:hAnsi="Times New Roman" w:cs="Times New Roman"/>
          <w:sz w:val="28"/>
          <w:szCs w:val="28"/>
        </w:rPr>
        <w:t>С. Возрастная психология. Феноменология развития : учеб</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д</w:t>
      </w:r>
      <w:proofErr w:type="gramEnd"/>
      <w:r w:rsidRPr="00F318B5">
        <w:rPr>
          <w:rFonts w:ascii="Times New Roman" w:hAnsi="Times New Roman" w:cs="Times New Roman"/>
          <w:sz w:val="28"/>
          <w:szCs w:val="28"/>
        </w:rPr>
        <w:t xml:space="preserve">ля студентов </w:t>
      </w:r>
      <w:proofErr w:type="spellStart"/>
      <w:r w:rsidRPr="00F318B5">
        <w:rPr>
          <w:rFonts w:ascii="Times New Roman" w:hAnsi="Times New Roman" w:cs="Times New Roman"/>
          <w:sz w:val="28"/>
          <w:szCs w:val="28"/>
        </w:rPr>
        <w:t>высш</w:t>
      </w:r>
      <w:proofErr w:type="spellEnd"/>
      <w:r w:rsidRPr="00F318B5">
        <w:rPr>
          <w:rFonts w:ascii="Times New Roman" w:hAnsi="Times New Roman" w:cs="Times New Roman"/>
          <w:sz w:val="28"/>
          <w:szCs w:val="28"/>
        </w:rPr>
        <w:t>. учеб. заведений / В.С.</w:t>
      </w:r>
      <w:r>
        <w:rPr>
          <w:rFonts w:ascii="Times New Roman" w:hAnsi="Times New Roman" w:cs="Times New Roman"/>
          <w:sz w:val="28"/>
          <w:szCs w:val="28"/>
        </w:rPr>
        <w:t> </w:t>
      </w:r>
      <w:r w:rsidRPr="00F318B5">
        <w:rPr>
          <w:rFonts w:ascii="Times New Roman" w:hAnsi="Times New Roman" w:cs="Times New Roman"/>
          <w:sz w:val="28"/>
          <w:szCs w:val="28"/>
        </w:rPr>
        <w:t>Мухина. – М.: Академия, 2006. – 608 с.</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Райгородский</w:t>
      </w:r>
      <w:proofErr w:type="spellEnd"/>
      <w:r>
        <w:rPr>
          <w:rFonts w:ascii="Times New Roman" w:hAnsi="Times New Roman" w:cs="Times New Roman"/>
          <w:sz w:val="28"/>
          <w:szCs w:val="28"/>
        </w:rPr>
        <w:t>, Д.</w:t>
      </w:r>
      <w:r w:rsidRPr="00F318B5">
        <w:rPr>
          <w:rFonts w:ascii="Times New Roman" w:hAnsi="Times New Roman" w:cs="Times New Roman"/>
          <w:sz w:val="28"/>
          <w:szCs w:val="28"/>
        </w:rPr>
        <w:t>Я. Психология зрелости : учеб</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п</w:t>
      </w:r>
      <w:proofErr w:type="gramEnd"/>
      <w:r w:rsidRPr="00F318B5">
        <w:rPr>
          <w:rFonts w:ascii="Times New Roman" w:hAnsi="Times New Roman" w:cs="Times New Roman"/>
          <w:sz w:val="28"/>
          <w:szCs w:val="28"/>
        </w:rPr>
        <w:t>особие по возрастной психологии для фак. психологии, педагогики и соц. работы / Д.Я.</w:t>
      </w:r>
      <w:r>
        <w:rPr>
          <w:rFonts w:ascii="Times New Roman" w:hAnsi="Times New Roman" w:cs="Times New Roman"/>
          <w:sz w:val="28"/>
          <w:szCs w:val="28"/>
        </w:rPr>
        <w:t> </w:t>
      </w:r>
      <w:proofErr w:type="spellStart"/>
      <w:r w:rsidRPr="00F318B5">
        <w:rPr>
          <w:rFonts w:ascii="Times New Roman" w:hAnsi="Times New Roman" w:cs="Times New Roman"/>
          <w:sz w:val="28"/>
          <w:szCs w:val="28"/>
        </w:rPr>
        <w:t>Райгородский</w:t>
      </w:r>
      <w:proofErr w:type="spellEnd"/>
      <w:r w:rsidRPr="00F318B5">
        <w:rPr>
          <w:rFonts w:ascii="Times New Roman" w:hAnsi="Times New Roman" w:cs="Times New Roman"/>
          <w:sz w:val="28"/>
          <w:szCs w:val="28"/>
        </w:rPr>
        <w:t>. – Самара</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БАХРАХ-М, 2003. – 768 с.</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proofErr w:type="spellStart"/>
      <w:r>
        <w:rPr>
          <w:rFonts w:ascii="Times New Roman" w:hAnsi="Times New Roman" w:cs="Times New Roman"/>
          <w:sz w:val="28"/>
          <w:szCs w:val="28"/>
        </w:rPr>
        <w:t>Стамбулова</w:t>
      </w:r>
      <w:proofErr w:type="spellEnd"/>
      <w:r>
        <w:rPr>
          <w:rFonts w:ascii="Times New Roman" w:hAnsi="Times New Roman" w:cs="Times New Roman"/>
          <w:sz w:val="28"/>
          <w:szCs w:val="28"/>
        </w:rPr>
        <w:t>, Н.</w:t>
      </w:r>
      <w:r w:rsidRPr="00F318B5">
        <w:rPr>
          <w:rFonts w:ascii="Times New Roman" w:hAnsi="Times New Roman" w:cs="Times New Roman"/>
          <w:sz w:val="28"/>
          <w:szCs w:val="28"/>
        </w:rPr>
        <w:t>Б. Психология спортивн</w:t>
      </w:r>
      <w:r>
        <w:rPr>
          <w:rFonts w:ascii="Times New Roman" w:hAnsi="Times New Roman" w:cs="Times New Roman"/>
          <w:sz w:val="28"/>
          <w:szCs w:val="28"/>
        </w:rPr>
        <w:t>ой карьеры : учеб</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особие / Н.Б. </w:t>
      </w:r>
      <w:proofErr w:type="spellStart"/>
      <w:r w:rsidRPr="00F318B5">
        <w:rPr>
          <w:rFonts w:ascii="Times New Roman" w:hAnsi="Times New Roman" w:cs="Times New Roman"/>
          <w:sz w:val="28"/>
          <w:szCs w:val="28"/>
        </w:rPr>
        <w:t>Стамбулова</w:t>
      </w:r>
      <w:proofErr w:type="spellEnd"/>
      <w:r w:rsidRPr="00F318B5">
        <w:rPr>
          <w:rFonts w:ascii="Times New Roman" w:hAnsi="Times New Roman" w:cs="Times New Roman"/>
          <w:sz w:val="28"/>
          <w:szCs w:val="28"/>
        </w:rPr>
        <w:t>. – СПб</w:t>
      </w:r>
      <w:proofErr w:type="gramStart"/>
      <w:r w:rsidRPr="00F318B5">
        <w:rPr>
          <w:rFonts w:ascii="Times New Roman" w:hAnsi="Times New Roman" w:cs="Times New Roman"/>
          <w:sz w:val="28"/>
          <w:szCs w:val="28"/>
        </w:rPr>
        <w:t xml:space="preserve">. : </w:t>
      </w:r>
      <w:proofErr w:type="gramEnd"/>
      <w:r w:rsidRPr="00F318B5">
        <w:rPr>
          <w:rFonts w:ascii="Times New Roman" w:hAnsi="Times New Roman" w:cs="Times New Roman"/>
          <w:sz w:val="28"/>
          <w:szCs w:val="28"/>
        </w:rPr>
        <w:t>Центр карьеры, 1999. – 368 с.</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Шаповаленко, И.</w:t>
      </w:r>
      <w:r w:rsidRPr="00F318B5">
        <w:rPr>
          <w:rFonts w:ascii="Times New Roman" w:hAnsi="Times New Roman" w:cs="Times New Roman"/>
          <w:sz w:val="28"/>
          <w:szCs w:val="28"/>
        </w:rPr>
        <w:t>В. Психология развития и возрастная психология : учеб</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и</w:t>
      </w:r>
      <w:proofErr w:type="gramEnd"/>
      <w:r w:rsidRPr="00F318B5">
        <w:rPr>
          <w:rFonts w:ascii="Times New Roman" w:hAnsi="Times New Roman" w:cs="Times New Roman"/>
          <w:sz w:val="28"/>
          <w:szCs w:val="28"/>
        </w:rPr>
        <w:t xml:space="preserve"> практи</w:t>
      </w:r>
      <w:r>
        <w:rPr>
          <w:rFonts w:ascii="Times New Roman" w:hAnsi="Times New Roman" w:cs="Times New Roman"/>
          <w:sz w:val="28"/>
          <w:szCs w:val="28"/>
        </w:rPr>
        <w:t xml:space="preserve">кум для акад.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 И.В. </w:t>
      </w:r>
      <w:r w:rsidRPr="00F318B5">
        <w:rPr>
          <w:rFonts w:ascii="Times New Roman" w:hAnsi="Times New Roman" w:cs="Times New Roman"/>
          <w:sz w:val="28"/>
          <w:szCs w:val="28"/>
        </w:rPr>
        <w:t>Шаповаленко. – Люберцы</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w:t>
      </w:r>
      <w:proofErr w:type="spellStart"/>
      <w:r w:rsidRPr="00F318B5">
        <w:rPr>
          <w:rFonts w:ascii="Times New Roman" w:hAnsi="Times New Roman" w:cs="Times New Roman"/>
          <w:sz w:val="28"/>
          <w:szCs w:val="28"/>
        </w:rPr>
        <w:t>Юрайт</w:t>
      </w:r>
      <w:proofErr w:type="spellEnd"/>
      <w:r w:rsidRPr="00F318B5">
        <w:rPr>
          <w:rFonts w:ascii="Times New Roman" w:hAnsi="Times New Roman" w:cs="Times New Roman"/>
          <w:sz w:val="28"/>
          <w:szCs w:val="28"/>
        </w:rPr>
        <w:t>, 2016. – 576 c.</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proofErr w:type="spellStart"/>
      <w:r w:rsidRPr="00F318B5">
        <w:rPr>
          <w:rFonts w:ascii="Times New Roman" w:hAnsi="Times New Roman" w:cs="Times New Roman"/>
          <w:sz w:val="28"/>
          <w:szCs w:val="28"/>
        </w:rPr>
        <w:t>Шэффер</w:t>
      </w:r>
      <w:proofErr w:type="spellEnd"/>
      <w:r w:rsidRPr="00F318B5">
        <w:rPr>
          <w:rFonts w:ascii="Times New Roman" w:hAnsi="Times New Roman" w:cs="Times New Roman"/>
          <w:sz w:val="28"/>
          <w:szCs w:val="28"/>
        </w:rPr>
        <w:t>, Д. Дети и подр</w:t>
      </w:r>
      <w:r>
        <w:rPr>
          <w:rFonts w:ascii="Times New Roman" w:hAnsi="Times New Roman" w:cs="Times New Roman"/>
          <w:sz w:val="28"/>
          <w:szCs w:val="28"/>
        </w:rPr>
        <w:t>остки: психология развития / Д. </w:t>
      </w:r>
      <w:proofErr w:type="spellStart"/>
      <w:r w:rsidRPr="00F318B5">
        <w:rPr>
          <w:rFonts w:ascii="Times New Roman" w:hAnsi="Times New Roman" w:cs="Times New Roman"/>
          <w:sz w:val="28"/>
          <w:szCs w:val="28"/>
        </w:rPr>
        <w:t>Шэффер</w:t>
      </w:r>
      <w:proofErr w:type="spellEnd"/>
      <w:r w:rsidRPr="00F318B5">
        <w:rPr>
          <w:rFonts w:ascii="Times New Roman" w:hAnsi="Times New Roman" w:cs="Times New Roman"/>
          <w:sz w:val="28"/>
          <w:szCs w:val="28"/>
        </w:rPr>
        <w:t>. – СПб</w:t>
      </w:r>
      <w:proofErr w:type="gramStart"/>
      <w:r w:rsidRPr="00F318B5">
        <w:rPr>
          <w:rFonts w:ascii="Times New Roman" w:hAnsi="Times New Roman" w:cs="Times New Roman"/>
          <w:sz w:val="28"/>
          <w:szCs w:val="28"/>
        </w:rPr>
        <w:t xml:space="preserve">. : </w:t>
      </w:r>
      <w:proofErr w:type="gramEnd"/>
      <w:r w:rsidRPr="00F318B5">
        <w:rPr>
          <w:rFonts w:ascii="Times New Roman" w:hAnsi="Times New Roman" w:cs="Times New Roman"/>
          <w:sz w:val="28"/>
          <w:szCs w:val="28"/>
        </w:rPr>
        <w:t>Питер, 2003. –976 с.</w:t>
      </w:r>
    </w:p>
    <w:p w:rsidR="00797673" w:rsidRPr="00F318B5" w:rsidRDefault="00797673" w:rsidP="008F43F3">
      <w:pPr>
        <w:pStyle w:val="af8"/>
        <w:numPr>
          <w:ilvl w:val="0"/>
          <w:numId w:val="41"/>
        </w:numPr>
        <w:tabs>
          <w:tab w:val="left" w:pos="1134"/>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sz w:val="28"/>
          <w:szCs w:val="28"/>
        </w:rPr>
        <w:t>Сорокоумова, Е. А. Возрастная психология : учеб</w:t>
      </w:r>
      <w:proofErr w:type="gramStart"/>
      <w:r w:rsidRPr="00F318B5">
        <w:rPr>
          <w:rFonts w:ascii="Times New Roman" w:hAnsi="Times New Roman" w:cs="Times New Roman"/>
          <w:sz w:val="28"/>
          <w:szCs w:val="28"/>
        </w:rPr>
        <w:t>.</w:t>
      </w:r>
      <w:proofErr w:type="gram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п</w:t>
      </w:r>
      <w:proofErr w:type="gramEnd"/>
      <w:r w:rsidRPr="00F318B5">
        <w:rPr>
          <w:rFonts w:ascii="Times New Roman" w:hAnsi="Times New Roman" w:cs="Times New Roman"/>
          <w:sz w:val="28"/>
          <w:szCs w:val="28"/>
        </w:rPr>
        <w:t>осо</w:t>
      </w:r>
      <w:r>
        <w:rPr>
          <w:rFonts w:ascii="Times New Roman" w:hAnsi="Times New Roman" w:cs="Times New Roman"/>
          <w:sz w:val="28"/>
          <w:szCs w:val="28"/>
        </w:rPr>
        <w:t xml:space="preserve">бие для акад. </w:t>
      </w:r>
      <w:proofErr w:type="spellStart"/>
      <w:r>
        <w:rPr>
          <w:rFonts w:ascii="Times New Roman" w:hAnsi="Times New Roman" w:cs="Times New Roman"/>
          <w:sz w:val="28"/>
          <w:szCs w:val="28"/>
        </w:rPr>
        <w:t>бакалавриата</w:t>
      </w:r>
      <w:proofErr w:type="spellEnd"/>
      <w:r>
        <w:rPr>
          <w:rFonts w:ascii="Times New Roman" w:hAnsi="Times New Roman" w:cs="Times New Roman"/>
          <w:sz w:val="28"/>
          <w:szCs w:val="28"/>
        </w:rPr>
        <w:t xml:space="preserve"> / Е.А. </w:t>
      </w:r>
      <w:r w:rsidRPr="00F318B5">
        <w:rPr>
          <w:rFonts w:ascii="Times New Roman" w:hAnsi="Times New Roman" w:cs="Times New Roman"/>
          <w:sz w:val="28"/>
          <w:szCs w:val="28"/>
        </w:rPr>
        <w:t>Сорокоумова</w:t>
      </w:r>
      <w:r>
        <w:rPr>
          <w:rFonts w:ascii="Times New Roman" w:hAnsi="Times New Roman" w:cs="Times New Roman"/>
          <w:sz w:val="28"/>
          <w:szCs w:val="28"/>
        </w:rPr>
        <w:t xml:space="preserve">. – 2-е изд., </w:t>
      </w:r>
      <w:proofErr w:type="spellStart"/>
      <w:r>
        <w:rPr>
          <w:rFonts w:ascii="Times New Roman" w:hAnsi="Times New Roman" w:cs="Times New Roman"/>
          <w:sz w:val="28"/>
          <w:szCs w:val="28"/>
        </w:rPr>
        <w:t>испр</w:t>
      </w:r>
      <w:proofErr w:type="spellEnd"/>
      <w:r>
        <w:rPr>
          <w:rFonts w:ascii="Times New Roman" w:hAnsi="Times New Roman" w:cs="Times New Roman"/>
          <w:sz w:val="28"/>
          <w:szCs w:val="28"/>
        </w:rPr>
        <w:t>. и доп. – М.</w:t>
      </w:r>
      <w:r w:rsidRPr="00F318B5">
        <w:rPr>
          <w:rFonts w:ascii="Times New Roman" w:hAnsi="Times New Roman" w:cs="Times New Roman"/>
          <w:sz w:val="28"/>
          <w:szCs w:val="28"/>
        </w:rPr>
        <w:t xml:space="preserve">: </w:t>
      </w:r>
      <w:proofErr w:type="spellStart"/>
      <w:r w:rsidRPr="00F318B5">
        <w:rPr>
          <w:rFonts w:ascii="Times New Roman" w:hAnsi="Times New Roman" w:cs="Times New Roman"/>
          <w:sz w:val="28"/>
          <w:szCs w:val="28"/>
        </w:rPr>
        <w:t>Юрайт</w:t>
      </w:r>
      <w:proofErr w:type="spellEnd"/>
      <w:r w:rsidRPr="00F318B5">
        <w:rPr>
          <w:rFonts w:ascii="Times New Roman" w:hAnsi="Times New Roman" w:cs="Times New Roman"/>
          <w:sz w:val="28"/>
          <w:szCs w:val="28"/>
        </w:rPr>
        <w:t>, 2019. – 227 с.</w:t>
      </w:r>
    </w:p>
    <w:p w:rsidR="00797673" w:rsidRPr="00F318B5" w:rsidRDefault="00797673" w:rsidP="008F43F3">
      <w:pPr>
        <w:numPr>
          <w:ilvl w:val="0"/>
          <w:numId w:val="41"/>
        </w:numPr>
        <w:tabs>
          <w:tab w:val="left" w:pos="1276"/>
        </w:tabs>
        <w:spacing w:after="0" w:line="240" w:lineRule="auto"/>
        <w:ind w:left="0" w:firstLine="709"/>
        <w:jc w:val="both"/>
        <w:rPr>
          <w:rFonts w:ascii="Times New Roman" w:eastAsia="Times New Roman" w:hAnsi="Times New Roman" w:cs="Times New Roman"/>
          <w:sz w:val="28"/>
          <w:szCs w:val="28"/>
        </w:rPr>
      </w:pPr>
      <w:r w:rsidRPr="00F318B5">
        <w:rPr>
          <w:rFonts w:ascii="Times New Roman" w:hAnsi="Times New Roman" w:cs="Times New Roman"/>
          <w:bCs/>
          <w:sz w:val="28"/>
          <w:szCs w:val="28"/>
        </w:rPr>
        <w:t>Кодекс Республики Беларусь об образовании</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с изм. и доп. по сост. на 12 марта 2012 г. – Минск : НЦПИ РБ, 2012. – 400 с.</w:t>
      </w:r>
    </w:p>
    <w:p w:rsidR="00797673" w:rsidRPr="00F318B5" w:rsidRDefault="00797673" w:rsidP="008F43F3">
      <w:pPr>
        <w:numPr>
          <w:ilvl w:val="0"/>
          <w:numId w:val="41"/>
        </w:numPr>
        <w:tabs>
          <w:tab w:val="left" w:pos="1276"/>
        </w:tabs>
        <w:spacing w:after="0" w:line="240" w:lineRule="auto"/>
        <w:ind w:left="0" w:firstLine="709"/>
        <w:jc w:val="both"/>
        <w:rPr>
          <w:rFonts w:ascii="Times New Roman" w:hAnsi="Times New Roman" w:cs="Times New Roman"/>
          <w:sz w:val="28"/>
          <w:szCs w:val="28"/>
        </w:rPr>
      </w:pPr>
      <w:r w:rsidRPr="00F318B5">
        <w:rPr>
          <w:rFonts w:ascii="Times New Roman" w:hAnsi="Times New Roman" w:cs="Times New Roman"/>
          <w:bCs/>
          <w:sz w:val="28"/>
          <w:szCs w:val="28"/>
        </w:rPr>
        <w:t>О физической культуре и спорте [Электронный ресурс]</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Закон </w:t>
      </w:r>
      <w:proofErr w:type="spellStart"/>
      <w:r w:rsidRPr="00F318B5">
        <w:rPr>
          <w:rFonts w:ascii="Times New Roman" w:hAnsi="Times New Roman" w:cs="Times New Roman"/>
          <w:sz w:val="28"/>
          <w:szCs w:val="28"/>
        </w:rPr>
        <w:t>Респ</w:t>
      </w:r>
      <w:proofErr w:type="spellEnd"/>
      <w:r w:rsidRPr="00F318B5">
        <w:rPr>
          <w:rFonts w:ascii="Times New Roman" w:hAnsi="Times New Roman" w:cs="Times New Roman"/>
          <w:sz w:val="28"/>
          <w:szCs w:val="28"/>
        </w:rPr>
        <w:t>. Беларусь, 4 янв. 2014 г., № 125-З</w:t>
      </w:r>
      <w:proofErr w:type="gramStart"/>
      <w:r w:rsidRPr="00F318B5">
        <w:rPr>
          <w:rFonts w:ascii="Times New Roman" w:hAnsi="Times New Roman" w:cs="Times New Roman"/>
          <w:sz w:val="28"/>
          <w:szCs w:val="28"/>
        </w:rPr>
        <w:t xml:space="preserve"> :</w:t>
      </w:r>
      <w:proofErr w:type="gramEnd"/>
      <w:r w:rsidRPr="00F318B5">
        <w:rPr>
          <w:rFonts w:ascii="Times New Roman" w:hAnsi="Times New Roman" w:cs="Times New Roman"/>
          <w:sz w:val="28"/>
          <w:szCs w:val="28"/>
        </w:rPr>
        <w:t xml:space="preserve"> принят Палато</w:t>
      </w:r>
      <w:r>
        <w:rPr>
          <w:rFonts w:ascii="Times New Roman" w:hAnsi="Times New Roman" w:cs="Times New Roman"/>
          <w:sz w:val="28"/>
          <w:szCs w:val="28"/>
        </w:rPr>
        <w:t>й представителей 5 дек. 2013 г.</w:t>
      </w:r>
      <w:r w:rsidRPr="00F318B5">
        <w:rPr>
          <w:rFonts w:ascii="Times New Roman" w:hAnsi="Times New Roman" w:cs="Times New Roman"/>
          <w:sz w:val="28"/>
          <w:szCs w:val="28"/>
        </w:rPr>
        <w:t xml:space="preserve">: </w:t>
      </w:r>
      <w:proofErr w:type="spellStart"/>
      <w:r w:rsidRPr="00F318B5">
        <w:rPr>
          <w:rFonts w:ascii="Times New Roman" w:hAnsi="Times New Roman" w:cs="Times New Roman"/>
          <w:sz w:val="28"/>
          <w:szCs w:val="28"/>
        </w:rPr>
        <w:t>одобр</w:t>
      </w:r>
      <w:proofErr w:type="spellEnd"/>
      <w:r>
        <w:rPr>
          <w:rFonts w:ascii="Times New Roman" w:hAnsi="Times New Roman" w:cs="Times New Roman"/>
          <w:sz w:val="28"/>
          <w:szCs w:val="28"/>
        </w:rPr>
        <w:t>. Советом</w:t>
      </w:r>
      <w:proofErr w:type="gramStart"/>
      <w:r>
        <w:rPr>
          <w:rFonts w:ascii="Times New Roman" w:hAnsi="Times New Roman" w:cs="Times New Roman"/>
          <w:sz w:val="28"/>
          <w:szCs w:val="28"/>
        </w:rPr>
        <w:t xml:space="preserve"> </w:t>
      </w:r>
      <w:proofErr w:type="spellStart"/>
      <w:r>
        <w:rPr>
          <w:rFonts w:ascii="Times New Roman" w:hAnsi="Times New Roman" w:cs="Times New Roman"/>
          <w:sz w:val="28"/>
          <w:szCs w:val="28"/>
        </w:rPr>
        <w:t>Р</w:t>
      </w:r>
      <w:proofErr w:type="gramEnd"/>
      <w:r>
        <w:rPr>
          <w:rFonts w:ascii="Times New Roman" w:hAnsi="Times New Roman" w:cs="Times New Roman"/>
          <w:sz w:val="28"/>
          <w:szCs w:val="28"/>
        </w:rPr>
        <w:t>есп</w:t>
      </w:r>
      <w:proofErr w:type="spellEnd"/>
      <w:r>
        <w:rPr>
          <w:rFonts w:ascii="Times New Roman" w:hAnsi="Times New Roman" w:cs="Times New Roman"/>
          <w:sz w:val="28"/>
          <w:szCs w:val="28"/>
        </w:rPr>
        <w:t>. 19 дек. 2013 г.</w:t>
      </w:r>
      <w:r w:rsidRPr="00F318B5">
        <w:rPr>
          <w:rFonts w:ascii="Times New Roman" w:hAnsi="Times New Roman" w:cs="Times New Roman"/>
          <w:sz w:val="28"/>
          <w:szCs w:val="28"/>
        </w:rPr>
        <w:t xml:space="preserve">: ред. от 9 янв. 2018 г. // </w:t>
      </w:r>
      <w:proofErr w:type="spellStart"/>
      <w:r w:rsidRPr="00F318B5">
        <w:rPr>
          <w:rFonts w:ascii="Times New Roman" w:hAnsi="Times New Roman" w:cs="Times New Roman"/>
          <w:sz w:val="28"/>
          <w:szCs w:val="28"/>
        </w:rPr>
        <w:t>КонсультантПлюс</w:t>
      </w:r>
      <w:proofErr w:type="spellEnd"/>
      <w:r w:rsidRPr="00F318B5">
        <w:rPr>
          <w:rFonts w:ascii="Times New Roman" w:hAnsi="Times New Roman" w:cs="Times New Roman"/>
          <w:sz w:val="28"/>
          <w:szCs w:val="28"/>
        </w:rPr>
        <w:t>. Беларусь / ООО «</w:t>
      </w:r>
      <w:proofErr w:type="spellStart"/>
      <w:r w:rsidRPr="00F318B5">
        <w:rPr>
          <w:rFonts w:ascii="Times New Roman" w:hAnsi="Times New Roman" w:cs="Times New Roman"/>
          <w:sz w:val="28"/>
          <w:szCs w:val="28"/>
        </w:rPr>
        <w:t>ЮрСпектр</w:t>
      </w:r>
      <w:proofErr w:type="spellEnd"/>
      <w:r w:rsidRPr="00F318B5">
        <w:rPr>
          <w:rFonts w:ascii="Times New Roman" w:hAnsi="Times New Roman" w:cs="Times New Roman"/>
          <w:sz w:val="28"/>
          <w:szCs w:val="28"/>
        </w:rPr>
        <w:t xml:space="preserve">», </w:t>
      </w:r>
      <w:proofErr w:type="gramStart"/>
      <w:r w:rsidRPr="00F318B5">
        <w:rPr>
          <w:rFonts w:ascii="Times New Roman" w:hAnsi="Times New Roman" w:cs="Times New Roman"/>
          <w:sz w:val="28"/>
          <w:szCs w:val="28"/>
        </w:rPr>
        <w:t>Нац. центр</w:t>
      </w:r>
      <w:proofErr w:type="gramEnd"/>
      <w:r w:rsidRPr="00F318B5">
        <w:rPr>
          <w:rFonts w:ascii="Times New Roman" w:hAnsi="Times New Roman" w:cs="Times New Roman"/>
          <w:sz w:val="28"/>
          <w:szCs w:val="28"/>
        </w:rPr>
        <w:t xml:space="preserve"> правовой </w:t>
      </w:r>
      <w:proofErr w:type="spellStart"/>
      <w:r w:rsidRPr="00F318B5">
        <w:rPr>
          <w:rFonts w:ascii="Times New Roman" w:hAnsi="Times New Roman" w:cs="Times New Roman"/>
          <w:sz w:val="28"/>
          <w:szCs w:val="28"/>
        </w:rPr>
        <w:t>информ</w:t>
      </w:r>
      <w:proofErr w:type="spellEnd"/>
      <w:r w:rsidRPr="00F318B5">
        <w:rPr>
          <w:rFonts w:ascii="Times New Roman" w:hAnsi="Times New Roman" w:cs="Times New Roman"/>
          <w:sz w:val="28"/>
          <w:szCs w:val="28"/>
        </w:rPr>
        <w:t xml:space="preserve">. </w:t>
      </w:r>
      <w:proofErr w:type="spellStart"/>
      <w:r w:rsidRPr="00F318B5">
        <w:rPr>
          <w:rFonts w:ascii="Times New Roman" w:hAnsi="Times New Roman" w:cs="Times New Roman"/>
          <w:sz w:val="28"/>
          <w:szCs w:val="28"/>
        </w:rPr>
        <w:t>Респ</w:t>
      </w:r>
      <w:proofErr w:type="spellEnd"/>
      <w:r w:rsidRPr="00F318B5">
        <w:rPr>
          <w:rFonts w:ascii="Times New Roman" w:hAnsi="Times New Roman" w:cs="Times New Roman"/>
          <w:sz w:val="28"/>
          <w:szCs w:val="28"/>
        </w:rPr>
        <w:t>. Беларусь. – Минск, 2019.</w:t>
      </w:r>
    </w:p>
    <w:p w:rsidR="00C06769" w:rsidRDefault="00C06769" w:rsidP="00C06769">
      <w:pPr>
        <w:tabs>
          <w:tab w:val="left" w:pos="1134"/>
        </w:tabs>
        <w:ind w:firstLine="567"/>
        <w:rPr>
          <w:rFonts w:ascii="Times New Roman" w:hAnsi="Times New Roman" w:cs="Times New Roman"/>
          <w:b/>
          <w:sz w:val="28"/>
          <w:szCs w:val="28"/>
        </w:rPr>
      </w:pPr>
      <w:r>
        <w:rPr>
          <w:rFonts w:ascii="Times New Roman" w:hAnsi="Times New Roman" w:cs="Times New Roman"/>
          <w:b/>
          <w:sz w:val="28"/>
          <w:szCs w:val="28"/>
        </w:rPr>
        <w:br w:type="page"/>
      </w:r>
    </w:p>
    <w:p w:rsidR="00401AB1" w:rsidRDefault="00797673" w:rsidP="00F66F82">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lastRenderedPageBreak/>
        <w:t>ГЛОССАРИЙ</w:t>
      </w:r>
    </w:p>
    <w:p w:rsidR="00797673" w:rsidRDefault="00797673" w:rsidP="00F66F82">
      <w:pPr>
        <w:spacing w:after="0" w:line="240" w:lineRule="auto"/>
        <w:jc w:val="center"/>
        <w:rPr>
          <w:rFonts w:ascii="Times New Roman" w:hAnsi="Times New Roman" w:cs="Times New Roman"/>
          <w:b/>
          <w:sz w:val="28"/>
          <w:szCs w:val="28"/>
        </w:rPr>
      </w:pPr>
    </w:p>
    <w:p w:rsidR="00401AB1" w:rsidRPr="00CB09C6"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 xml:space="preserve">Акселерация </w:t>
      </w:r>
      <w:r w:rsidRPr="00CB09C6">
        <w:rPr>
          <w:rFonts w:ascii="Times New Roman" w:hAnsi="Times New Roman" w:cs="Times New Roman"/>
          <w:sz w:val="28"/>
          <w:szCs w:val="28"/>
        </w:rPr>
        <w:t>– процесс ускоренного соматического развития и физиологического созревания организма человека.</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Активность</w:t>
      </w:r>
      <w:r w:rsidRPr="00CB09C6">
        <w:rPr>
          <w:rFonts w:ascii="Times New Roman" w:hAnsi="Times New Roman" w:cs="Times New Roman"/>
          <w:sz w:val="28"/>
          <w:szCs w:val="28"/>
        </w:rPr>
        <w:t xml:space="preserve"> – деятельное состояние организма как условие его существования и поведения.</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 xml:space="preserve">Беседа </w:t>
      </w:r>
      <w:r w:rsidRPr="00CB09C6">
        <w:rPr>
          <w:rFonts w:ascii="Times New Roman" w:hAnsi="Times New Roman" w:cs="Times New Roman"/>
          <w:sz w:val="28"/>
          <w:szCs w:val="28"/>
        </w:rPr>
        <w:t>– метод получения информации на основе вербальной коммуникации исследователя с испытуемым и установления между ними доверительных отношений.</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Близнецовый метод</w:t>
      </w:r>
      <w:r w:rsidRPr="00CB09C6">
        <w:rPr>
          <w:rFonts w:ascii="Times New Roman" w:hAnsi="Times New Roman" w:cs="Times New Roman"/>
          <w:sz w:val="28"/>
          <w:szCs w:val="28"/>
        </w:rPr>
        <w:t xml:space="preserve"> – метод психологического исследования, заключающийся в исследовании особенностей развития монозиготных и дизиготных близнецов.</w:t>
      </w:r>
    </w:p>
    <w:p w:rsidR="00401AB1" w:rsidRPr="00CB09C6"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Ведущая деятельность</w:t>
      </w:r>
      <w:r w:rsidRPr="00CB09C6">
        <w:rPr>
          <w:rFonts w:ascii="Times New Roman" w:hAnsi="Times New Roman" w:cs="Times New Roman"/>
          <w:sz w:val="28"/>
          <w:szCs w:val="28"/>
        </w:rPr>
        <w:t xml:space="preserve"> – деятельность в рамках социальной ситуации развития, выполнение которой определяет возникновении и развитие у человека основных психологических новообразований на данной ступени развития.</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Ведущая деятельность</w:t>
      </w:r>
      <w:r w:rsidRPr="00CB09C6">
        <w:rPr>
          <w:rFonts w:ascii="Times New Roman" w:hAnsi="Times New Roman" w:cs="Times New Roman"/>
          <w:sz w:val="28"/>
          <w:szCs w:val="28"/>
        </w:rPr>
        <w:t xml:space="preserve"> – это активность, с </w:t>
      </w:r>
      <w:proofErr w:type="gramStart"/>
      <w:r w:rsidRPr="00CB09C6">
        <w:rPr>
          <w:rFonts w:ascii="Times New Roman" w:hAnsi="Times New Roman" w:cs="Times New Roman"/>
          <w:sz w:val="28"/>
          <w:szCs w:val="28"/>
        </w:rPr>
        <w:t>процессе</w:t>
      </w:r>
      <w:proofErr w:type="gramEnd"/>
      <w:r w:rsidRPr="00CB09C6">
        <w:rPr>
          <w:rFonts w:ascii="Times New Roman" w:hAnsi="Times New Roman" w:cs="Times New Roman"/>
          <w:sz w:val="28"/>
          <w:szCs w:val="28"/>
        </w:rPr>
        <w:t xml:space="preserve"> которой возникают и дифференцируются новые виды деятельности, формируются и перестраиваются психические процессы и личностные характеристики.</w:t>
      </w:r>
    </w:p>
    <w:p w:rsidR="00401AB1" w:rsidRPr="00CB09C6"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Внутренний план действий</w:t>
      </w:r>
      <w:r w:rsidRPr="00CB09C6">
        <w:rPr>
          <w:rFonts w:ascii="Times New Roman" w:hAnsi="Times New Roman" w:cs="Times New Roman"/>
          <w:sz w:val="28"/>
          <w:szCs w:val="28"/>
        </w:rPr>
        <w:t xml:space="preserve"> – умение прогнозировать и планировать достижение определенного результата.</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Внутренняя позиция школьника</w:t>
      </w:r>
      <w:r w:rsidRPr="00CB09C6">
        <w:rPr>
          <w:rFonts w:ascii="Times New Roman" w:hAnsi="Times New Roman" w:cs="Times New Roman"/>
          <w:sz w:val="28"/>
          <w:szCs w:val="28"/>
        </w:rPr>
        <w:t xml:space="preserve"> – стремление приобщиться к общественно значимой и общественно оцениваемой деятельности через принятие и реализацию новой социальной роли – школьника.</w:t>
      </w:r>
    </w:p>
    <w:p w:rsidR="00401AB1" w:rsidRPr="00CB09C6"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Возраст</w:t>
      </w:r>
      <w:r w:rsidRPr="00CB09C6">
        <w:rPr>
          <w:rFonts w:ascii="Times New Roman" w:hAnsi="Times New Roman" w:cs="Times New Roman"/>
          <w:sz w:val="28"/>
          <w:szCs w:val="28"/>
        </w:rPr>
        <w:t xml:space="preserve"> – конкретная, относительно ограниченная во времени  ступень психического развития, характеризующаяся совокупностью закономерных физиологических и психологических изменений, не связанных с индивидуальными различиями, являющимися общими для всех нормально развивающихся людей.</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Высшие психические функции</w:t>
      </w:r>
      <w:r w:rsidRPr="00CB09C6">
        <w:rPr>
          <w:rFonts w:ascii="Times New Roman" w:hAnsi="Times New Roman" w:cs="Times New Roman"/>
          <w:sz w:val="28"/>
          <w:szCs w:val="28"/>
        </w:rPr>
        <w:t xml:space="preserve"> – сложные, прижизненно формирующиеся системные психические процессы, социальные по своему происхождению. К ним относятся речь, произвольное мышление, творческое воображение, произвольное внимание и пр.</w:t>
      </w:r>
    </w:p>
    <w:p w:rsidR="00401AB1" w:rsidRDefault="00401AB1" w:rsidP="00C06769">
      <w:pPr>
        <w:spacing w:after="0" w:line="240" w:lineRule="auto"/>
        <w:ind w:firstLine="567"/>
        <w:jc w:val="both"/>
        <w:rPr>
          <w:rFonts w:ascii="Times New Roman" w:hAnsi="Times New Roman" w:cs="Times New Roman"/>
          <w:sz w:val="28"/>
          <w:szCs w:val="28"/>
        </w:rPr>
      </w:pPr>
      <w:proofErr w:type="spellStart"/>
      <w:r w:rsidRPr="00856E8D">
        <w:rPr>
          <w:rFonts w:ascii="Times New Roman" w:hAnsi="Times New Roman" w:cs="Times New Roman"/>
          <w:i/>
          <w:sz w:val="28"/>
          <w:szCs w:val="28"/>
        </w:rPr>
        <w:t>Госпитализм</w:t>
      </w:r>
      <w:proofErr w:type="spellEnd"/>
      <w:r w:rsidRPr="00CB09C6">
        <w:rPr>
          <w:rFonts w:ascii="Times New Roman" w:hAnsi="Times New Roman" w:cs="Times New Roman"/>
          <w:sz w:val="28"/>
          <w:szCs w:val="28"/>
        </w:rPr>
        <w:t xml:space="preserve"> – синдром патологии детского психического и личностного развития, возникающих </w:t>
      </w:r>
      <w:proofErr w:type="gramStart"/>
      <w:r w:rsidRPr="00CB09C6">
        <w:rPr>
          <w:rFonts w:ascii="Times New Roman" w:hAnsi="Times New Roman" w:cs="Times New Roman"/>
          <w:sz w:val="28"/>
          <w:szCs w:val="28"/>
        </w:rPr>
        <w:t>в следствии</w:t>
      </w:r>
      <w:proofErr w:type="gramEnd"/>
      <w:r w:rsidRPr="00CB09C6">
        <w:rPr>
          <w:rFonts w:ascii="Times New Roman" w:hAnsi="Times New Roman" w:cs="Times New Roman"/>
          <w:sz w:val="28"/>
          <w:szCs w:val="28"/>
        </w:rPr>
        <w:t xml:space="preserve"> отдаления ребенка от матери и ранней </w:t>
      </w:r>
      <w:proofErr w:type="spellStart"/>
      <w:r w:rsidRPr="00CB09C6">
        <w:rPr>
          <w:rFonts w:ascii="Times New Roman" w:hAnsi="Times New Roman" w:cs="Times New Roman"/>
          <w:sz w:val="28"/>
          <w:szCs w:val="28"/>
        </w:rPr>
        <w:t>институтуализации</w:t>
      </w:r>
      <w:proofErr w:type="spellEnd"/>
      <w:r w:rsidRPr="00CB09C6">
        <w:rPr>
          <w:rFonts w:ascii="Times New Roman" w:hAnsi="Times New Roman" w:cs="Times New Roman"/>
          <w:sz w:val="28"/>
          <w:szCs w:val="28"/>
        </w:rPr>
        <w:t xml:space="preserve"> (</w:t>
      </w:r>
      <w:proofErr w:type="spellStart"/>
      <w:r w:rsidRPr="00CB09C6">
        <w:rPr>
          <w:rFonts w:ascii="Times New Roman" w:hAnsi="Times New Roman" w:cs="Times New Roman"/>
          <w:sz w:val="28"/>
          <w:szCs w:val="28"/>
        </w:rPr>
        <w:t>помешения</w:t>
      </w:r>
      <w:proofErr w:type="spellEnd"/>
      <w:r w:rsidRPr="00CB09C6">
        <w:rPr>
          <w:rFonts w:ascii="Times New Roman" w:hAnsi="Times New Roman" w:cs="Times New Roman"/>
          <w:sz w:val="28"/>
          <w:szCs w:val="28"/>
        </w:rPr>
        <w:t xml:space="preserve"> ребенка в ДОУ или иные учреждения).</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Движущие силы</w:t>
      </w:r>
      <w:r w:rsidRPr="00CB09C6">
        <w:rPr>
          <w:rFonts w:ascii="Times New Roman" w:hAnsi="Times New Roman" w:cs="Times New Roman"/>
          <w:sz w:val="28"/>
          <w:szCs w:val="28"/>
        </w:rPr>
        <w:t xml:space="preserve"> – противоречия, определяющие ход психического и личностного развития человека в онтогенезе.</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Дивергентное мышление (творческое</w:t>
      </w:r>
      <w:r w:rsidRPr="000078EF">
        <w:rPr>
          <w:rFonts w:ascii="Times New Roman" w:hAnsi="Times New Roman" w:cs="Times New Roman"/>
          <w:sz w:val="28"/>
          <w:szCs w:val="28"/>
        </w:rPr>
        <w:t>) – вид мышления, характеризующийся нахождением нескольких правильных ответов в ходе решения какой-то задачи или проблемной ситуации.</w:t>
      </w:r>
    </w:p>
    <w:p w:rsidR="00401AB1" w:rsidRPr="00CB09C6"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 xml:space="preserve">Депривация </w:t>
      </w:r>
      <w:r>
        <w:rPr>
          <w:rFonts w:ascii="Times New Roman" w:hAnsi="Times New Roman" w:cs="Times New Roman"/>
          <w:sz w:val="28"/>
          <w:szCs w:val="28"/>
        </w:rPr>
        <w:t>– лишение, утрата человеком</w:t>
      </w:r>
      <w:r w:rsidRPr="00CB09C6">
        <w:rPr>
          <w:rFonts w:ascii="Times New Roman" w:hAnsi="Times New Roman" w:cs="Times New Roman"/>
          <w:sz w:val="28"/>
          <w:szCs w:val="28"/>
        </w:rPr>
        <w:t xml:space="preserve"> чего-то значимого для него.</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Деятельность</w:t>
      </w:r>
      <w:r w:rsidRPr="00CB09C6">
        <w:rPr>
          <w:rFonts w:ascii="Times New Roman" w:hAnsi="Times New Roman" w:cs="Times New Roman"/>
          <w:sz w:val="28"/>
          <w:szCs w:val="28"/>
        </w:rPr>
        <w:t xml:space="preserve"> – активность, направленная на реализацию значимых для человека потребностей и преобразование окружающей среды.</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lastRenderedPageBreak/>
        <w:t xml:space="preserve">Жизненный сценарий </w:t>
      </w:r>
      <w:r w:rsidRPr="000078EF">
        <w:rPr>
          <w:rFonts w:ascii="Times New Roman" w:hAnsi="Times New Roman" w:cs="Times New Roman"/>
          <w:sz w:val="28"/>
          <w:szCs w:val="28"/>
        </w:rPr>
        <w:t>– постепенно развертывающийся, формирующийся в детстве, во многом под влиянием родителей, жизненный план поступков и действий, которые человек намерен совершить в будущем.</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Жизненный путь</w:t>
      </w:r>
      <w:r w:rsidRPr="00891BFA">
        <w:rPr>
          <w:rFonts w:ascii="Times New Roman" w:hAnsi="Times New Roman" w:cs="Times New Roman"/>
          <w:sz w:val="28"/>
          <w:szCs w:val="28"/>
        </w:rPr>
        <w:t xml:space="preserve"> – история формирования и развития личности в определенном обществе, развитие человека как современника определенной эпохи и сверстника определенного поколения.</w:t>
      </w:r>
    </w:p>
    <w:p w:rsidR="00401AB1" w:rsidRPr="00CB09C6"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Закономерность</w:t>
      </w:r>
      <w:r w:rsidRPr="00CB09C6">
        <w:rPr>
          <w:rFonts w:ascii="Times New Roman" w:hAnsi="Times New Roman" w:cs="Times New Roman"/>
          <w:sz w:val="28"/>
          <w:szCs w:val="28"/>
        </w:rPr>
        <w:t xml:space="preserve">  - способность системы к воспроизведению однотипных изменений у разных людей.</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Зона ближайшего развития</w:t>
      </w:r>
      <w:r w:rsidRPr="00CB09C6">
        <w:rPr>
          <w:rFonts w:ascii="Times New Roman" w:hAnsi="Times New Roman" w:cs="Times New Roman"/>
          <w:sz w:val="28"/>
          <w:szCs w:val="28"/>
        </w:rPr>
        <w:t xml:space="preserve"> – область еще не созревших, но созревающих психических процессов.</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Изучение продуктов деятельности</w:t>
      </w:r>
      <w:r w:rsidRPr="00CB09C6">
        <w:rPr>
          <w:rFonts w:ascii="Times New Roman" w:hAnsi="Times New Roman" w:cs="Times New Roman"/>
          <w:sz w:val="28"/>
          <w:szCs w:val="28"/>
        </w:rPr>
        <w:t xml:space="preserve"> - метод психологического исследования, характеризующийся выявлением результатов деятельности с последующим их сопоставлением с нормативными показателями и установлением их соответствия (несоответствия).</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Источником психического развития</w:t>
      </w:r>
      <w:r w:rsidRPr="00CB09C6">
        <w:rPr>
          <w:rFonts w:ascii="Times New Roman" w:hAnsi="Times New Roman" w:cs="Times New Roman"/>
          <w:sz w:val="28"/>
          <w:szCs w:val="28"/>
        </w:rPr>
        <w:t xml:space="preserve"> человека является среда.</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Комплекс «оживления»</w:t>
      </w:r>
      <w:r w:rsidRPr="00CB09C6">
        <w:rPr>
          <w:rFonts w:ascii="Times New Roman" w:hAnsi="Times New Roman" w:cs="Times New Roman"/>
          <w:sz w:val="28"/>
          <w:szCs w:val="28"/>
        </w:rPr>
        <w:t xml:space="preserve"> - эмоционально положительная сенсомоторная реакция ребенка на близкого для него человека, выражающаяся в проявлении радости (улыбка), общей двигательной активности и звуковой активности.</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Конвергентное мышление</w:t>
      </w:r>
      <w:r w:rsidRPr="000078EF">
        <w:rPr>
          <w:rFonts w:ascii="Times New Roman" w:hAnsi="Times New Roman" w:cs="Times New Roman"/>
          <w:sz w:val="28"/>
          <w:szCs w:val="28"/>
        </w:rPr>
        <w:t xml:space="preserve"> - вид мышления, характеризующийся нахождением одного верного варианта решения задачи (проблемы).</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Наглядно-действенное мышление</w:t>
      </w:r>
      <w:r>
        <w:rPr>
          <w:rFonts w:ascii="Times New Roman" w:hAnsi="Times New Roman" w:cs="Times New Roman"/>
          <w:sz w:val="28"/>
          <w:szCs w:val="28"/>
        </w:rPr>
        <w:t xml:space="preserve"> </w:t>
      </w:r>
      <w:r w:rsidRPr="00891BFA">
        <w:rPr>
          <w:rFonts w:ascii="Times New Roman" w:hAnsi="Times New Roman" w:cs="Times New Roman"/>
          <w:sz w:val="28"/>
          <w:szCs w:val="28"/>
        </w:rPr>
        <w:t>- вид мышления, характеризующийся решением задачи на основе практической преобразовательной деятельности с реальными предметами.</w:t>
      </w:r>
    </w:p>
    <w:p w:rsidR="00401AB1" w:rsidRDefault="00401AB1" w:rsidP="00C06769">
      <w:pPr>
        <w:spacing w:after="0" w:line="240" w:lineRule="auto"/>
        <w:ind w:firstLine="567"/>
        <w:jc w:val="both"/>
        <w:rPr>
          <w:rFonts w:ascii="Times New Roman" w:hAnsi="Times New Roman" w:cs="Times New Roman"/>
          <w:sz w:val="28"/>
          <w:szCs w:val="28"/>
        </w:rPr>
      </w:pPr>
      <w:proofErr w:type="spellStart"/>
      <w:r w:rsidRPr="00856E8D">
        <w:rPr>
          <w:rFonts w:ascii="Times New Roman" w:hAnsi="Times New Roman" w:cs="Times New Roman"/>
          <w:i/>
          <w:sz w:val="28"/>
          <w:szCs w:val="28"/>
        </w:rPr>
        <w:t>Маскулинность</w:t>
      </w:r>
      <w:proofErr w:type="spellEnd"/>
      <w:r w:rsidRPr="00856E8D">
        <w:rPr>
          <w:rFonts w:ascii="Times New Roman" w:hAnsi="Times New Roman" w:cs="Times New Roman"/>
          <w:i/>
          <w:sz w:val="28"/>
          <w:szCs w:val="28"/>
        </w:rPr>
        <w:t xml:space="preserve"> -</w:t>
      </w:r>
      <w:r w:rsidRPr="00891BFA">
        <w:rPr>
          <w:rFonts w:ascii="Times New Roman" w:hAnsi="Times New Roman" w:cs="Times New Roman"/>
          <w:sz w:val="28"/>
          <w:szCs w:val="28"/>
        </w:rPr>
        <w:t xml:space="preserve"> нормативные представления о соматических, психических и поведенческих свойствах, характерных для мужчин; элемент полового символизма, связанный с дифференциацией половых ролей.</w:t>
      </w:r>
    </w:p>
    <w:p w:rsidR="00401AB1" w:rsidRPr="000078EF"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 xml:space="preserve">Методология </w:t>
      </w:r>
      <w:r w:rsidRPr="000078EF">
        <w:rPr>
          <w:rFonts w:ascii="Times New Roman" w:hAnsi="Times New Roman" w:cs="Times New Roman"/>
          <w:sz w:val="28"/>
          <w:szCs w:val="28"/>
        </w:rPr>
        <w:t>– система принципов и способов организации и построения теоретического и практического знания.</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 xml:space="preserve">Метод </w:t>
      </w:r>
      <w:r w:rsidRPr="000078EF">
        <w:rPr>
          <w:rFonts w:ascii="Times New Roman" w:hAnsi="Times New Roman" w:cs="Times New Roman"/>
          <w:sz w:val="28"/>
          <w:szCs w:val="28"/>
        </w:rPr>
        <w:t>– научный способ организации и осуществления исследования.</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Мировоззрение</w:t>
      </w:r>
      <w:r w:rsidRPr="000078EF">
        <w:rPr>
          <w:rFonts w:ascii="Times New Roman" w:hAnsi="Times New Roman" w:cs="Times New Roman"/>
          <w:sz w:val="28"/>
          <w:szCs w:val="28"/>
        </w:rPr>
        <w:t xml:space="preserve"> – совокупность взглядов человека на мир и себя в этом мире, и обусловленные этими взглядами основные жизненные позиции человека, их убеждения, идеалы, принципы познания и деятельности, ценностные ориентации.</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Младенчество</w:t>
      </w:r>
      <w:r w:rsidRPr="000078EF">
        <w:rPr>
          <w:rFonts w:ascii="Times New Roman" w:hAnsi="Times New Roman" w:cs="Times New Roman"/>
          <w:sz w:val="28"/>
          <w:szCs w:val="28"/>
        </w:rPr>
        <w:t xml:space="preserve"> - период в развитии человека от момента возникновения комплекса «оживления» до конца 1 года жизни.</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Наблюдение</w:t>
      </w:r>
      <w:r w:rsidRPr="000078EF">
        <w:rPr>
          <w:rFonts w:ascii="Times New Roman" w:hAnsi="Times New Roman" w:cs="Times New Roman"/>
          <w:sz w:val="28"/>
          <w:szCs w:val="28"/>
        </w:rPr>
        <w:t xml:space="preserve"> – метод психологического исследования, характеризующийся фиксацией чувственно воспринимаемых данных.</w:t>
      </w:r>
    </w:p>
    <w:p w:rsidR="00401AB1" w:rsidRPr="000078EF"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Наглядно-образное мышление</w:t>
      </w:r>
      <w:r w:rsidRPr="00891BFA">
        <w:rPr>
          <w:rFonts w:ascii="Times New Roman" w:hAnsi="Times New Roman" w:cs="Times New Roman"/>
          <w:sz w:val="28"/>
          <w:szCs w:val="28"/>
        </w:rPr>
        <w:t xml:space="preserve"> - вид мышления, характеризующийся решением задачи на основе оперирования представлениями (образами) предметов и явлений окружающего мира.</w:t>
      </w:r>
    </w:p>
    <w:p w:rsidR="00401AB1" w:rsidRPr="000078EF"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 xml:space="preserve">Наследственность </w:t>
      </w:r>
      <w:r w:rsidRPr="000078EF">
        <w:rPr>
          <w:rFonts w:ascii="Times New Roman" w:hAnsi="Times New Roman" w:cs="Times New Roman"/>
          <w:sz w:val="28"/>
          <w:szCs w:val="28"/>
        </w:rPr>
        <w:t xml:space="preserve">– свойство организма повторять в ряду поколений сходные типы обмена веществ и индивидуального развития в целом. </w:t>
      </w:r>
    </w:p>
    <w:p w:rsidR="00401AB1" w:rsidRPr="000078EF"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Низшие психические функции</w:t>
      </w:r>
      <w:r w:rsidRPr="000078EF">
        <w:rPr>
          <w:rFonts w:ascii="Times New Roman" w:hAnsi="Times New Roman" w:cs="Times New Roman"/>
          <w:sz w:val="28"/>
          <w:szCs w:val="28"/>
        </w:rPr>
        <w:t xml:space="preserve"> – психические </w:t>
      </w:r>
      <w:proofErr w:type="gramStart"/>
      <w:r w:rsidRPr="000078EF">
        <w:rPr>
          <w:rFonts w:ascii="Times New Roman" w:hAnsi="Times New Roman" w:cs="Times New Roman"/>
          <w:sz w:val="28"/>
          <w:szCs w:val="28"/>
        </w:rPr>
        <w:t>процессы</w:t>
      </w:r>
      <w:proofErr w:type="gramEnd"/>
      <w:r w:rsidRPr="000078EF">
        <w:rPr>
          <w:rFonts w:ascii="Times New Roman" w:hAnsi="Times New Roman" w:cs="Times New Roman"/>
          <w:sz w:val="28"/>
          <w:szCs w:val="28"/>
        </w:rPr>
        <w:t xml:space="preserve"> наличествующие как у человека, так и у животных.</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lastRenderedPageBreak/>
        <w:t xml:space="preserve">Новообразования </w:t>
      </w:r>
      <w:r w:rsidRPr="000078EF">
        <w:rPr>
          <w:rFonts w:ascii="Times New Roman" w:hAnsi="Times New Roman" w:cs="Times New Roman"/>
          <w:sz w:val="28"/>
          <w:szCs w:val="28"/>
        </w:rPr>
        <w:t>– это качественные преобразования личности и психики человека, возникающие в процессе реализации ведущей деятельности возрастного периода, являющиеся одновременно продуктом возрастного развития и предпосылкой дальнейшего развития.</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Новорожденность</w:t>
      </w:r>
      <w:r w:rsidRPr="000078EF">
        <w:rPr>
          <w:rFonts w:ascii="Times New Roman" w:hAnsi="Times New Roman" w:cs="Times New Roman"/>
          <w:sz w:val="28"/>
          <w:szCs w:val="28"/>
        </w:rPr>
        <w:t xml:space="preserve"> – период в развитии человека от момента рождения до возникновения комплекса «оживления».</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Объект</w:t>
      </w:r>
      <w:r w:rsidRPr="000078EF">
        <w:rPr>
          <w:rFonts w:ascii="Times New Roman" w:hAnsi="Times New Roman" w:cs="Times New Roman"/>
          <w:sz w:val="28"/>
          <w:szCs w:val="28"/>
        </w:rPr>
        <w:t xml:space="preserve"> возрастной психологии – человек.</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Онтогенез</w:t>
      </w:r>
      <w:r w:rsidRPr="000078EF">
        <w:rPr>
          <w:rFonts w:ascii="Times New Roman" w:hAnsi="Times New Roman" w:cs="Times New Roman"/>
          <w:sz w:val="28"/>
          <w:szCs w:val="28"/>
        </w:rPr>
        <w:t xml:space="preserve"> – процесс индивидуального развития человека.</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 xml:space="preserve">Орудийные действия </w:t>
      </w:r>
      <w:r w:rsidRPr="00891BFA">
        <w:rPr>
          <w:rFonts w:ascii="Times New Roman" w:hAnsi="Times New Roman" w:cs="Times New Roman"/>
          <w:sz w:val="28"/>
          <w:szCs w:val="28"/>
        </w:rPr>
        <w:t>- активность ребенка с предметами, предполагающая изменение одного предмета при помощи другого предмета (например, забивает гвоздики игрушечные молоточком)</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Перцептивные действия</w:t>
      </w:r>
      <w:r w:rsidRPr="000078EF">
        <w:rPr>
          <w:rFonts w:ascii="Times New Roman" w:hAnsi="Times New Roman" w:cs="Times New Roman"/>
          <w:sz w:val="28"/>
          <w:szCs w:val="28"/>
        </w:rPr>
        <w:t xml:space="preserve"> – действия по восприятию объектов социальной действительности, приводящие к построению образа, адекватного предметному миру.</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Подростковый кризис</w:t>
      </w:r>
      <w:r w:rsidRPr="00891BFA">
        <w:rPr>
          <w:rFonts w:ascii="Times New Roman" w:hAnsi="Times New Roman" w:cs="Times New Roman"/>
          <w:sz w:val="28"/>
          <w:szCs w:val="28"/>
        </w:rPr>
        <w:t xml:space="preserve"> – период онтогенеза, характеризующийся резкими психологическими изменениями.</w:t>
      </w:r>
    </w:p>
    <w:p w:rsidR="00401AB1" w:rsidRPr="00CB09C6"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Психическое развитие</w:t>
      </w:r>
      <w:r w:rsidRPr="000078EF">
        <w:rPr>
          <w:rFonts w:ascii="Times New Roman" w:hAnsi="Times New Roman" w:cs="Times New Roman"/>
          <w:sz w:val="28"/>
          <w:szCs w:val="28"/>
        </w:rPr>
        <w:t xml:space="preserve"> – это процесс необратимых, направленных и закономерных изменений, приводящий к возникновению количественных, качественных и структурных преобразований психики и поведения человека.</w:t>
      </w:r>
    </w:p>
    <w:p w:rsidR="00401AB1" w:rsidRPr="00CB09C6"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Психология развития</w:t>
      </w:r>
      <w:r w:rsidRPr="00CB09C6">
        <w:rPr>
          <w:rFonts w:ascii="Times New Roman" w:hAnsi="Times New Roman" w:cs="Times New Roman"/>
          <w:sz w:val="28"/>
          <w:szCs w:val="28"/>
        </w:rPr>
        <w:t xml:space="preserve"> – отрасль психологии, изучающая специфику развития личности и психики человека от рождения до смерти.</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Предмет возрастной психологии</w:t>
      </w:r>
      <w:r w:rsidRPr="00CB09C6">
        <w:rPr>
          <w:rFonts w:ascii="Times New Roman" w:hAnsi="Times New Roman" w:cs="Times New Roman"/>
          <w:sz w:val="28"/>
          <w:szCs w:val="28"/>
        </w:rPr>
        <w:t xml:space="preserve"> – особенности онтогенетического развития человека (формирование его когнитивной и личностной сферы).</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Предметно-орудийная деятельность</w:t>
      </w:r>
      <w:r w:rsidRPr="00891BFA">
        <w:rPr>
          <w:rFonts w:ascii="Times New Roman" w:hAnsi="Times New Roman" w:cs="Times New Roman"/>
          <w:sz w:val="28"/>
          <w:szCs w:val="28"/>
        </w:rPr>
        <w:t xml:space="preserve"> – целенаправленная форма активности ребенка, в основе которой лежит его познавательная потребность, основным ее содержанием является овладение объектом как предметом культуры, в котором аккумулирован общественно-исторический опыт данного сообщества. </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Предметные действия</w:t>
      </w:r>
      <w:r w:rsidRPr="00891BFA">
        <w:rPr>
          <w:rFonts w:ascii="Times New Roman" w:hAnsi="Times New Roman" w:cs="Times New Roman"/>
          <w:sz w:val="28"/>
          <w:szCs w:val="28"/>
        </w:rPr>
        <w:t xml:space="preserve"> – это действия, осуществляемые с теми или иными предметами в соответствии с их назначением (функцией)</w:t>
      </w:r>
      <w:r>
        <w:rPr>
          <w:rFonts w:ascii="Times New Roman" w:hAnsi="Times New Roman" w:cs="Times New Roman"/>
          <w:sz w:val="28"/>
          <w:szCs w:val="28"/>
        </w:rPr>
        <w:t>.</w:t>
      </w:r>
    </w:p>
    <w:p w:rsidR="00401AB1" w:rsidRPr="00891BFA"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Предпосылками психического развития</w:t>
      </w:r>
      <w:r w:rsidRPr="00891BFA">
        <w:rPr>
          <w:rFonts w:ascii="Times New Roman" w:hAnsi="Times New Roman" w:cs="Times New Roman"/>
          <w:sz w:val="28"/>
          <w:szCs w:val="28"/>
        </w:rPr>
        <w:t xml:space="preserve"> человека являются наследственность и врожденность.</w:t>
      </w:r>
    </w:p>
    <w:p w:rsidR="00401AB1" w:rsidRPr="00891BFA"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Привязанность</w:t>
      </w:r>
      <w:r w:rsidRPr="00891BFA">
        <w:rPr>
          <w:rFonts w:ascii="Times New Roman" w:hAnsi="Times New Roman" w:cs="Times New Roman"/>
          <w:sz w:val="28"/>
          <w:szCs w:val="28"/>
        </w:rPr>
        <w:t xml:space="preserve"> – избирательное отношение ребенка к матери или лицу ее заменяющему, обеспечивающее ребенку надежную безопасность и эмоциональную поддержку.</w:t>
      </w:r>
    </w:p>
    <w:p w:rsidR="00401AB1" w:rsidRPr="00891BFA"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Половая идентификация</w:t>
      </w:r>
      <w:r w:rsidRPr="00891BFA">
        <w:rPr>
          <w:rFonts w:ascii="Times New Roman" w:hAnsi="Times New Roman" w:cs="Times New Roman"/>
          <w:sz w:val="28"/>
          <w:szCs w:val="28"/>
        </w:rPr>
        <w:t xml:space="preserve"> – отождествление человеком себя с представителем своего пола с последующим освоением гендерных моделей поведения, характерных для представителей своего пола.</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Рекапитуляция</w:t>
      </w:r>
      <w:r w:rsidRPr="000078EF">
        <w:rPr>
          <w:rFonts w:ascii="Times New Roman" w:hAnsi="Times New Roman" w:cs="Times New Roman"/>
          <w:sz w:val="28"/>
          <w:szCs w:val="28"/>
        </w:rPr>
        <w:t xml:space="preserve"> – краткое, сжатое во времени повторение в онтогенезе признаков филогенетических форм.</w:t>
      </w:r>
    </w:p>
    <w:p w:rsidR="00401AB1" w:rsidRPr="00891BFA"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Ретардация</w:t>
      </w:r>
      <w:r w:rsidRPr="00891BFA">
        <w:rPr>
          <w:rFonts w:ascii="Times New Roman" w:hAnsi="Times New Roman" w:cs="Times New Roman"/>
          <w:sz w:val="28"/>
          <w:szCs w:val="28"/>
        </w:rPr>
        <w:t xml:space="preserve"> – процесс противоположный акселерации, характеризуется замедлением темпов соматического развития и физиологического созревания, темпов психического развития человека.</w:t>
      </w:r>
    </w:p>
    <w:p w:rsidR="00401AB1" w:rsidRDefault="00401AB1" w:rsidP="00C06769">
      <w:pPr>
        <w:spacing w:after="0" w:line="240" w:lineRule="auto"/>
        <w:ind w:firstLine="567"/>
        <w:jc w:val="both"/>
        <w:rPr>
          <w:rFonts w:ascii="Times New Roman" w:hAnsi="Times New Roman" w:cs="Times New Roman"/>
          <w:sz w:val="28"/>
          <w:szCs w:val="28"/>
        </w:rPr>
      </w:pPr>
      <w:proofErr w:type="spellStart"/>
      <w:r w:rsidRPr="00856E8D">
        <w:rPr>
          <w:rFonts w:ascii="Times New Roman" w:hAnsi="Times New Roman" w:cs="Times New Roman"/>
          <w:i/>
          <w:sz w:val="28"/>
          <w:szCs w:val="28"/>
        </w:rPr>
        <w:t>Референтная</w:t>
      </w:r>
      <w:proofErr w:type="spellEnd"/>
      <w:r w:rsidRPr="00856E8D">
        <w:rPr>
          <w:rFonts w:ascii="Times New Roman" w:hAnsi="Times New Roman" w:cs="Times New Roman"/>
          <w:i/>
          <w:sz w:val="28"/>
          <w:szCs w:val="28"/>
        </w:rPr>
        <w:t xml:space="preserve"> группа</w:t>
      </w:r>
      <w:r w:rsidRPr="00891BFA">
        <w:rPr>
          <w:rFonts w:ascii="Times New Roman" w:hAnsi="Times New Roman" w:cs="Times New Roman"/>
          <w:sz w:val="28"/>
          <w:szCs w:val="28"/>
        </w:rPr>
        <w:t xml:space="preserve"> – общность людей, цели, мнения и ценности которой разделяет </w:t>
      </w:r>
      <w:proofErr w:type="gramStart"/>
      <w:r w:rsidRPr="00891BFA">
        <w:rPr>
          <w:rFonts w:ascii="Times New Roman" w:hAnsi="Times New Roman" w:cs="Times New Roman"/>
          <w:sz w:val="28"/>
          <w:szCs w:val="28"/>
        </w:rPr>
        <w:t>личность</w:t>
      </w:r>
      <w:proofErr w:type="gramEnd"/>
      <w:r w:rsidRPr="00891BFA">
        <w:rPr>
          <w:rFonts w:ascii="Times New Roman" w:hAnsi="Times New Roman" w:cs="Times New Roman"/>
          <w:sz w:val="28"/>
          <w:szCs w:val="28"/>
        </w:rPr>
        <w:t xml:space="preserve"> и стремиться им подражать.</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lastRenderedPageBreak/>
        <w:t>Рефлекс –</w:t>
      </w:r>
      <w:r w:rsidRPr="000078EF">
        <w:rPr>
          <w:rFonts w:ascii="Times New Roman" w:hAnsi="Times New Roman" w:cs="Times New Roman"/>
          <w:sz w:val="28"/>
          <w:szCs w:val="28"/>
        </w:rPr>
        <w:t xml:space="preserve"> опосредованная нервной системой закономерная ответная реакция организма на раздражитель.</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Рефлексия</w:t>
      </w:r>
      <w:r w:rsidRPr="00891BFA">
        <w:rPr>
          <w:rFonts w:ascii="Times New Roman" w:hAnsi="Times New Roman" w:cs="Times New Roman"/>
          <w:sz w:val="28"/>
          <w:szCs w:val="28"/>
        </w:rPr>
        <w:t xml:space="preserve"> – процесс самоанализа субъектом внутренних психических актов и состояний.</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Рост</w:t>
      </w:r>
      <w:r w:rsidRPr="000078EF">
        <w:rPr>
          <w:rFonts w:ascii="Times New Roman" w:hAnsi="Times New Roman" w:cs="Times New Roman"/>
          <w:sz w:val="28"/>
          <w:szCs w:val="28"/>
        </w:rPr>
        <w:t xml:space="preserve"> – процесс количественных изменений в ходе совершенствования той или иной психической функции.</w:t>
      </w:r>
    </w:p>
    <w:p w:rsidR="00401AB1" w:rsidRPr="00856E8D"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Самовоспитание</w:t>
      </w:r>
      <w:r w:rsidRPr="00856E8D">
        <w:rPr>
          <w:rFonts w:ascii="Times New Roman" w:hAnsi="Times New Roman" w:cs="Times New Roman"/>
          <w:sz w:val="28"/>
          <w:szCs w:val="28"/>
        </w:rPr>
        <w:t xml:space="preserve"> – сознательная деятельность, направленная на возможно более полную реализацию себя как личности.</w:t>
      </w:r>
    </w:p>
    <w:p w:rsidR="00401AB1" w:rsidRPr="00856E8D"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 xml:space="preserve">Самосознание </w:t>
      </w:r>
      <w:r w:rsidRPr="00856E8D">
        <w:rPr>
          <w:rFonts w:ascii="Times New Roman" w:hAnsi="Times New Roman" w:cs="Times New Roman"/>
          <w:sz w:val="28"/>
          <w:szCs w:val="28"/>
        </w:rPr>
        <w:t>– осознание человеком себя и своих индивидуальных особенностей.</w:t>
      </w:r>
    </w:p>
    <w:p w:rsidR="00401AB1" w:rsidRPr="000078EF"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Самоопределение</w:t>
      </w:r>
      <w:r w:rsidRPr="00856E8D">
        <w:rPr>
          <w:rFonts w:ascii="Times New Roman" w:hAnsi="Times New Roman" w:cs="Times New Roman"/>
          <w:sz w:val="28"/>
          <w:szCs w:val="28"/>
        </w:rPr>
        <w:t xml:space="preserve"> (профессиональное, нравственное) – сознательный акт выявления и утверждения собственных позиций (взглядов, точек зрения) в ходе выбора профессии, нравственных норм, которыми человек в дальнейшем руководствуется в своей жизни.</w:t>
      </w:r>
    </w:p>
    <w:p w:rsidR="00401AB1" w:rsidRPr="000078EF" w:rsidRDefault="00401AB1" w:rsidP="00C06769">
      <w:pPr>
        <w:spacing w:after="0" w:line="240" w:lineRule="auto"/>
        <w:ind w:firstLine="567"/>
        <w:jc w:val="both"/>
        <w:rPr>
          <w:rFonts w:ascii="Times New Roman" w:hAnsi="Times New Roman" w:cs="Times New Roman"/>
          <w:sz w:val="28"/>
          <w:szCs w:val="28"/>
        </w:rPr>
      </w:pPr>
      <w:proofErr w:type="spellStart"/>
      <w:r w:rsidRPr="00856E8D">
        <w:rPr>
          <w:rFonts w:ascii="Times New Roman" w:hAnsi="Times New Roman" w:cs="Times New Roman"/>
          <w:i/>
          <w:sz w:val="28"/>
          <w:szCs w:val="28"/>
        </w:rPr>
        <w:t>Сензитивный</w:t>
      </w:r>
      <w:proofErr w:type="spellEnd"/>
      <w:r w:rsidRPr="00856E8D">
        <w:rPr>
          <w:rFonts w:ascii="Times New Roman" w:hAnsi="Times New Roman" w:cs="Times New Roman"/>
          <w:i/>
          <w:sz w:val="28"/>
          <w:szCs w:val="28"/>
        </w:rPr>
        <w:t xml:space="preserve"> период</w:t>
      </w:r>
      <w:r w:rsidRPr="000078EF">
        <w:rPr>
          <w:rFonts w:ascii="Times New Roman" w:hAnsi="Times New Roman" w:cs="Times New Roman"/>
          <w:sz w:val="28"/>
          <w:szCs w:val="28"/>
        </w:rPr>
        <w:t xml:space="preserve"> – оптимальный с точки зрения внутренних и внешних условий период для развития тех или иных психических процессов, свойств. </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Сенсомоторная координация</w:t>
      </w:r>
      <w:r w:rsidRPr="000078EF">
        <w:rPr>
          <w:rFonts w:ascii="Times New Roman" w:hAnsi="Times New Roman" w:cs="Times New Roman"/>
          <w:sz w:val="28"/>
          <w:szCs w:val="28"/>
        </w:rPr>
        <w:t xml:space="preserve"> (зрительно-моторная координация) </w:t>
      </w:r>
      <w:proofErr w:type="gramStart"/>
      <w:r w:rsidRPr="000078EF">
        <w:rPr>
          <w:rFonts w:ascii="Times New Roman" w:hAnsi="Times New Roman" w:cs="Times New Roman"/>
          <w:sz w:val="28"/>
          <w:szCs w:val="28"/>
        </w:rPr>
        <w:t>–о</w:t>
      </w:r>
      <w:proofErr w:type="gramEnd"/>
      <w:r w:rsidRPr="000078EF">
        <w:rPr>
          <w:rFonts w:ascii="Times New Roman" w:hAnsi="Times New Roman" w:cs="Times New Roman"/>
          <w:sz w:val="28"/>
          <w:szCs w:val="28"/>
        </w:rPr>
        <w:t>существление координированных движений, осуществляемых под контролем зрения.</w:t>
      </w:r>
    </w:p>
    <w:p w:rsidR="00401AB1" w:rsidRPr="00891BFA"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Символическая функция</w:t>
      </w:r>
      <w:r w:rsidRPr="00891BFA">
        <w:rPr>
          <w:rFonts w:ascii="Times New Roman" w:hAnsi="Times New Roman" w:cs="Times New Roman"/>
          <w:sz w:val="28"/>
          <w:szCs w:val="28"/>
        </w:rPr>
        <w:t xml:space="preserve"> сознания выражается в появлении действий с предметами-заместителями реальных предметов.</w:t>
      </w:r>
    </w:p>
    <w:p w:rsidR="00401AB1" w:rsidRPr="00891BFA"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Ситуативно-деловое общение</w:t>
      </w:r>
      <w:r w:rsidRPr="00891BFA">
        <w:rPr>
          <w:rFonts w:ascii="Times New Roman" w:hAnsi="Times New Roman" w:cs="Times New Roman"/>
          <w:sz w:val="28"/>
          <w:szCs w:val="28"/>
        </w:rPr>
        <w:t xml:space="preserve"> – общение ребенка </w:t>
      </w:r>
      <w:proofErr w:type="gramStart"/>
      <w:r w:rsidRPr="00891BFA">
        <w:rPr>
          <w:rFonts w:ascii="Times New Roman" w:hAnsi="Times New Roman" w:cs="Times New Roman"/>
          <w:sz w:val="28"/>
          <w:szCs w:val="28"/>
        </w:rPr>
        <w:t>со</w:t>
      </w:r>
      <w:proofErr w:type="gramEnd"/>
      <w:r w:rsidRPr="00891BFA">
        <w:rPr>
          <w:rFonts w:ascii="Times New Roman" w:hAnsi="Times New Roman" w:cs="Times New Roman"/>
          <w:sz w:val="28"/>
          <w:szCs w:val="28"/>
        </w:rPr>
        <w:t xml:space="preserve"> взрослым в процессе совместных действий с предметами, целью общения является совместное действие.</w:t>
      </w:r>
    </w:p>
    <w:p w:rsidR="00401AB1" w:rsidRPr="000078EF"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Ситуативно-личностное</w:t>
      </w:r>
      <w:r w:rsidRPr="000078EF">
        <w:rPr>
          <w:rFonts w:ascii="Times New Roman" w:hAnsi="Times New Roman" w:cs="Times New Roman"/>
          <w:sz w:val="28"/>
          <w:szCs w:val="28"/>
        </w:rPr>
        <w:t xml:space="preserve">  – общение ребенка </w:t>
      </w:r>
      <w:proofErr w:type="gramStart"/>
      <w:r w:rsidRPr="000078EF">
        <w:rPr>
          <w:rFonts w:ascii="Times New Roman" w:hAnsi="Times New Roman" w:cs="Times New Roman"/>
          <w:sz w:val="28"/>
          <w:szCs w:val="28"/>
        </w:rPr>
        <w:t>со</w:t>
      </w:r>
      <w:proofErr w:type="gramEnd"/>
      <w:r w:rsidRPr="000078EF">
        <w:rPr>
          <w:rFonts w:ascii="Times New Roman" w:hAnsi="Times New Roman" w:cs="Times New Roman"/>
          <w:sz w:val="28"/>
          <w:szCs w:val="28"/>
        </w:rPr>
        <w:t xml:space="preserve"> взрослым, направленное на реализацию потребности ребенка в любви, ласке, внимании и заботе.</w:t>
      </w:r>
    </w:p>
    <w:p w:rsidR="00401AB1" w:rsidRPr="000078EF"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Ситуативно-деловое общение</w:t>
      </w:r>
      <w:r w:rsidRPr="000078EF">
        <w:rPr>
          <w:rFonts w:ascii="Times New Roman" w:hAnsi="Times New Roman" w:cs="Times New Roman"/>
          <w:sz w:val="28"/>
          <w:szCs w:val="28"/>
        </w:rPr>
        <w:t xml:space="preserve"> – общение ребенка </w:t>
      </w:r>
      <w:proofErr w:type="gramStart"/>
      <w:r w:rsidRPr="000078EF">
        <w:rPr>
          <w:rFonts w:ascii="Times New Roman" w:hAnsi="Times New Roman" w:cs="Times New Roman"/>
          <w:sz w:val="28"/>
          <w:szCs w:val="28"/>
        </w:rPr>
        <w:t>со</w:t>
      </w:r>
      <w:proofErr w:type="gramEnd"/>
      <w:r w:rsidRPr="000078EF">
        <w:rPr>
          <w:rFonts w:ascii="Times New Roman" w:hAnsi="Times New Roman" w:cs="Times New Roman"/>
          <w:sz w:val="28"/>
          <w:szCs w:val="28"/>
        </w:rPr>
        <w:t xml:space="preserve"> взрослым в процессе совместных действий с предметами, целью общения является совместное действие.</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Созревание</w:t>
      </w:r>
      <w:r w:rsidRPr="00891BFA">
        <w:rPr>
          <w:rFonts w:ascii="Times New Roman" w:hAnsi="Times New Roman" w:cs="Times New Roman"/>
          <w:sz w:val="28"/>
          <w:szCs w:val="28"/>
        </w:rPr>
        <w:t xml:space="preserve"> – проявление в онтогенезе унаследованных особенностей.</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Соотносящие действия</w:t>
      </w:r>
      <w:r w:rsidRPr="00891BFA">
        <w:rPr>
          <w:rFonts w:ascii="Times New Roman" w:hAnsi="Times New Roman" w:cs="Times New Roman"/>
          <w:sz w:val="28"/>
          <w:szCs w:val="28"/>
        </w:rPr>
        <w:t xml:space="preserve"> – активность ребенка с предметами, направленная на установление </w:t>
      </w:r>
      <w:proofErr w:type="spellStart"/>
      <w:r w:rsidRPr="00891BFA">
        <w:rPr>
          <w:rFonts w:ascii="Times New Roman" w:hAnsi="Times New Roman" w:cs="Times New Roman"/>
          <w:sz w:val="28"/>
          <w:szCs w:val="28"/>
        </w:rPr>
        <w:t>взаимнооднозначного</w:t>
      </w:r>
      <w:proofErr w:type="spellEnd"/>
      <w:r w:rsidRPr="00891BFA">
        <w:rPr>
          <w:rFonts w:ascii="Times New Roman" w:hAnsi="Times New Roman" w:cs="Times New Roman"/>
          <w:sz w:val="28"/>
          <w:szCs w:val="28"/>
        </w:rPr>
        <w:t xml:space="preserve"> соответствия между ними (например, собирает матрешку, пирамидку).  </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Социальная улыбка</w:t>
      </w:r>
      <w:r w:rsidRPr="000078EF">
        <w:rPr>
          <w:rFonts w:ascii="Times New Roman" w:hAnsi="Times New Roman" w:cs="Times New Roman"/>
          <w:sz w:val="28"/>
          <w:szCs w:val="28"/>
        </w:rPr>
        <w:t xml:space="preserve"> – эмоциональная реакция ребенка в ответ на голос матери или ее появление в поле зрения ребенка, знаменует завершение периода новорожденности и наступление периода младенчества.</w:t>
      </w:r>
    </w:p>
    <w:p w:rsidR="00401AB1" w:rsidRDefault="00401AB1" w:rsidP="00C06769">
      <w:pPr>
        <w:spacing w:after="0" w:line="240" w:lineRule="auto"/>
        <w:ind w:firstLine="567"/>
        <w:jc w:val="both"/>
        <w:rPr>
          <w:rFonts w:ascii="Times New Roman" w:hAnsi="Times New Roman" w:cs="Times New Roman"/>
          <w:sz w:val="28"/>
          <w:szCs w:val="28"/>
        </w:rPr>
      </w:pPr>
      <w:proofErr w:type="spellStart"/>
      <w:r w:rsidRPr="00856E8D">
        <w:rPr>
          <w:rFonts w:ascii="Times New Roman" w:hAnsi="Times New Roman" w:cs="Times New Roman"/>
          <w:i/>
          <w:sz w:val="28"/>
          <w:szCs w:val="28"/>
        </w:rPr>
        <w:t>Социогенез</w:t>
      </w:r>
      <w:proofErr w:type="spellEnd"/>
      <w:r w:rsidRPr="00856E8D">
        <w:rPr>
          <w:rFonts w:ascii="Times New Roman" w:hAnsi="Times New Roman" w:cs="Times New Roman"/>
          <w:i/>
          <w:sz w:val="28"/>
          <w:szCs w:val="28"/>
        </w:rPr>
        <w:t xml:space="preserve"> </w:t>
      </w:r>
      <w:r w:rsidRPr="00891BFA">
        <w:rPr>
          <w:rFonts w:ascii="Times New Roman" w:hAnsi="Times New Roman" w:cs="Times New Roman"/>
          <w:sz w:val="28"/>
          <w:szCs w:val="28"/>
        </w:rPr>
        <w:t>– развитие высших психических функций, личности обусловленное особенностями социализации.</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«Спонтанная» («</w:t>
      </w:r>
      <w:proofErr w:type="spellStart"/>
      <w:r w:rsidRPr="00856E8D">
        <w:rPr>
          <w:rFonts w:ascii="Times New Roman" w:hAnsi="Times New Roman" w:cs="Times New Roman"/>
          <w:i/>
          <w:sz w:val="28"/>
          <w:szCs w:val="28"/>
        </w:rPr>
        <w:t>гастическая</w:t>
      </w:r>
      <w:proofErr w:type="spellEnd"/>
      <w:r w:rsidRPr="00856E8D">
        <w:rPr>
          <w:rFonts w:ascii="Times New Roman" w:hAnsi="Times New Roman" w:cs="Times New Roman"/>
          <w:i/>
          <w:sz w:val="28"/>
          <w:szCs w:val="28"/>
        </w:rPr>
        <w:t>») улыбка</w:t>
      </w:r>
      <w:r w:rsidRPr="00891BFA">
        <w:rPr>
          <w:rFonts w:ascii="Times New Roman" w:hAnsi="Times New Roman" w:cs="Times New Roman"/>
          <w:sz w:val="28"/>
          <w:szCs w:val="28"/>
        </w:rPr>
        <w:t xml:space="preserve"> – улыбка новорожденного, проявляющаяся или спонтанно, или при реализации каких-либо потребностей.</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Стабильный период</w:t>
      </w:r>
      <w:r w:rsidRPr="00891BFA">
        <w:rPr>
          <w:rFonts w:ascii="Times New Roman" w:hAnsi="Times New Roman" w:cs="Times New Roman"/>
          <w:sz w:val="28"/>
          <w:szCs w:val="28"/>
        </w:rPr>
        <w:t xml:space="preserve"> характеризуется постепенным развитием.</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lastRenderedPageBreak/>
        <w:t xml:space="preserve">Тест </w:t>
      </w:r>
      <w:r w:rsidRPr="000078EF">
        <w:rPr>
          <w:rFonts w:ascii="Times New Roman" w:hAnsi="Times New Roman" w:cs="Times New Roman"/>
          <w:sz w:val="28"/>
          <w:szCs w:val="28"/>
        </w:rPr>
        <w:t>– метод психологического исследования, система специальных стандартизированных заданий посредством которых выявляются психологические качества и свойства человека.</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Условиями психического развития</w:t>
      </w:r>
      <w:r w:rsidRPr="000078EF">
        <w:rPr>
          <w:rFonts w:ascii="Times New Roman" w:hAnsi="Times New Roman" w:cs="Times New Roman"/>
          <w:sz w:val="28"/>
          <w:szCs w:val="28"/>
        </w:rPr>
        <w:t xml:space="preserve"> являются обучение, воспитание, общение, деятельность.</w:t>
      </w:r>
    </w:p>
    <w:p w:rsidR="00401AB1" w:rsidRPr="000078EF" w:rsidRDefault="00401AB1" w:rsidP="00C06769">
      <w:pPr>
        <w:spacing w:after="0" w:line="240" w:lineRule="auto"/>
        <w:ind w:firstLine="567"/>
        <w:jc w:val="both"/>
        <w:rPr>
          <w:rFonts w:ascii="Times New Roman" w:hAnsi="Times New Roman" w:cs="Times New Roman"/>
          <w:sz w:val="28"/>
          <w:szCs w:val="28"/>
        </w:rPr>
      </w:pPr>
      <w:proofErr w:type="spellStart"/>
      <w:r w:rsidRPr="00856E8D">
        <w:rPr>
          <w:rFonts w:ascii="Times New Roman" w:hAnsi="Times New Roman" w:cs="Times New Roman"/>
          <w:i/>
          <w:sz w:val="28"/>
          <w:szCs w:val="28"/>
        </w:rPr>
        <w:t>Феминность</w:t>
      </w:r>
      <w:proofErr w:type="spellEnd"/>
      <w:r w:rsidRPr="00891BFA">
        <w:rPr>
          <w:rFonts w:ascii="Times New Roman" w:hAnsi="Times New Roman" w:cs="Times New Roman"/>
          <w:sz w:val="28"/>
          <w:szCs w:val="28"/>
        </w:rPr>
        <w:t xml:space="preserve"> -  нормативные представления о соматических, психических и поведенческих свойствах, характерных для женщин; элемент полового символизма, связанный с дифференциацией половых ролей.</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Филогенез</w:t>
      </w:r>
      <w:r w:rsidRPr="00CB09C6">
        <w:rPr>
          <w:rFonts w:ascii="Times New Roman" w:hAnsi="Times New Roman" w:cs="Times New Roman"/>
          <w:sz w:val="28"/>
          <w:szCs w:val="28"/>
        </w:rPr>
        <w:t xml:space="preserve"> – процесс становления психологических структур в ходе биологической эволюции вида или социокультурной истории человечества в целом.</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Школьная зрелость (функциональная готовность)</w:t>
      </w:r>
      <w:r w:rsidRPr="00891BFA">
        <w:rPr>
          <w:rFonts w:ascii="Times New Roman" w:hAnsi="Times New Roman" w:cs="Times New Roman"/>
          <w:sz w:val="28"/>
          <w:szCs w:val="28"/>
        </w:rPr>
        <w:t xml:space="preserve"> – это уровень морфологического и функционального развития, при котором требования систематического обучения, интеллектуальные и физические нагрузки не влияют негативно на развитие ребенка.</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Чувство взрослости</w:t>
      </w:r>
      <w:r w:rsidRPr="00891BFA">
        <w:rPr>
          <w:rFonts w:ascii="Times New Roman" w:hAnsi="Times New Roman" w:cs="Times New Roman"/>
          <w:sz w:val="28"/>
          <w:szCs w:val="28"/>
        </w:rPr>
        <w:t xml:space="preserve"> – это потребность подростка быть и считаться взрослым человеком.</w:t>
      </w:r>
    </w:p>
    <w:p w:rsidR="00401AB1" w:rsidRDefault="00401AB1" w:rsidP="00C06769">
      <w:pPr>
        <w:spacing w:after="0" w:line="240" w:lineRule="auto"/>
        <w:ind w:firstLine="567"/>
        <w:jc w:val="both"/>
        <w:rPr>
          <w:rFonts w:ascii="Times New Roman" w:hAnsi="Times New Roman" w:cs="Times New Roman"/>
          <w:sz w:val="28"/>
          <w:szCs w:val="28"/>
        </w:rPr>
      </w:pPr>
      <w:r w:rsidRPr="00856E8D">
        <w:rPr>
          <w:rFonts w:ascii="Times New Roman" w:hAnsi="Times New Roman" w:cs="Times New Roman"/>
          <w:i/>
          <w:sz w:val="28"/>
          <w:szCs w:val="28"/>
        </w:rPr>
        <w:t>Эгоцентризм мышления</w:t>
      </w:r>
      <w:r w:rsidRPr="00891BFA">
        <w:rPr>
          <w:rFonts w:ascii="Times New Roman" w:hAnsi="Times New Roman" w:cs="Times New Roman"/>
          <w:sz w:val="28"/>
          <w:szCs w:val="28"/>
        </w:rPr>
        <w:t xml:space="preserve"> – скрытая умственная позиция, означающая неспособность индивида изменить исходную позицию по отношению к некоторому объекту, мнению или представлению даже перед лицом очевидных противоречий.    </w:t>
      </w:r>
    </w:p>
    <w:p w:rsidR="00401AB1" w:rsidRPr="00CB09C6" w:rsidRDefault="00401AB1" w:rsidP="00C06769">
      <w:pPr>
        <w:spacing w:after="0" w:line="240" w:lineRule="auto"/>
        <w:ind w:firstLine="567"/>
        <w:jc w:val="both"/>
        <w:rPr>
          <w:rFonts w:ascii="Times New Roman" w:hAnsi="Times New Roman" w:cs="Times New Roman"/>
          <w:sz w:val="28"/>
          <w:szCs w:val="28"/>
        </w:rPr>
      </w:pPr>
      <w:r w:rsidRPr="00891BFA">
        <w:rPr>
          <w:rFonts w:ascii="Times New Roman" w:hAnsi="Times New Roman" w:cs="Times New Roman"/>
          <w:sz w:val="28"/>
          <w:szCs w:val="28"/>
        </w:rPr>
        <w:t xml:space="preserve"> </w:t>
      </w:r>
      <w:r w:rsidRPr="00856E8D">
        <w:rPr>
          <w:rFonts w:ascii="Times New Roman" w:hAnsi="Times New Roman" w:cs="Times New Roman"/>
          <w:i/>
          <w:sz w:val="28"/>
          <w:szCs w:val="28"/>
        </w:rPr>
        <w:t>Эксперимент</w:t>
      </w:r>
      <w:r w:rsidRPr="00856E8D">
        <w:rPr>
          <w:rFonts w:ascii="Times New Roman" w:hAnsi="Times New Roman" w:cs="Times New Roman"/>
          <w:sz w:val="28"/>
          <w:szCs w:val="28"/>
        </w:rPr>
        <w:t xml:space="preserve"> – метод психологического исследования, характеризующийся созданием искусственной ситуации, посредством которой осуществляется актуализации интересующих исследователя индивидуальных особенностей испытуемых.</w:t>
      </w:r>
      <w:r w:rsidRPr="00891BFA">
        <w:rPr>
          <w:rFonts w:ascii="Times New Roman" w:hAnsi="Times New Roman" w:cs="Times New Roman"/>
          <w:sz w:val="28"/>
          <w:szCs w:val="28"/>
        </w:rPr>
        <w:t xml:space="preserve">                  </w:t>
      </w:r>
    </w:p>
    <w:p w:rsidR="00401AB1" w:rsidRDefault="00401AB1" w:rsidP="00C06769">
      <w:pPr>
        <w:spacing w:after="0" w:line="240" w:lineRule="auto"/>
        <w:ind w:firstLine="567"/>
        <w:jc w:val="both"/>
        <w:rPr>
          <w:rFonts w:ascii="Times New Roman" w:hAnsi="Times New Roman" w:cs="Times New Roman"/>
          <w:sz w:val="28"/>
          <w:szCs w:val="28"/>
        </w:rPr>
      </w:pPr>
      <w:proofErr w:type="gramStart"/>
      <w:r w:rsidRPr="00856E8D">
        <w:rPr>
          <w:rFonts w:ascii="Times New Roman" w:hAnsi="Times New Roman" w:cs="Times New Roman"/>
          <w:i/>
          <w:sz w:val="28"/>
          <w:szCs w:val="28"/>
        </w:rPr>
        <w:t>Эмоциональная</w:t>
      </w:r>
      <w:proofErr w:type="gramEnd"/>
      <w:r w:rsidRPr="00856E8D">
        <w:rPr>
          <w:rFonts w:ascii="Times New Roman" w:hAnsi="Times New Roman" w:cs="Times New Roman"/>
          <w:i/>
          <w:sz w:val="28"/>
          <w:szCs w:val="28"/>
        </w:rPr>
        <w:t xml:space="preserve"> депривация</w:t>
      </w:r>
      <w:r w:rsidRPr="00CB09C6">
        <w:rPr>
          <w:rFonts w:ascii="Times New Roman" w:hAnsi="Times New Roman" w:cs="Times New Roman"/>
          <w:sz w:val="28"/>
          <w:szCs w:val="28"/>
        </w:rPr>
        <w:t xml:space="preserve"> – продолжительное более или менее полное лишение человека эмоциональных впечатлений.</w:t>
      </w:r>
    </w:p>
    <w:p w:rsidR="00401AB1" w:rsidRDefault="00401AB1" w:rsidP="00C06769">
      <w:pPr>
        <w:spacing w:after="0" w:line="240" w:lineRule="auto"/>
        <w:ind w:firstLine="567"/>
        <w:jc w:val="both"/>
        <w:rPr>
          <w:rFonts w:ascii="Times New Roman" w:hAnsi="Times New Roman" w:cs="Times New Roman"/>
          <w:sz w:val="28"/>
          <w:szCs w:val="28"/>
        </w:rPr>
      </w:pPr>
      <w:proofErr w:type="gramStart"/>
      <w:r w:rsidRPr="00856E8D">
        <w:rPr>
          <w:rFonts w:ascii="Times New Roman" w:hAnsi="Times New Roman" w:cs="Times New Roman"/>
          <w:i/>
          <w:sz w:val="28"/>
          <w:szCs w:val="28"/>
        </w:rPr>
        <w:t>Я-концепция</w:t>
      </w:r>
      <w:proofErr w:type="gramEnd"/>
      <w:r w:rsidRPr="00856E8D">
        <w:rPr>
          <w:rFonts w:ascii="Times New Roman" w:hAnsi="Times New Roman" w:cs="Times New Roman"/>
          <w:i/>
          <w:sz w:val="28"/>
          <w:szCs w:val="28"/>
        </w:rPr>
        <w:t xml:space="preserve"> –</w:t>
      </w:r>
      <w:r w:rsidRPr="00CB09C6">
        <w:rPr>
          <w:rFonts w:ascii="Times New Roman" w:hAnsi="Times New Roman" w:cs="Times New Roman"/>
          <w:sz w:val="28"/>
          <w:szCs w:val="28"/>
        </w:rPr>
        <w:t xml:space="preserve"> целостный образ собственного Я человека, представляющий собой относительно устойчивую, в большей или меньшей степени осознаваемую систему представлений человека о самом себе.</w:t>
      </w:r>
    </w:p>
    <w:p w:rsidR="00401AB1" w:rsidRDefault="00401AB1" w:rsidP="00851C03">
      <w:pPr>
        <w:pStyle w:val="a3"/>
        <w:spacing w:after="0" w:line="240" w:lineRule="auto"/>
        <w:ind w:left="-284" w:right="-143" w:firstLine="284"/>
        <w:jc w:val="both"/>
        <w:rPr>
          <w:rFonts w:ascii="Times New Roman" w:hAnsi="Times New Roman" w:cs="Times New Roman"/>
          <w:b/>
          <w:i/>
          <w:sz w:val="28"/>
          <w:szCs w:val="28"/>
        </w:rPr>
      </w:pPr>
    </w:p>
    <w:p w:rsidR="005B0A87" w:rsidRPr="00FF2AD8" w:rsidRDefault="005B0A87" w:rsidP="00851C03">
      <w:pPr>
        <w:pStyle w:val="a3"/>
        <w:spacing w:after="0" w:line="240" w:lineRule="auto"/>
        <w:ind w:left="-284" w:right="-143" w:firstLine="284"/>
        <w:jc w:val="both"/>
        <w:rPr>
          <w:rFonts w:ascii="Times New Roman" w:hAnsi="Times New Roman" w:cs="Times New Roman"/>
          <w:sz w:val="28"/>
          <w:szCs w:val="28"/>
        </w:rPr>
      </w:pPr>
    </w:p>
    <w:sectPr w:rsidR="005B0A87" w:rsidRPr="00FF2AD8" w:rsidSect="00AE7660">
      <w:type w:val="continuous"/>
      <w:pgSz w:w="11906" w:h="16838"/>
      <w:pgMar w:top="1134" w:right="849"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2BF" w:rsidRDefault="00AB22BF">
      <w:pPr>
        <w:spacing w:after="0" w:line="240" w:lineRule="auto"/>
      </w:pPr>
      <w:r>
        <w:separator/>
      </w:r>
    </w:p>
  </w:endnote>
  <w:endnote w:type="continuationSeparator" w:id="0">
    <w:p w:rsidR="00AB22BF" w:rsidRDefault="00AB22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Wingdings 2">
    <w:panose1 w:val="05020102010507070707"/>
    <w:charset w:val="02"/>
    <w:family w:val="roman"/>
    <w:pitch w:val="variable"/>
    <w:sig w:usb0="00000000" w:usb1="10000000" w:usb2="00000000" w:usb3="00000000" w:csb0="80000000" w:csb1="00000000"/>
  </w:font>
  <w:font w:name="StarSymbol">
    <w:altName w:val="DFGothic-EB"/>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4109173"/>
      <w:docPartObj>
        <w:docPartGallery w:val="Page Numbers (Bottom of Page)"/>
        <w:docPartUnique/>
      </w:docPartObj>
    </w:sdtPr>
    <w:sdtEndPr/>
    <w:sdtContent>
      <w:p w:rsidR="004E6470" w:rsidRDefault="004E6470" w:rsidP="003A697D">
        <w:pPr>
          <w:pStyle w:val="af1"/>
          <w:jc w:val="center"/>
        </w:pPr>
        <w:r>
          <w:fldChar w:fldCharType="begin"/>
        </w:r>
        <w:r>
          <w:instrText>PAGE   \* MERGEFORMAT</w:instrText>
        </w:r>
        <w:r>
          <w:fldChar w:fldCharType="separate"/>
        </w:r>
        <w:r w:rsidR="00AC6992">
          <w:rPr>
            <w:noProof/>
          </w:rPr>
          <w:t>25</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2BF" w:rsidRDefault="00AB22BF">
      <w:pPr>
        <w:spacing w:after="0" w:line="240" w:lineRule="auto"/>
      </w:pPr>
      <w:r>
        <w:separator/>
      </w:r>
    </w:p>
  </w:footnote>
  <w:footnote w:type="continuationSeparator" w:id="0">
    <w:p w:rsidR="00AB22BF" w:rsidRDefault="00AB22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6470" w:rsidRDefault="004E6470" w:rsidP="003A697D">
    <w:pPr>
      <w:pStyle w:val="af6"/>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4E6470" w:rsidRDefault="004E6470">
    <w:pPr>
      <w:pStyle w:val="af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name w:val="WW8Num10"/>
    <w:lvl w:ilvl="0">
      <w:start w:val="1"/>
      <w:numFmt w:val="decimal"/>
      <w:lvlText w:val="%1"/>
      <w:lvlJc w:val="left"/>
      <w:pPr>
        <w:tabs>
          <w:tab w:val="num" w:pos="1875"/>
        </w:tabs>
        <w:ind w:left="1875" w:hanging="435"/>
      </w:pPr>
    </w:lvl>
    <w:lvl w:ilvl="1">
      <w:start w:val="1"/>
      <w:numFmt w:val="decimal"/>
      <w:lvlText w:val="%2."/>
      <w:lvlJc w:val="left"/>
      <w:pPr>
        <w:tabs>
          <w:tab w:val="num" w:pos="2580"/>
        </w:tabs>
        <w:ind w:left="2580" w:hanging="420"/>
      </w:pPr>
    </w:lvl>
    <w:lvl w:ilvl="2">
      <w:start w:val="1"/>
      <w:numFmt w:val="lowerRoman"/>
      <w:lvlText w:val="%3."/>
      <w:lvlJc w:val="left"/>
      <w:pPr>
        <w:tabs>
          <w:tab w:val="num" w:pos="3240"/>
        </w:tabs>
        <w:ind w:left="3240" w:hanging="180"/>
      </w:pPr>
    </w:lvl>
    <w:lvl w:ilvl="3">
      <w:start w:val="1"/>
      <w:numFmt w:val="decimal"/>
      <w:lvlText w:val="%4."/>
      <w:lvlJc w:val="left"/>
      <w:pPr>
        <w:tabs>
          <w:tab w:val="num" w:pos="8299"/>
        </w:tabs>
        <w:ind w:left="8299" w:hanging="360"/>
      </w:pPr>
    </w:lvl>
    <w:lvl w:ilvl="4">
      <w:start w:val="1"/>
      <w:numFmt w:val="lowerLetter"/>
      <w:lvlText w:val="%5."/>
      <w:lvlJc w:val="left"/>
      <w:pPr>
        <w:tabs>
          <w:tab w:val="num" w:pos="4680"/>
        </w:tabs>
        <w:ind w:left="4680" w:hanging="360"/>
      </w:pPr>
    </w:lvl>
    <w:lvl w:ilvl="5">
      <w:start w:val="1"/>
      <w:numFmt w:val="lowerRoman"/>
      <w:lvlText w:val="%6."/>
      <w:lvlJc w:val="lef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left"/>
      <w:pPr>
        <w:tabs>
          <w:tab w:val="num" w:pos="7560"/>
        </w:tabs>
        <w:ind w:left="7560" w:hanging="180"/>
      </w:pPr>
    </w:lvl>
  </w:abstractNum>
  <w:abstractNum w:abstractNumId="1">
    <w:nsid w:val="0000000C"/>
    <w:multiLevelType w:val="singleLevel"/>
    <w:tmpl w:val="0000000C"/>
    <w:name w:val="WW8Num12"/>
    <w:lvl w:ilvl="0">
      <w:start w:val="1"/>
      <w:numFmt w:val="decimal"/>
      <w:lvlText w:val="%1."/>
      <w:lvlJc w:val="left"/>
      <w:pPr>
        <w:tabs>
          <w:tab w:val="num" w:pos="720"/>
        </w:tabs>
        <w:ind w:left="720" w:hanging="360"/>
      </w:pPr>
    </w:lvl>
  </w:abstractNum>
  <w:abstractNum w:abstractNumId="2">
    <w:nsid w:val="00000017"/>
    <w:multiLevelType w:val="singleLevel"/>
    <w:tmpl w:val="00000017"/>
    <w:name w:val="WW8Num23"/>
    <w:lvl w:ilvl="0">
      <w:start w:val="1"/>
      <w:numFmt w:val="decimal"/>
      <w:lvlText w:val="%1."/>
      <w:lvlJc w:val="left"/>
      <w:pPr>
        <w:tabs>
          <w:tab w:val="num" w:pos="840"/>
        </w:tabs>
        <w:ind w:left="840" w:hanging="360"/>
      </w:pPr>
    </w:lvl>
  </w:abstractNum>
  <w:abstractNum w:abstractNumId="3">
    <w:nsid w:val="00000023"/>
    <w:multiLevelType w:val="singleLevel"/>
    <w:tmpl w:val="00000023"/>
    <w:name w:val="WW8Num35"/>
    <w:lvl w:ilvl="0">
      <w:start w:val="1"/>
      <w:numFmt w:val="decimal"/>
      <w:lvlText w:val="%1."/>
      <w:lvlJc w:val="left"/>
      <w:pPr>
        <w:tabs>
          <w:tab w:val="num" w:pos="720"/>
        </w:tabs>
        <w:ind w:left="720" w:hanging="360"/>
      </w:pPr>
    </w:lvl>
  </w:abstractNum>
  <w:abstractNum w:abstractNumId="4">
    <w:nsid w:val="0000002E"/>
    <w:multiLevelType w:val="multilevel"/>
    <w:tmpl w:val="0000002E"/>
    <w:name w:val="WW8Num46"/>
    <w:lvl w:ilvl="0">
      <w:start w:val="1"/>
      <w:numFmt w:val="decimal"/>
      <w:lvlText w:val="%1."/>
      <w:lvlJc w:val="left"/>
      <w:pPr>
        <w:tabs>
          <w:tab w:val="num" w:pos="720"/>
        </w:tabs>
        <w:ind w:left="720" w:hanging="360"/>
      </w:pPr>
    </w:lvl>
    <w:lvl w:ilvl="1">
      <w:start w:val="1"/>
      <w:numFmt w:val="decimal"/>
      <w:lvlText w:val="%2."/>
      <w:lvlJc w:val="left"/>
      <w:pPr>
        <w:tabs>
          <w:tab w:val="num" w:pos="480"/>
        </w:tabs>
        <w:ind w:left="48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00000033"/>
    <w:multiLevelType w:val="singleLevel"/>
    <w:tmpl w:val="00000033"/>
    <w:name w:val="WW8Num51"/>
    <w:lvl w:ilvl="0">
      <w:start w:val="1"/>
      <w:numFmt w:val="decimal"/>
      <w:lvlText w:val="%1)"/>
      <w:lvlJc w:val="left"/>
      <w:pPr>
        <w:tabs>
          <w:tab w:val="num" w:pos="0"/>
        </w:tabs>
        <w:ind w:left="0" w:firstLine="0"/>
      </w:pPr>
      <w:rPr>
        <w:rFonts w:ascii="Times New Roman" w:hAnsi="Times New Roman" w:cs="Times New Roman"/>
      </w:rPr>
    </w:lvl>
  </w:abstractNum>
  <w:abstractNum w:abstractNumId="6">
    <w:nsid w:val="00000036"/>
    <w:multiLevelType w:val="singleLevel"/>
    <w:tmpl w:val="00000036"/>
    <w:name w:val="WW8Num54"/>
    <w:lvl w:ilvl="0">
      <w:start w:val="1"/>
      <w:numFmt w:val="decimal"/>
      <w:lvlText w:val="%1."/>
      <w:lvlJc w:val="left"/>
      <w:pPr>
        <w:tabs>
          <w:tab w:val="num" w:pos="720"/>
        </w:tabs>
        <w:ind w:left="720" w:hanging="360"/>
      </w:pPr>
    </w:lvl>
  </w:abstractNum>
  <w:abstractNum w:abstractNumId="7">
    <w:nsid w:val="00000037"/>
    <w:multiLevelType w:val="singleLevel"/>
    <w:tmpl w:val="00000037"/>
    <w:name w:val="WW8Num55"/>
    <w:lvl w:ilvl="0">
      <w:start w:val="1"/>
      <w:numFmt w:val="decimal"/>
      <w:lvlText w:val="%1)"/>
      <w:lvlJc w:val="left"/>
      <w:pPr>
        <w:tabs>
          <w:tab w:val="num" w:pos="0"/>
        </w:tabs>
        <w:ind w:left="0" w:firstLine="0"/>
      </w:pPr>
      <w:rPr>
        <w:rFonts w:ascii="Times New Roman" w:hAnsi="Times New Roman" w:cs="Times New Roman"/>
        <w:b w:val="0"/>
      </w:rPr>
    </w:lvl>
  </w:abstractNum>
  <w:abstractNum w:abstractNumId="8">
    <w:nsid w:val="00000038"/>
    <w:multiLevelType w:val="singleLevel"/>
    <w:tmpl w:val="00000038"/>
    <w:name w:val="WW8Num56"/>
    <w:lvl w:ilvl="0">
      <w:start w:val="1"/>
      <w:numFmt w:val="decimal"/>
      <w:lvlText w:val="%1)"/>
      <w:lvlJc w:val="left"/>
      <w:pPr>
        <w:tabs>
          <w:tab w:val="num" w:pos="0"/>
        </w:tabs>
        <w:ind w:left="0" w:firstLine="0"/>
      </w:pPr>
      <w:rPr>
        <w:rFonts w:ascii="Times New Roman" w:hAnsi="Times New Roman" w:cs="Times New Roman"/>
        <w:b w:val="0"/>
      </w:rPr>
    </w:lvl>
  </w:abstractNum>
  <w:abstractNum w:abstractNumId="9">
    <w:nsid w:val="00000039"/>
    <w:multiLevelType w:val="multilevel"/>
    <w:tmpl w:val="3C3C4002"/>
    <w:name w:val="WW8Num57"/>
    <w:lvl w:ilvl="0">
      <w:start w:val="1"/>
      <w:numFmt w:val="decimal"/>
      <w:lvlText w:val="%1."/>
      <w:lvlJc w:val="left"/>
      <w:pPr>
        <w:tabs>
          <w:tab w:val="num" w:pos="0"/>
        </w:tabs>
        <w:ind w:left="0" w:firstLine="0"/>
      </w:pPr>
      <w:rPr>
        <w:rFonts w:ascii="Times New Roman" w:hAnsi="Times New Roman" w:cs="Times New Roman"/>
        <w:b w:val="0"/>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10">
    <w:nsid w:val="0000003A"/>
    <w:multiLevelType w:val="singleLevel"/>
    <w:tmpl w:val="0000003A"/>
    <w:name w:val="WW8Num58"/>
    <w:lvl w:ilvl="0">
      <w:start w:val="1"/>
      <w:numFmt w:val="decimal"/>
      <w:lvlText w:val="%1)"/>
      <w:lvlJc w:val="left"/>
      <w:pPr>
        <w:tabs>
          <w:tab w:val="num" w:pos="0"/>
        </w:tabs>
        <w:ind w:left="0" w:firstLine="0"/>
      </w:pPr>
      <w:rPr>
        <w:rFonts w:ascii="Times New Roman" w:hAnsi="Times New Roman" w:cs="Times New Roman"/>
      </w:rPr>
    </w:lvl>
  </w:abstractNum>
  <w:abstractNum w:abstractNumId="11">
    <w:nsid w:val="0000003F"/>
    <w:multiLevelType w:val="multilevel"/>
    <w:tmpl w:val="31A624EC"/>
    <w:name w:val="WW8Num63"/>
    <w:lvl w:ilvl="0">
      <w:start w:val="1"/>
      <w:numFmt w:val="decimal"/>
      <w:lvlText w:val="%1."/>
      <w:lvlJc w:val="left"/>
      <w:pPr>
        <w:tabs>
          <w:tab w:val="num" w:pos="1080"/>
        </w:tabs>
        <w:ind w:left="1080" w:hanging="360"/>
      </w:pPr>
    </w:lvl>
    <w:lvl w:ilvl="1" w:tentative="1">
      <w:start w:val="1"/>
      <w:numFmt w:val="bullet"/>
      <w:lvlText w:val="•"/>
      <w:lvlJc w:val="left"/>
      <w:pPr>
        <w:tabs>
          <w:tab w:val="num" w:pos="1440"/>
        </w:tabs>
        <w:ind w:left="1440" w:hanging="360"/>
      </w:pPr>
      <w:rPr>
        <w:rFonts w:ascii="Arial" w:hAnsi="Arial" w:hint="default"/>
      </w:rPr>
    </w:lvl>
    <w:lvl w:ilvl="2" w:tentative="1">
      <w:start w:val="1"/>
      <w:numFmt w:val="bullet"/>
      <w:lvlText w:val="•"/>
      <w:lvlJc w:val="left"/>
      <w:pPr>
        <w:tabs>
          <w:tab w:val="num" w:pos="2160"/>
        </w:tabs>
        <w:ind w:left="2160" w:hanging="360"/>
      </w:pPr>
      <w:rPr>
        <w:rFonts w:ascii="Arial" w:hAnsi="Arial" w:hint="default"/>
      </w:rPr>
    </w:lvl>
    <w:lvl w:ilvl="3" w:tentative="1">
      <w:start w:val="1"/>
      <w:numFmt w:val="bullet"/>
      <w:lvlText w:val="•"/>
      <w:lvlJc w:val="left"/>
      <w:pPr>
        <w:tabs>
          <w:tab w:val="num" w:pos="2880"/>
        </w:tabs>
        <w:ind w:left="2880" w:hanging="360"/>
      </w:pPr>
      <w:rPr>
        <w:rFonts w:ascii="Arial" w:hAnsi="Arial" w:hint="default"/>
      </w:rPr>
    </w:lvl>
    <w:lvl w:ilvl="4" w:tentative="1">
      <w:start w:val="1"/>
      <w:numFmt w:val="bullet"/>
      <w:lvlText w:val="•"/>
      <w:lvlJc w:val="left"/>
      <w:pPr>
        <w:tabs>
          <w:tab w:val="num" w:pos="3600"/>
        </w:tabs>
        <w:ind w:left="3600" w:hanging="360"/>
      </w:pPr>
      <w:rPr>
        <w:rFonts w:ascii="Arial" w:hAnsi="Arial" w:hint="default"/>
      </w:rPr>
    </w:lvl>
    <w:lvl w:ilvl="5" w:tentative="1">
      <w:start w:val="1"/>
      <w:numFmt w:val="bullet"/>
      <w:lvlText w:val="•"/>
      <w:lvlJc w:val="left"/>
      <w:pPr>
        <w:tabs>
          <w:tab w:val="num" w:pos="4320"/>
        </w:tabs>
        <w:ind w:left="4320" w:hanging="360"/>
      </w:pPr>
      <w:rPr>
        <w:rFonts w:ascii="Arial" w:hAnsi="Arial" w:hint="default"/>
      </w:rPr>
    </w:lvl>
    <w:lvl w:ilvl="6" w:tentative="1">
      <w:start w:val="1"/>
      <w:numFmt w:val="bullet"/>
      <w:lvlText w:val="•"/>
      <w:lvlJc w:val="left"/>
      <w:pPr>
        <w:tabs>
          <w:tab w:val="num" w:pos="5040"/>
        </w:tabs>
        <w:ind w:left="5040" w:hanging="360"/>
      </w:pPr>
      <w:rPr>
        <w:rFonts w:ascii="Arial" w:hAnsi="Arial" w:hint="default"/>
      </w:rPr>
    </w:lvl>
    <w:lvl w:ilvl="7" w:tentative="1">
      <w:start w:val="1"/>
      <w:numFmt w:val="bullet"/>
      <w:lvlText w:val="•"/>
      <w:lvlJc w:val="left"/>
      <w:pPr>
        <w:tabs>
          <w:tab w:val="num" w:pos="5760"/>
        </w:tabs>
        <w:ind w:left="5760" w:hanging="360"/>
      </w:pPr>
      <w:rPr>
        <w:rFonts w:ascii="Arial" w:hAnsi="Arial" w:hint="default"/>
      </w:rPr>
    </w:lvl>
    <w:lvl w:ilvl="8" w:tentative="1">
      <w:start w:val="1"/>
      <w:numFmt w:val="bullet"/>
      <w:lvlText w:val="•"/>
      <w:lvlJc w:val="left"/>
      <w:pPr>
        <w:tabs>
          <w:tab w:val="num" w:pos="6480"/>
        </w:tabs>
        <w:ind w:left="6480" w:hanging="360"/>
      </w:pPr>
      <w:rPr>
        <w:rFonts w:ascii="Arial" w:hAnsi="Arial" w:hint="default"/>
      </w:rPr>
    </w:lvl>
  </w:abstractNum>
  <w:abstractNum w:abstractNumId="12">
    <w:nsid w:val="00000040"/>
    <w:multiLevelType w:val="singleLevel"/>
    <w:tmpl w:val="00000040"/>
    <w:name w:val="WW8Num64"/>
    <w:lvl w:ilvl="0">
      <w:start w:val="1"/>
      <w:numFmt w:val="decimal"/>
      <w:lvlText w:val="%1."/>
      <w:lvlJc w:val="left"/>
      <w:pPr>
        <w:tabs>
          <w:tab w:val="num" w:pos="720"/>
        </w:tabs>
        <w:ind w:left="720" w:hanging="360"/>
      </w:pPr>
    </w:lvl>
  </w:abstractNum>
  <w:abstractNum w:abstractNumId="13">
    <w:nsid w:val="00000041"/>
    <w:multiLevelType w:val="singleLevel"/>
    <w:tmpl w:val="00000041"/>
    <w:name w:val="WW8Num65"/>
    <w:lvl w:ilvl="0">
      <w:start w:val="1"/>
      <w:numFmt w:val="decimal"/>
      <w:lvlText w:val="%1."/>
      <w:lvlJc w:val="left"/>
      <w:pPr>
        <w:tabs>
          <w:tab w:val="num" w:pos="720"/>
        </w:tabs>
        <w:ind w:left="720" w:hanging="360"/>
      </w:pPr>
    </w:lvl>
  </w:abstractNum>
  <w:abstractNum w:abstractNumId="14">
    <w:nsid w:val="00000042"/>
    <w:multiLevelType w:val="singleLevel"/>
    <w:tmpl w:val="00000042"/>
    <w:name w:val="WW8Num66"/>
    <w:lvl w:ilvl="0">
      <w:start w:val="1"/>
      <w:numFmt w:val="decimal"/>
      <w:lvlText w:val="%1."/>
      <w:lvlJc w:val="left"/>
      <w:pPr>
        <w:tabs>
          <w:tab w:val="num" w:pos="1080"/>
        </w:tabs>
        <w:ind w:left="1080" w:hanging="360"/>
      </w:pPr>
    </w:lvl>
  </w:abstractNum>
  <w:abstractNum w:abstractNumId="15">
    <w:nsid w:val="00000069"/>
    <w:multiLevelType w:val="multilevel"/>
    <w:tmpl w:val="00000069"/>
    <w:name w:val="WW8Num105"/>
    <w:lvl w:ilvl="0">
      <w:start w:val="1"/>
      <w:numFmt w:val="bullet"/>
      <w:lvlText w:val=""/>
      <w:lvlJc w:val="left"/>
      <w:pPr>
        <w:tabs>
          <w:tab w:val="num" w:pos="720"/>
        </w:tabs>
        <w:ind w:left="720" w:hanging="360"/>
      </w:pPr>
      <w:rPr>
        <w:rFonts w:ascii="Wingdings" w:hAnsi="Wingdings" w:cs="Lucida Sans Unicode"/>
        <w:sz w:val="18"/>
        <w:szCs w:val="18"/>
      </w:rPr>
    </w:lvl>
    <w:lvl w:ilvl="1">
      <w:start w:val="1"/>
      <w:numFmt w:val="bullet"/>
      <w:lvlText w:val=""/>
      <w:lvlJc w:val="left"/>
      <w:pPr>
        <w:tabs>
          <w:tab w:val="num" w:pos="1080"/>
        </w:tabs>
        <w:ind w:left="1080" w:hanging="360"/>
      </w:pPr>
      <w:rPr>
        <w:rFonts w:ascii="Wingdings 2" w:hAnsi="Wingdings 2" w:cs="Lucida Sans Unicode"/>
        <w:sz w:val="18"/>
        <w:szCs w:val="18"/>
      </w:rPr>
    </w:lvl>
    <w:lvl w:ilvl="2">
      <w:start w:val="1"/>
      <w:numFmt w:val="bullet"/>
      <w:lvlText w:val="■"/>
      <w:lvlJc w:val="left"/>
      <w:pPr>
        <w:tabs>
          <w:tab w:val="num" w:pos="1440"/>
        </w:tabs>
        <w:ind w:left="1440" w:hanging="360"/>
      </w:pPr>
      <w:rPr>
        <w:rFonts w:ascii="StarSymbol" w:hAnsi="StarSymbol" w:cs="Lucida Sans Unicode"/>
        <w:sz w:val="18"/>
        <w:szCs w:val="18"/>
      </w:rPr>
    </w:lvl>
    <w:lvl w:ilvl="3">
      <w:start w:val="1"/>
      <w:numFmt w:val="bullet"/>
      <w:lvlText w:val=""/>
      <w:lvlJc w:val="left"/>
      <w:pPr>
        <w:tabs>
          <w:tab w:val="num" w:pos="1800"/>
        </w:tabs>
        <w:ind w:left="1800" w:hanging="360"/>
      </w:pPr>
      <w:rPr>
        <w:rFonts w:ascii="Wingdings" w:hAnsi="Wingdings" w:cs="Lucida Sans Unicode"/>
        <w:sz w:val="18"/>
        <w:szCs w:val="18"/>
      </w:rPr>
    </w:lvl>
    <w:lvl w:ilvl="4">
      <w:start w:val="1"/>
      <w:numFmt w:val="bullet"/>
      <w:lvlText w:val=""/>
      <w:lvlJc w:val="left"/>
      <w:pPr>
        <w:tabs>
          <w:tab w:val="num" w:pos="2160"/>
        </w:tabs>
        <w:ind w:left="2160" w:hanging="360"/>
      </w:pPr>
      <w:rPr>
        <w:rFonts w:ascii="Wingdings 2" w:hAnsi="Wingdings 2" w:cs="Lucida Sans Unicode"/>
        <w:sz w:val="18"/>
        <w:szCs w:val="18"/>
      </w:rPr>
    </w:lvl>
    <w:lvl w:ilvl="5">
      <w:start w:val="1"/>
      <w:numFmt w:val="bullet"/>
      <w:lvlText w:val="■"/>
      <w:lvlJc w:val="left"/>
      <w:pPr>
        <w:tabs>
          <w:tab w:val="num" w:pos="2520"/>
        </w:tabs>
        <w:ind w:left="2520" w:hanging="360"/>
      </w:pPr>
      <w:rPr>
        <w:rFonts w:ascii="StarSymbol" w:hAnsi="StarSymbol" w:cs="Lucida Sans Unicode"/>
        <w:sz w:val="18"/>
        <w:szCs w:val="18"/>
      </w:rPr>
    </w:lvl>
    <w:lvl w:ilvl="6">
      <w:start w:val="1"/>
      <w:numFmt w:val="bullet"/>
      <w:lvlText w:val=""/>
      <w:lvlJc w:val="left"/>
      <w:pPr>
        <w:tabs>
          <w:tab w:val="num" w:pos="2880"/>
        </w:tabs>
        <w:ind w:left="2880" w:hanging="360"/>
      </w:pPr>
      <w:rPr>
        <w:rFonts w:ascii="Wingdings" w:hAnsi="Wingdings" w:cs="Lucida Sans Unicode"/>
        <w:sz w:val="18"/>
        <w:szCs w:val="18"/>
      </w:rPr>
    </w:lvl>
    <w:lvl w:ilvl="7">
      <w:start w:val="1"/>
      <w:numFmt w:val="bullet"/>
      <w:lvlText w:val=""/>
      <w:lvlJc w:val="left"/>
      <w:pPr>
        <w:tabs>
          <w:tab w:val="num" w:pos="3240"/>
        </w:tabs>
        <w:ind w:left="3240" w:hanging="360"/>
      </w:pPr>
      <w:rPr>
        <w:rFonts w:ascii="Wingdings 2" w:hAnsi="Wingdings 2" w:cs="Lucida Sans Unicode"/>
        <w:sz w:val="18"/>
        <w:szCs w:val="18"/>
      </w:rPr>
    </w:lvl>
    <w:lvl w:ilvl="8">
      <w:start w:val="1"/>
      <w:numFmt w:val="bullet"/>
      <w:lvlText w:val="■"/>
      <w:lvlJc w:val="left"/>
      <w:pPr>
        <w:tabs>
          <w:tab w:val="num" w:pos="3600"/>
        </w:tabs>
        <w:ind w:left="3600" w:hanging="360"/>
      </w:pPr>
      <w:rPr>
        <w:rFonts w:ascii="StarSymbol" w:hAnsi="StarSymbol" w:cs="Lucida Sans Unicode"/>
        <w:sz w:val="18"/>
        <w:szCs w:val="18"/>
      </w:rPr>
    </w:lvl>
  </w:abstractNum>
  <w:abstractNum w:abstractNumId="16">
    <w:nsid w:val="0000006A"/>
    <w:multiLevelType w:val="multilevel"/>
    <w:tmpl w:val="0000006A"/>
    <w:name w:val="WW8Num106"/>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7">
    <w:nsid w:val="0000006B"/>
    <w:multiLevelType w:val="multilevel"/>
    <w:tmpl w:val="0000006B"/>
    <w:name w:val="WW8Num107"/>
    <w:lvl w:ilvl="0">
      <w:start w:val="1"/>
      <w:numFmt w:val="bullet"/>
      <w:lvlText w:val=""/>
      <w:lvlJc w:val="left"/>
      <w:pPr>
        <w:tabs>
          <w:tab w:val="num" w:pos="720"/>
        </w:tabs>
        <w:ind w:left="720" w:hanging="360"/>
      </w:pPr>
      <w:rPr>
        <w:rFonts w:ascii="Wingdings" w:hAnsi="Wingdings" w:cs="Lucida Sans Unicode"/>
        <w:sz w:val="18"/>
        <w:szCs w:val="18"/>
      </w:rPr>
    </w:lvl>
    <w:lvl w:ilvl="1">
      <w:start w:val="1"/>
      <w:numFmt w:val="bullet"/>
      <w:lvlText w:val=""/>
      <w:lvlJc w:val="left"/>
      <w:pPr>
        <w:tabs>
          <w:tab w:val="num" w:pos="1080"/>
        </w:tabs>
        <w:ind w:left="1080" w:hanging="360"/>
      </w:pPr>
      <w:rPr>
        <w:rFonts w:ascii="Wingdings 2" w:hAnsi="Wingdings 2" w:cs="Lucida Sans Unicode"/>
        <w:sz w:val="18"/>
        <w:szCs w:val="18"/>
      </w:rPr>
    </w:lvl>
    <w:lvl w:ilvl="2">
      <w:start w:val="1"/>
      <w:numFmt w:val="bullet"/>
      <w:lvlText w:val="■"/>
      <w:lvlJc w:val="left"/>
      <w:pPr>
        <w:tabs>
          <w:tab w:val="num" w:pos="1440"/>
        </w:tabs>
        <w:ind w:left="1440" w:hanging="360"/>
      </w:pPr>
      <w:rPr>
        <w:rFonts w:ascii="StarSymbol" w:hAnsi="StarSymbol" w:cs="Lucida Sans Unicode"/>
        <w:sz w:val="18"/>
        <w:szCs w:val="18"/>
      </w:rPr>
    </w:lvl>
    <w:lvl w:ilvl="3">
      <w:start w:val="1"/>
      <w:numFmt w:val="bullet"/>
      <w:lvlText w:val=""/>
      <w:lvlJc w:val="left"/>
      <w:pPr>
        <w:tabs>
          <w:tab w:val="num" w:pos="1800"/>
        </w:tabs>
        <w:ind w:left="1800" w:hanging="360"/>
      </w:pPr>
      <w:rPr>
        <w:rFonts w:ascii="Wingdings" w:hAnsi="Wingdings" w:cs="Lucida Sans Unicode"/>
        <w:sz w:val="18"/>
        <w:szCs w:val="18"/>
      </w:rPr>
    </w:lvl>
    <w:lvl w:ilvl="4">
      <w:start w:val="1"/>
      <w:numFmt w:val="bullet"/>
      <w:lvlText w:val=""/>
      <w:lvlJc w:val="left"/>
      <w:pPr>
        <w:tabs>
          <w:tab w:val="num" w:pos="2160"/>
        </w:tabs>
        <w:ind w:left="2160" w:hanging="360"/>
      </w:pPr>
      <w:rPr>
        <w:rFonts w:ascii="Wingdings 2" w:hAnsi="Wingdings 2" w:cs="Lucida Sans Unicode"/>
        <w:sz w:val="18"/>
        <w:szCs w:val="18"/>
      </w:rPr>
    </w:lvl>
    <w:lvl w:ilvl="5">
      <w:start w:val="1"/>
      <w:numFmt w:val="bullet"/>
      <w:lvlText w:val="■"/>
      <w:lvlJc w:val="left"/>
      <w:pPr>
        <w:tabs>
          <w:tab w:val="num" w:pos="2520"/>
        </w:tabs>
        <w:ind w:left="2520" w:hanging="360"/>
      </w:pPr>
      <w:rPr>
        <w:rFonts w:ascii="StarSymbol" w:hAnsi="StarSymbol" w:cs="Lucida Sans Unicode"/>
        <w:sz w:val="18"/>
        <w:szCs w:val="18"/>
      </w:rPr>
    </w:lvl>
    <w:lvl w:ilvl="6">
      <w:start w:val="1"/>
      <w:numFmt w:val="bullet"/>
      <w:lvlText w:val=""/>
      <w:lvlJc w:val="left"/>
      <w:pPr>
        <w:tabs>
          <w:tab w:val="num" w:pos="2880"/>
        </w:tabs>
        <w:ind w:left="2880" w:hanging="360"/>
      </w:pPr>
      <w:rPr>
        <w:rFonts w:ascii="Wingdings" w:hAnsi="Wingdings" w:cs="Lucida Sans Unicode"/>
        <w:sz w:val="18"/>
        <w:szCs w:val="18"/>
      </w:rPr>
    </w:lvl>
    <w:lvl w:ilvl="7">
      <w:start w:val="1"/>
      <w:numFmt w:val="bullet"/>
      <w:lvlText w:val=""/>
      <w:lvlJc w:val="left"/>
      <w:pPr>
        <w:tabs>
          <w:tab w:val="num" w:pos="3240"/>
        </w:tabs>
        <w:ind w:left="3240" w:hanging="360"/>
      </w:pPr>
      <w:rPr>
        <w:rFonts w:ascii="Wingdings 2" w:hAnsi="Wingdings 2" w:cs="Lucida Sans Unicode"/>
        <w:sz w:val="18"/>
        <w:szCs w:val="18"/>
      </w:rPr>
    </w:lvl>
    <w:lvl w:ilvl="8">
      <w:start w:val="1"/>
      <w:numFmt w:val="bullet"/>
      <w:lvlText w:val="■"/>
      <w:lvlJc w:val="left"/>
      <w:pPr>
        <w:tabs>
          <w:tab w:val="num" w:pos="3600"/>
        </w:tabs>
        <w:ind w:left="3600" w:hanging="360"/>
      </w:pPr>
      <w:rPr>
        <w:rFonts w:ascii="StarSymbol" w:hAnsi="StarSymbol" w:cs="Lucida Sans Unicode"/>
        <w:sz w:val="18"/>
        <w:szCs w:val="18"/>
      </w:rPr>
    </w:lvl>
  </w:abstractNum>
  <w:abstractNum w:abstractNumId="18">
    <w:nsid w:val="01A00400"/>
    <w:multiLevelType w:val="hybridMultilevel"/>
    <w:tmpl w:val="B3ECE7F6"/>
    <w:lvl w:ilvl="0" w:tplc="01CEAF3A">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320148A"/>
    <w:multiLevelType w:val="multilevel"/>
    <w:tmpl w:val="2DC2F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07F97FE8"/>
    <w:multiLevelType w:val="hybridMultilevel"/>
    <w:tmpl w:val="8A8208CE"/>
    <w:lvl w:ilvl="0" w:tplc="395AB6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9B63C86"/>
    <w:multiLevelType w:val="hybridMultilevel"/>
    <w:tmpl w:val="616E15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0D133280"/>
    <w:multiLevelType w:val="hybridMultilevel"/>
    <w:tmpl w:val="BCA0F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0D8732C7"/>
    <w:multiLevelType w:val="hybridMultilevel"/>
    <w:tmpl w:val="76E21B6A"/>
    <w:lvl w:ilvl="0" w:tplc="6BB2FD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10B071A8"/>
    <w:multiLevelType w:val="hybridMultilevel"/>
    <w:tmpl w:val="E752D2E0"/>
    <w:lvl w:ilvl="0" w:tplc="0419000F">
      <w:start w:val="1"/>
      <w:numFmt w:val="decimal"/>
      <w:lvlText w:val="%1."/>
      <w:lvlJc w:val="left"/>
      <w:pPr>
        <w:ind w:left="1110" w:hanging="360"/>
      </w:pPr>
      <w:rPr>
        <w:rFonts w:cs="Times New Roman"/>
      </w:rPr>
    </w:lvl>
    <w:lvl w:ilvl="1" w:tplc="04190019">
      <w:start w:val="1"/>
      <w:numFmt w:val="lowerLetter"/>
      <w:lvlText w:val="%2."/>
      <w:lvlJc w:val="left"/>
      <w:pPr>
        <w:ind w:left="1830" w:hanging="360"/>
      </w:pPr>
      <w:rPr>
        <w:rFonts w:cs="Times New Roman"/>
      </w:rPr>
    </w:lvl>
    <w:lvl w:ilvl="2" w:tplc="0419001B">
      <w:start w:val="1"/>
      <w:numFmt w:val="lowerRoman"/>
      <w:lvlText w:val="%3."/>
      <w:lvlJc w:val="right"/>
      <w:pPr>
        <w:ind w:left="2550" w:hanging="180"/>
      </w:pPr>
      <w:rPr>
        <w:rFonts w:cs="Times New Roman"/>
      </w:rPr>
    </w:lvl>
    <w:lvl w:ilvl="3" w:tplc="0419000F">
      <w:start w:val="1"/>
      <w:numFmt w:val="decimal"/>
      <w:lvlText w:val="%4."/>
      <w:lvlJc w:val="left"/>
      <w:pPr>
        <w:ind w:left="3270" w:hanging="360"/>
      </w:pPr>
      <w:rPr>
        <w:rFonts w:cs="Times New Roman"/>
      </w:rPr>
    </w:lvl>
    <w:lvl w:ilvl="4" w:tplc="04190019">
      <w:start w:val="1"/>
      <w:numFmt w:val="lowerLetter"/>
      <w:lvlText w:val="%5."/>
      <w:lvlJc w:val="left"/>
      <w:pPr>
        <w:ind w:left="3990" w:hanging="360"/>
      </w:pPr>
      <w:rPr>
        <w:rFonts w:cs="Times New Roman"/>
      </w:rPr>
    </w:lvl>
    <w:lvl w:ilvl="5" w:tplc="0419001B">
      <w:start w:val="1"/>
      <w:numFmt w:val="lowerRoman"/>
      <w:lvlText w:val="%6."/>
      <w:lvlJc w:val="right"/>
      <w:pPr>
        <w:ind w:left="4710" w:hanging="180"/>
      </w:pPr>
      <w:rPr>
        <w:rFonts w:cs="Times New Roman"/>
      </w:rPr>
    </w:lvl>
    <w:lvl w:ilvl="6" w:tplc="0419000F">
      <w:start w:val="1"/>
      <w:numFmt w:val="decimal"/>
      <w:lvlText w:val="%7."/>
      <w:lvlJc w:val="left"/>
      <w:pPr>
        <w:ind w:left="5430" w:hanging="360"/>
      </w:pPr>
      <w:rPr>
        <w:rFonts w:cs="Times New Roman"/>
      </w:rPr>
    </w:lvl>
    <w:lvl w:ilvl="7" w:tplc="04190019">
      <w:start w:val="1"/>
      <w:numFmt w:val="lowerLetter"/>
      <w:lvlText w:val="%8."/>
      <w:lvlJc w:val="left"/>
      <w:pPr>
        <w:ind w:left="6150" w:hanging="360"/>
      </w:pPr>
      <w:rPr>
        <w:rFonts w:cs="Times New Roman"/>
      </w:rPr>
    </w:lvl>
    <w:lvl w:ilvl="8" w:tplc="0419001B">
      <w:start w:val="1"/>
      <w:numFmt w:val="lowerRoman"/>
      <w:lvlText w:val="%9."/>
      <w:lvlJc w:val="right"/>
      <w:pPr>
        <w:ind w:left="6870" w:hanging="180"/>
      </w:pPr>
      <w:rPr>
        <w:rFonts w:cs="Times New Roman"/>
      </w:rPr>
    </w:lvl>
  </w:abstractNum>
  <w:abstractNum w:abstractNumId="25">
    <w:nsid w:val="129351AC"/>
    <w:multiLevelType w:val="multilevel"/>
    <w:tmpl w:val="E6BC37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133E7115"/>
    <w:multiLevelType w:val="hybridMultilevel"/>
    <w:tmpl w:val="ED161788"/>
    <w:lvl w:ilvl="0" w:tplc="5EB81268">
      <w:start w:val="1"/>
      <w:numFmt w:val="decimal"/>
      <w:lvlText w:val="%1."/>
      <w:lvlJc w:val="left"/>
      <w:pPr>
        <w:ind w:left="164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nsid w:val="146764BB"/>
    <w:multiLevelType w:val="hybridMultilevel"/>
    <w:tmpl w:val="CAC80BF6"/>
    <w:lvl w:ilvl="0" w:tplc="2FE85A70">
      <w:start w:val="1"/>
      <w:numFmt w:val="decimal"/>
      <w:lvlText w:val="%1."/>
      <w:lvlJc w:val="left"/>
      <w:pPr>
        <w:tabs>
          <w:tab w:val="num" w:pos="360"/>
        </w:tabs>
        <w:ind w:left="360" w:hanging="360"/>
      </w:pPr>
      <w:rPr>
        <w:rFonts w:ascii="Times New Roman" w:eastAsiaTheme="minorHAnsi" w:hAnsi="Times New Roman" w:cs="Times New Roman"/>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8">
    <w:nsid w:val="195B76E0"/>
    <w:multiLevelType w:val="multilevel"/>
    <w:tmpl w:val="64B4A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1A265006"/>
    <w:multiLevelType w:val="multilevel"/>
    <w:tmpl w:val="DD4A004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0">
    <w:nsid w:val="1BD04345"/>
    <w:multiLevelType w:val="hybridMultilevel"/>
    <w:tmpl w:val="B0B6DB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CD55E7B"/>
    <w:multiLevelType w:val="multilevel"/>
    <w:tmpl w:val="B64AD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43D6F86"/>
    <w:multiLevelType w:val="multilevel"/>
    <w:tmpl w:val="61E02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249C394B"/>
    <w:multiLevelType w:val="hybridMultilevel"/>
    <w:tmpl w:val="AC302E70"/>
    <w:lvl w:ilvl="0" w:tplc="0419000F">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nsid w:val="24AE5B9E"/>
    <w:multiLevelType w:val="hybridMultilevel"/>
    <w:tmpl w:val="57B426D8"/>
    <w:lvl w:ilvl="0" w:tplc="97FC380A">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25944E26"/>
    <w:multiLevelType w:val="hybridMultilevel"/>
    <w:tmpl w:val="74B4969E"/>
    <w:lvl w:ilvl="0" w:tplc="EA44E426">
      <w:start w:val="1"/>
      <w:numFmt w:val="bullet"/>
      <w:lvlText w:val="–"/>
      <w:lvlJc w:val="left"/>
      <w:pPr>
        <w:tabs>
          <w:tab w:val="num" w:pos="360"/>
        </w:tabs>
        <w:ind w:left="0"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35874186"/>
    <w:multiLevelType w:val="hybridMultilevel"/>
    <w:tmpl w:val="D43A40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6EC4306"/>
    <w:multiLevelType w:val="hybridMultilevel"/>
    <w:tmpl w:val="78D2889C"/>
    <w:lvl w:ilvl="0" w:tplc="9118D7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nsid w:val="3A6D23C5"/>
    <w:multiLevelType w:val="hybridMultilevel"/>
    <w:tmpl w:val="895025E8"/>
    <w:lvl w:ilvl="0" w:tplc="59F8FBE8">
      <w:start w:val="1"/>
      <w:numFmt w:val="decimal"/>
      <w:lvlText w:val="%1."/>
      <w:lvlJc w:val="left"/>
      <w:pPr>
        <w:ind w:left="1095" w:hanging="360"/>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9">
    <w:nsid w:val="427836DA"/>
    <w:multiLevelType w:val="multilevel"/>
    <w:tmpl w:val="9940973E"/>
    <w:lvl w:ilvl="0">
      <w:start w:val="1"/>
      <w:numFmt w:val="decimal"/>
      <w:lvlText w:val="%1."/>
      <w:lvlJc w:val="left"/>
      <w:pPr>
        <w:tabs>
          <w:tab w:val="num" w:pos="720"/>
        </w:tabs>
        <w:ind w:left="720" w:hanging="360"/>
      </w:pPr>
    </w:lvl>
    <w:lvl w:ilvl="1">
      <w:start w:val="5"/>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44A05FFF"/>
    <w:multiLevelType w:val="hybridMultilevel"/>
    <w:tmpl w:val="D5EC3F84"/>
    <w:lvl w:ilvl="0" w:tplc="49025DC6">
      <w:start w:val="1"/>
      <w:numFmt w:val="decimal"/>
      <w:lvlText w:val="%1."/>
      <w:lvlJc w:val="left"/>
      <w:pPr>
        <w:ind w:left="1070" w:hanging="360"/>
      </w:pPr>
      <w:rPr>
        <w:rFonts w:hint="default"/>
      </w:rPr>
    </w:lvl>
    <w:lvl w:ilvl="1" w:tplc="04190019" w:tentative="1">
      <w:start w:val="1"/>
      <w:numFmt w:val="lowerLetter"/>
      <w:lvlText w:val="%2."/>
      <w:lvlJc w:val="left"/>
      <w:pPr>
        <w:ind w:left="2018" w:hanging="360"/>
      </w:pPr>
    </w:lvl>
    <w:lvl w:ilvl="2" w:tplc="0419001B" w:tentative="1">
      <w:start w:val="1"/>
      <w:numFmt w:val="lowerRoman"/>
      <w:lvlText w:val="%3."/>
      <w:lvlJc w:val="right"/>
      <w:pPr>
        <w:ind w:left="2738" w:hanging="180"/>
      </w:pPr>
    </w:lvl>
    <w:lvl w:ilvl="3" w:tplc="0419000F" w:tentative="1">
      <w:start w:val="1"/>
      <w:numFmt w:val="decimal"/>
      <w:lvlText w:val="%4."/>
      <w:lvlJc w:val="left"/>
      <w:pPr>
        <w:ind w:left="3458" w:hanging="360"/>
      </w:pPr>
    </w:lvl>
    <w:lvl w:ilvl="4" w:tplc="04190019" w:tentative="1">
      <w:start w:val="1"/>
      <w:numFmt w:val="lowerLetter"/>
      <w:lvlText w:val="%5."/>
      <w:lvlJc w:val="left"/>
      <w:pPr>
        <w:ind w:left="4178" w:hanging="360"/>
      </w:pPr>
    </w:lvl>
    <w:lvl w:ilvl="5" w:tplc="0419001B" w:tentative="1">
      <w:start w:val="1"/>
      <w:numFmt w:val="lowerRoman"/>
      <w:lvlText w:val="%6."/>
      <w:lvlJc w:val="right"/>
      <w:pPr>
        <w:ind w:left="4898" w:hanging="180"/>
      </w:pPr>
    </w:lvl>
    <w:lvl w:ilvl="6" w:tplc="0419000F" w:tentative="1">
      <w:start w:val="1"/>
      <w:numFmt w:val="decimal"/>
      <w:lvlText w:val="%7."/>
      <w:lvlJc w:val="left"/>
      <w:pPr>
        <w:ind w:left="5618" w:hanging="360"/>
      </w:pPr>
    </w:lvl>
    <w:lvl w:ilvl="7" w:tplc="04190019" w:tentative="1">
      <w:start w:val="1"/>
      <w:numFmt w:val="lowerLetter"/>
      <w:lvlText w:val="%8."/>
      <w:lvlJc w:val="left"/>
      <w:pPr>
        <w:ind w:left="6338" w:hanging="360"/>
      </w:pPr>
    </w:lvl>
    <w:lvl w:ilvl="8" w:tplc="0419001B" w:tentative="1">
      <w:start w:val="1"/>
      <w:numFmt w:val="lowerRoman"/>
      <w:lvlText w:val="%9."/>
      <w:lvlJc w:val="right"/>
      <w:pPr>
        <w:ind w:left="7058" w:hanging="180"/>
      </w:pPr>
    </w:lvl>
  </w:abstractNum>
  <w:abstractNum w:abstractNumId="41">
    <w:nsid w:val="4C26151F"/>
    <w:multiLevelType w:val="hybridMultilevel"/>
    <w:tmpl w:val="37C60200"/>
    <w:lvl w:ilvl="0" w:tplc="561AB3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4C3F4D1C"/>
    <w:multiLevelType w:val="hybridMultilevel"/>
    <w:tmpl w:val="DB58563A"/>
    <w:lvl w:ilvl="0" w:tplc="04190011">
      <w:start w:val="1"/>
      <w:numFmt w:val="decimal"/>
      <w:lvlText w:val="%1)"/>
      <w:lvlJc w:val="left"/>
      <w:pPr>
        <w:ind w:left="1353"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4D730C13"/>
    <w:multiLevelType w:val="hybridMultilevel"/>
    <w:tmpl w:val="E752D2E0"/>
    <w:lvl w:ilvl="0" w:tplc="0419000F">
      <w:start w:val="1"/>
      <w:numFmt w:val="decimal"/>
      <w:lvlText w:val="%1."/>
      <w:lvlJc w:val="left"/>
      <w:pPr>
        <w:ind w:left="1110" w:hanging="360"/>
      </w:pPr>
      <w:rPr>
        <w:rFonts w:cs="Times New Roman"/>
      </w:rPr>
    </w:lvl>
    <w:lvl w:ilvl="1" w:tplc="04190019">
      <w:start w:val="1"/>
      <w:numFmt w:val="lowerLetter"/>
      <w:lvlText w:val="%2."/>
      <w:lvlJc w:val="left"/>
      <w:pPr>
        <w:ind w:left="1830" w:hanging="360"/>
      </w:pPr>
      <w:rPr>
        <w:rFonts w:cs="Times New Roman"/>
      </w:rPr>
    </w:lvl>
    <w:lvl w:ilvl="2" w:tplc="0419001B">
      <w:start w:val="1"/>
      <w:numFmt w:val="lowerRoman"/>
      <w:lvlText w:val="%3."/>
      <w:lvlJc w:val="right"/>
      <w:pPr>
        <w:ind w:left="2550" w:hanging="180"/>
      </w:pPr>
      <w:rPr>
        <w:rFonts w:cs="Times New Roman"/>
      </w:rPr>
    </w:lvl>
    <w:lvl w:ilvl="3" w:tplc="0419000F">
      <w:start w:val="1"/>
      <w:numFmt w:val="decimal"/>
      <w:lvlText w:val="%4."/>
      <w:lvlJc w:val="left"/>
      <w:pPr>
        <w:ind w:left="3270" w:hanging="360"/>
      </w:pPr>
      <w:rPr>
        <w:rFonts w:cs="Times New Roman"/>
      </w:rPr>
    </w:lvl>
    <w:lvl w:ilvl="4" w:tplc="04190019">
      <w:start w:val="1"/>
      <w:numFmt w:val="lowerLetter"/>
      <w:lvlText w:val="%5."/>
      <w:lvlJc w:val="left"/>
      <w:pPr>
        <w:ind w:left="3990" w:hanging="360"/>
      </w:pPr>
      <w:rPr>
        <w:rFonts w:cs="Times New Roman"/>
      </w:rPr>
    </w:lvl>
    <w:lvl w:ilvl="5" w:tplc="0419001B">
      <w:start w:val="1"/>
      <w:numFmt w:val="lowerRoman"/>
      <w:lvlText w:val="%6."/>
      <w:lvlJc w:val="right"/>
      <w:pPr>
        <w:ind w:left="4710" w:hanging="180"/>
      </w:pPr>
      <w:rPr>
        <w:rFonts w:cs="Times New Roman"/>
      </w:rPr>
    </w:lvl>
    <w:lvl w:ilvl="6" w:tplc="0419000F">
      <w:start w:val="1"/>
      <w:numFmt w:val="decimal"/>
      <w:lvlText w:val="%7."/>
      <w:lvlJc w:val="left"/>
      <w:pPr>
        <w:ind w:left="5430" w:hanging="360"/>
      </w:pPr>
      <w:rPr>
        <w:rFonts w:cs="Times New Roman"/>
      </w:rPr>
    </w:lvl>
    <w:lvl w:ilvl="7" w:tplc="04190019">
      <w:start w:val="1"/>
      <w:numFmt w:val="lowerLetter"/>
      <w:lvlText w:val="%8."/>
      <w:lvlJc w:val="left"/>
      <w:pPr>
        <w:ind w:left="6150" w:hanging="360"/>
      </w:pPr>
      <w:rPr>
        <w:rFonts w:cs="Times New Roman"/>
      </w:rPr>
    </w:lvl>
    <w:lvl w:ilvl="8" w:tplc="0419001B">
      <w:start w:val="1"/>
      <w:numFmt w:val="lowerRoman"/>
      <w:lvlText w:val="%9."/>
      <w:lvlJc w:val="right"/>
      <w:pPr>
        <w:ind w:left="6870" w:hanging="180"/>
      </w:pPr>
      <w:rPr>
        <w:rFonts w:cs="Times New Roman"/>
      </w:rPr>
    </w:lvl>
  </w:abstractNum>
  <w:abstractNum w:abstractNumId="44">
    <w:nsid w:val="58E35526"/>
    <w:multiLevelType w:val="hybridMultilevel"/>
    <w:tmpl w:val="F5403B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596D7C51"/>
    <w:multiLevelType w:val="hybridMultilevel"/>
    <w:tmpl w:val="0E9E35E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5CA4577C"/>
    <w:multiLevelType w:val="multilevel"/>
    <w:tmpl w:val="35D457D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7">
    <w:nsid w:val="616F208B"/>
    <w:multiLevelType w:val="hybridMultilevel"/>
    <w:tmpl w:val="C21C1F2C"/>
    <w:lvl w:ilvl="0" w:tplc="62EC4BCA">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6B3766F4"/>
    <w:multiLevelType w:val="hybridMultilevel"/>
    <w:tmpl w:val="D728C542"/>
    <w:lvl w:ilvl="0" w:tplc="E5D25E1A">
      <w:start w:val="4"/>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49">
    <w:nsid w:val="6C57215E"/>
    <w:multiLevelType w:val="multilevel"/>
    <w:tmpl w:val="A43C3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6D6D31F7"/>
    <w:multiLevelType w:val="multilevel"/>
    <w:tmpl w:val="AB7433FE"/>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1">
    <w:nsid w:val="6EE63B2F"/>
    <w:multiLevelType w:val="hybridMultilevel"/>
    <w:tmpl w:val="6EB8F65A"/>
    <w:lvl w:ilvl="0" w:tplc="0419000F">
      <w:start w:val="1"/>
      <w:numFmt w:val="decimal"/>
      <w:lvlText w:val="%1."/>
      <w:lvlJc w:val="left"/>
      <w:pPr>
        <w:ind w:left="786" w:hanging="360"/>
      </w:pPr>
      <w:rPr>
        <w:rFonts w:hint="default"/>
      </w:rPr>
    </w:lvl>
    <w:lvl w:ilvl="1" w:tplc="04190019">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52">
    <w:nsid w:val="71453005"/>
    <w:multiLevelType w:val="multilevel"/>
    <w:tmpl w:val="E436AFF6"/>
    <w:lvl w:ilvl="0">
      <w:start w:val="1"/>
      <w:numFmt w:val="decimal"/>
      <w:lvlText w:val="%1."/>
      <w:lvlJc w:val="left"/>
      <w:pPr>
        <w:tabs>
          <w:tab w:val="num" w:pos="765"/>
        </w:tabs>
        <w:ind w:left="765" w:hanging="405"/>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53">
    <w:nsid w:val="71C85569"/>
    <w:multiLevelType w:val="hybridMultilevel"/>
    <w:tmpl w:val="616E15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73BB1E99"/>
    <w:multiLevelType w:val="multilevel"/>
    <w:tmpl w:val="1B16A4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77D44FF7"/>
    <w:multiLevelType w:val="hybridMultilevel"/>
    <w:tmpl w:val="A4ACE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8F072DB"/>
    <w:multiLevelType w:val="hybridMultilevel"/>
    <w:tmpl w:val="402896D0"/>
    <w:lvl w:ilvl="0" w:tplc="177C4FAE">
      <w:start w:val="1"/>
      <w:numFmt w:val="decimal"/>
      <w:lvlText w:val="%1."/>
      <w:lvlJc w:val="left"/>
      <w:pPr>
        <w:tabs>
          <w:tab w:val="num" w:pos="660"/>
        </w:tabs>
        <w:ind w:left="660" w:hanging="360"/>
      </w:pPr>
      <w:rPr>
        <w:rFonts w:hint="default"/>
      </w:rPr>
    </w:lvl>
    <w:lvl w:ilvl="1" w:tplc="04190019" w:tentative="1">
      <w:start w:val="1"/>
      <w:numFmt w:val="lowerLetter"/>
      <w:lvlText w:val="%2."/>
      <w:lvlJc w:val="left"/>
      <w:pPr>
        <w:tabs>
          <w:tab w:val="num" w:pos="1380"/>
        </w:tabs>
        <w:ind w:left="1380" w:hanging="360"/>
      </w:pPr>
    </w:lvl>
    <w:lvl w:ilvl="2" w:tplc="0419001B" w:tentative="1">
      <w:start w:val="1"/>
      <w:numFmt w:val="lowerRoman"/>
      <w:lvlText w:val="%3."/>
      <w:lvlJc w:val="right"/>
      <w:pPr>
        <w:tabs>
          <w:tab w:val="num" w:pos="2100"/>
        </w:tabs>
        <w:ind w:left="2100" w:hanging="180"/>
      </w:pPr>
    </w:lvl>
    <w:lvl w:ilvl="3" w:tplc="0419000F" w:tentative="1">
      <w:start w:val="1"/>
      <w:numFmt w:val="decimal"/>
      <w:lvlText w:val="%4."/>
      <w:lvlJc w:val="left"/>
      <w:pPr>
        <w:tabs>
          <w:tab w:val="num" w:pos="2820"/>
        </w:tabs>
        <w:ind w:left="2820" w:hanging="360"/>
      </w:pPr>
    </w:lvl>
    <w:lvl w:ilvl="4" w:tplc="04190019" w:tentative="1">
      <w:start w:val="1"/>
      <w:numFmt w:val="lowerLetter"/>
      <w:lvlText w:val="%5."/>
      <w:lvlJc w:val="left"/>
      <w:pPr>
        <w:tabs>
          <w:tab w:val="num" w:pos="3540"/>
        </w:tabs>
        <w:ind w:left="3540" w:hanging="360"/>
      </w:pPr>
    </w:lvl>
    <w:lvl w:ilvl="5" w:tplc="0419001B" w:tentative="1">
      <w:start w:val="1"/>
      <w:numFmt w:val="lowerRoman"/>
      <w:lvlText w:val="%6."/>
      <w:lvlJc w:val="right"/>
      <w:pPr>
        <w:tabs>
          <w:tab w:val="num" w:pos="4260"/>
        </w:tabs>
        <w:ind w:left="4260" w:hanging="180"/>
      </w:pPr>
    </w:lvl>
    <w:lvl w:ilvl="6" w:tplc="0419000F" w:tentative="1">
      <w:start w:val="1"/>
      <w:numFmt w:val="decimal"/>
      <w:lvlText w:val="%7."/>
      <w:lvlJc w:val="left"/>
      <w:pPr>
        <w:tabs>
          <w:tab w:val="num" w:pos="4980"/>
        </w:tabs>
        <w:ind w:left="4980" w:hanging="360"/>
      </w:pPr>
    </w:lvl>
    <w:lvl w:ilvl="7" w:tplc="04190019" w:tentative="1">
      <w:start w:val="1"/>
      <w:numFmt w:val="lowerLetter"/>
      <w:lvlText w:val="%8."/>
      <w:lvlJc w:val="left"/>
      <w:pPr>
        <w:tabs>
          <w:tab w:val="num" w:pos="5700"/>
        </w:tabs>
        <w:ind w:left="5700" w:hanging="360"/>
      </w:pPr>
    </w:lvl>
    <w:lvl w:ilvl="8" w:tplc="0419001B" w:tentative="1">
      <w:start w:val="1"/>
      <w:numFmt w:val="lowerRoman"/>
      <w:lvlText w:val="%9."/>
      <w:lvlJc w:val="right"/>
      <w:pPr>
        <w:tabs>
          <w:tab w:val="num" w:pos="6420"/>
        </w:tabs>
        <w:ind w:left="6420" w:hanging="180"/>
      </w:pPr>
    </w:lvl>
  </w:abstractNum>
  <w:abstractNum w:abstractNumId="57">
    <w:nsid w:val="7D7A0A91"/>
    <w:multiLevelType w:val="hybridMultilevel"/>
    <w:tmpl w:val="071E68EA"/>
    <w:lvl w:ilvl="0" w:tplc="395AB63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7DFA2F26"/>
    <w:multiLevelType w:val="hybridMultilevel"/>
    <w:tmpl w:val="EB188656"/>
    <w:lvl w:ilvl="0" w:tplc="B55E655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6"/>
  </w:num>
  <w:num w:numId="3">
    <w:abstractNumId w:val="11"/>
  </w:num>
  <w:num w:numId="4">
    <w:abstractNumId w:val="51"/>
  </w:num>
  <w:num w:numId="5">
    <w:abstractNumId w:val="47"/>
  </w:num>
  <w:num w:numId="6">
    <w:abstractNumId w:val="38"/>
  </w:num>
  <w:num w:numId="7">
    <w:abstractNumId w:val="36"/>
  </w:num>
  <w:num w:numId="8">
    <w:abstractNumId w:val="29"/>
  </w:num>
  <w:num w:numId="9">
    <w:abstractNumId w:val="50"/>
  </w:num>
  <w:num w:numId="10">
    <w:abstractNumId w:val="52"/>
  </w:num>
  <w:num w:numId="11">
    <w:abstractNumId w:val="46"/>
  </w:num>
  <w:num w:numId="12">
    <w:abstractNumId w:val="54"/>
  </w:num>
  <w:num w:numId="13">
    <w:abstractNumId w:val="39"/>
  </w:num>
  <w:num w:numId="14">
    <w:abstractNumId w:val="27"/>
  </w:num>
  <w:num w:numId="15">
    <w:abstractNumId w:val="45"/>
  </w:num>
  <w:num w:numId="16">
    <w:abstractNumId w:val="40"/>
  </w:num>
  <w:num w:numId="17">
    <w:abstractNumId w:val="48"/>
  </w:num>
  <w:num w:numId="18">
    <w:abstractNumId w:val="53"/>
  </w:num>
  <w:num w:numId="19">
    <w:abstractNumId w:val="57"/>
  </w:num>
  <w:num w:numId="20">
    <w:abstractNumId w:val="20"/>
  </w:num>
  <w:num w:numId="21">
    <w:abstractNumId w:val="35"/>
  </w:num>
  <w:num w:numId="22">
    <w:abstractNumId w:val="42"/>
  </w:num>
  <w:num w:numId="23">
    <w:abstractNumId w:val="34"/>
  </w:num>
  <w:num w:numId="24">
    <w:abstractNumId w:val="43"/>
  </w:num>
  <w:num w:numId="25">
    <w:abstractNumId w:val="26"/>
  </w:num>
  <w:num w:numId="26">
    <w:abstractNumId w:val="44"/>
  </w:num>
  <w:num w:numId="27">
    <w:abstractNumId w:val="23"/>
  </w:num>
  <w:num w:numId="28">
    <w:abstractNumId w:val="24"/>
  </w:num>
  <w:num w:numId="29">
    <w:abstractNumId w:val="56"/>
  </w:num>
  <w:num w:numId="30">
    <w:abstractNumId w:val="55"/>
  </w:num>
  <w:num w:numId="31">
    <w:abstractNumId w:val="58"/>
  </w:num>
  <w:num w:numId="32">
    <w:abstractNumId w:val="18"/>
  </w:num>
  <w:num w:numId="33">
    <w:abstractNumId w:val="28"/>
  </w:num>
  <w:num w:numId="34">
    <w:abstractNumId w:val="31"/>
  </w:num>
  <w:num w:numId="35">
    <w:abstractNumId w:val="49"/>
  </w:num>
  <w:num w:numId="36">
    <w:abstractNumId w:val="19"/>
  </w:num>
  <w:num w:numId="37">
    <w:abstractNumId w:val="32"/>
  </w:num>
  <w:num w:numId="38">
    <w:abstractNumId w:val="25"/>
  </w:num>
  <w:num w:numId="39">
    <w:abstractNumId w:val="33"/>
  </w:num>
  <w:num w:numId="40">
    <w:abstractNumId w:val="37"/>
  </w:num>
  <w:num w:numId="41">
    <w:abstractNumId w:val="21"/>
  </w:num>
  <w:num w:numId="42">
    <w:abstractNumId w:val="22"/>
  </w:num>
  <w:num w:numId="43">
    <w:abstractNumId w:val="30"/>
  </w:num>
  <w:num w:numId="44">
    <w:abstractNumId w:val="41"/>
  </w:num>
  <w:num w:numId="4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4C9E"/>
    <w:rsid w:val="000003C3"/>
    <w:rsid w:val="00010C72"/>
    <w:rsid w:val="000118F1"/>
    <w:rsid w:val="000138D4"/>
    <w:rsid w:val="00025C9D"/>
    <w:rsid w:val="00035347"/>
    <w:rsid w:val="00040CFE"/>
    <w:rsid w:val="00043A69"/>
    <w:rsid w:val="00065B74"/>
    <w:rsid w:val="00072D6B"/>
    <w:rsid w:val="000736AB"/>
    <w:rsid w:val="00077A6E"/>
    <w:rsid w:val="00084149"/>
    <w:rsid w:val="00090E68"/>
    <w:rsid w:val="00096398"/>
    <w:rsid w:val="00096AC7"/>
    <w:rsid w:val="000A36F6"/>
    <w:rsid w:val="000A4248"/>
    <w:rsid w:val="000D1248"/>
    <w:rsid w:val="000D3B0E"/>
    <w:rsid w:val="000E0294"/>
    <w:rsid w:val="000E1697"/>
    <w:rsid w:val="001010BE"/>
    <w:rsid w:val="0011257D"/>
    <w:rsid w:val="00121724"/>
    <w:rsid w:val="00137416"/>
    <w:rsid w:val="00140275"/>
    <w:rsid w:val="00140650"/>
    <w:rsid w:val="00144B60"/>
    <w:rsid w:val="00155B79"/>
    <w:rsid w:val="00164F5F"/>
    <w:rsid w:val="00181ADC"/>
    <w:rsid w:val="00182D8E"/>
    <w:rsid w:val="001849D5"/>
    <w:rsid w:val="001977C3"/>
    <w:rsid w:val="001A6FC7"/>
    <w:rsid w:val="001B24E8"/>
    <w:rsid w:val="001B3563"/>
    <w:rsid w:val="001B51E9"/>
    <w:rsid w:val="001E315F"/>
    <w:rsid w:val="001E5629"/>
    <w:rsid w:val="001E6D7F"/>
    <w:rsid w:val="001F0423"/>
    <w:rsid w:val="001F36B6"/>
    <w:rsid w:val="00204B3A"/>
    <w:rsid w:val="0021529F"/>
    <w:rsid w:val="00217776"/>
    <w:rsid w:val="002207DA"/>
    <w:rsid w:val="00224A54"/>
    <w:rsid w:val="00227A44"/>
    <w:rsid w:val="00236502"/>
    <w:rsid w:val="00240613"/>
    <w:rsid w:val="00241EE7"/>
    <w:rsid w:val="00253DDB"/>
    <w:rsid w:val="00254698"/>
    <w:rsid w:val="00254FD8"/>
    <w:rsid w:val="00257F2B"/>
    <w:rsid w:val="002632D4"/>
    <w:rsid w:val="00272046"/>
    <w:rsid w:val="00281D4D"/>
    <w:rsid w:val="00282902"/>
    <w:rsid w:val="002859DB"/>
    <w:rsid w:val="002A2C9A"/>
    <w:rsid w:val="002B4102"/>
    <w:rsid w:val="002B46F5"/>
    <w:rsid w:val="002C5994"/>
    <w:rsid w:val="002C6580"/>
    <w:rsid w:val="002C7887"/>
    <w:rsid w:val="002E03BE"/>
    <w:rsid w:val="002E2003"/>
    <w:rsid w:val="002E23C2"/>
    <w:rsid w:val="002E6C17"/>
    <w:rsid w:val="002F6F61"/>
    <w:rsid w:val="00303FD4"/>
    <w:rsid w:val="00304036"/>
    <w:rsid w:val="00307411"/>
    <w:rsid w:val="00314281"/>
    <w:rsid w:val="00316768"/>
    <w:rsid w:val="003233D8"/>
    <w:rsid w:val="003411A7"/>
    <w:rsid w:val="00344B1B"/>
    <w:rsid w:val="00345DA0"/>
    <w:rsid w:val="003522A0"/>
    <w:rsid w:val="003615B8"/>
    <w:rsid w:val="003618AF"/>
    <w:rsid w:val="00362C1C"/>
    <w:rsid w:val="0037096B"/>
    <w:rsid w:val="003768E1"/>
    <w:rsid w:val="0037764B"/>
    <w:rsid w:val="003803B7"/>
    <w:rsid w:val="00384F76"/>
    <w:rsid w:val="003902D3"/>
    <w:rsid w:val="00393F6A"/>
    <w:rsid w:val="0039546B"/>
    <w:rsid w:val="003966B6"/>
    <w:rsid w:val="003A697D"/>
    <w:rsid w:val="003B1F99"/>
    <w:rsid w:val="003C2BCA"/>
    <w:rsid w:val="003D2795"/>
    <w:rsid w:val="003D3914"/>
    <w:rsid w:val="003D6BD6"/>
    <w:rsid w:val="003E6497"/>
    <w:rsid w:val="003E6ED7"/>
    <w:rsid w:val="003F10E2"/>
    <w:rsid w:val="003F4191"/>
    <w:rsid w:val="003F5CDF"/>
    <w:rsid w:val="00401AB1"/>
    <w:rsid w:val="00417072"/>
    <w:rsid w:val="00435090"/>
    <w:rsid w:val="00437FD6"/>
    <w:rsid w:val="004410D1"/>
    <w:rsid w:val="00464511"/>
    <w:rsid w:val="004646D2"/>
    <w:rsid w:val="0047239D"/>
    <w:rsid w:val="004777B2"/>
    <w:rsid w:val="004817F6"/>
    <w:rsid w:val="004A201A"/>
    <w:rsid w:val="004E01A3"/>
    <w:rsid w:val="004E058F"/>
    <w:rsid w:val="004E0AD7"/>
    <w:rsid w:val="004E29C0"/>
    <w:rsid w:val="004E41A3"/>
    <w:rsid w:val="004E6470"/>
    <w:rsid w:val="004E71EE"/>
    <w:rsid w:val="004F1BDC"/>
    <w:rsid w:val="0051172A"/>
    <w:rsid w:val="005155C9"/>
    <w:rsid w:val="00527F54"/>
    <w:rsid w:val="00530961"/>
    <w:rsid w:val="00541283"/>
    <w:rsid w:val="0055617F"/>
    <w:rsid w:val="005649EF"/>
    <w:rsid w:val="00574EE7"/>
    <w:rsid w:val="00575350"/>
    <w:rsid w:val="0058358B"/>
    <w:rsid w:val="00585F03"/>
    <w:rsid w:val="005A0EFC"/>
    <w:rsid w:val="005B0A87"/>
    <w:rsid w:val="005B153F"/>
    <w:rsid w:val="005B6AAF"/>
    <w:rsid w:val="005B7289"/>
    <w:rsid w:val="005C12EA"/>
    <w:rsid w:val="005C4D97"/>
    <w:rsid w:val="005D6F1A"/>
    <w:rsid w:val="005F00D6"/>
    <w:rsid w:val="005F0C04"/>
    <w:rsid w:val="005F633E"/>
    <w:rsid w:val="0060411D"/>
    <w:rsid w:val="006059D0"/>
    <w:rsid w:val="0061405D"/>
    <w:rsid w:val="00616C64"/>
    <w:rsid w:val="00623CBA"/>
    <w:rsid w:val="0062663B"/>
    <w:rsid w:val="00632CAF"/>
    <w:rsid w:val="00633F2A"/>
    <w:rsid w:val="00634F7D"/>
    <w:rsid w:val="00640D8F"/>
    <w:rsid w:val="00644308"/>
    <w:rsid w:val="00654101"/>
    <w:rsid w:val="006608C6"/>
    <w:rsid w:val="00664F07"/>
    <w:rsid w:val="0068105E"/>
    <w:rsid w:val="006A0074"/>
    <w:rsid w:val="006A43A7"/>
    <w:rsid w:val="006A75E9"/>
    <w:rsid w:val="006B146C"/>
    <w:rsid w:val="006B43AF"/>
    <w:rsid w:val="006C1502"/>
    <w:rsid w:val="006C4D50"/>
    <w:rsid w:val="006C7C90"/>
    <w:rsid w:val="006D1D17"/>
    <w:rsid w:val="006F02D9"/>
    <w:rsid w:val="006F59B9"/>
    <w:rsid w:val="006F6772"/>
    <w:rsid w:val="0070454A"/>
    <w:rsid w:val="007204E4"/>
    <w:rsid w:val="0072236B"/>
    <w:rsid w:val="00722588"/>
    <w:rsid w:val="00722FEA"/>
    <w:rsid w:val="00727EEB"/>
    <w:rsid w:val="007300D5"/>
    <w:rsid w:val="007461C8"/>
    <w:rsid w:val="00751DBF"/>
    <w:rsid w:val="0075210F"/>
    <w:rsid w:val="00765618"/>
    <w:rsid w:val="007673B6"/>
    <w:rsid w:val="00775383"/>
    <w:rsid w:val="0077555D"/>
    <w:rsid w:val="00784BB4"/>
    <w:rsid w:val="007933AE"/>
    <w:rsid w:val="00797673"/>
    <w:rsid w:val="007A4AF2"/>
    <w:rsid w:val="007A6F0F"/>
    <w:rsid w:val="007B017A"/>
    <w:rsid w:val="007B19B0"/>
    <w:rsid w:val="007C681D"/>
    <w:rsid w:val="007E4250"/>
    <w:rsid w:val="007F03A4"/>
    <w:rsid w:val="007F121D"/>
    <w:rsid w:val="007F70D9"/>
    <w:rsid w:val="00814FEC"/>
    <w:rsid w:val="00823D7A"/>
    <w:rsid w:val="008240E1"/>
    <w:rsid w:val="00827794"/>
    <w:rsid w:val="0084061C"/>
    <w:rsid w:val="00841BE5"/>
    <w:rsid w:val="00843BE1"/>
    <w:rsid w:val="008457D1"/>
    <w:rsid w:val="00851C03"/>
    <w:rsid w:val="0085678A"/>
    <w:rsid w:val="0086129D"/>
    <w:rsid w:val="00861D94"/>
    <w:rsid w:val="00863C62"/>
    <w:rsid w:val="00873674"/>
    <w:rsid w:val="00884337"/>
    <w:rsid w:val="00897F99"/>
    <w:rsid w:val="008B7879"/>
    <w:rsid w:val="008C3658"/>
    <w:rsid w:val="008D1C63"/>
    <w:rsid w:val="008E0484"/>
    <w:rsid w:val="008E290F"/>
    <w:rsid w:val="008F2668"/>
    <w:rsid w:val="008F43F3"/>
    <w:rsid w:val="00914C9E"/>
    <w:rsid w:val="0091740F"/>
    <w:rsid w:val="00926583"/>
    <w:rsid w:val="009304BF"/>
    <w:rsid w:val="00935EAE"/>
    <w:rsid w:val="00953F61"/>
    <w:rsid w:val="00961068"/>
    <w:rsid w:val="0096682C"/>
    <w:rsid w:val="0097100D"/>
    <w:rsid w:val="009732B8"/>
    <w:rsid w:val="009811FB"/>
    <w:rsid w:val="009813F9"/>
    <w:rsid w:val="009824BD"/>
    <w:rsid w:val="009924FB"/>
    <w:rsid w:val="00992B86"/>
    <w:rsid w:val="00992D7C"/>
    <w:rsid w:val="00996650"/>
    <w:rsid w:val="009A7B4D"/>
    <w:rsid w:val="009B1A22"/>
    <w:rsid w:val="009B2496"/>
    <w:rsid w:val="009B62A5"/>
    <w:rsid w:val="009C39C4"/>
    <w:rsid w:val="009D26F4"/>
    <w:rsid w:val="009D3C55"/>
    <w:rsid w:val="009D5F09"/>
    <w:rsid w:val="009D756B"/>
    <w:rsid w:val="009E2030"/>
    <w:rsid w:val="009E7C5A"/>
    <w:rsid w:val="009F3063"/>
    <w:rsid w:val="009F79AB"/>
    <w:rsid w:val="009F7CDD"/>
    <w:rsid w:val="00A034E0"/>
    <w:rsid w:val="00A16DFC"/>
    <w:rsid w:val="00A34199"/>
    <w:rsid w:val="00A3441F"/>
    <w:rsid w:val="00A537DF"/>
    <w:rsid w:val="00A642AA"/>
    <w:rsid w:val="00A64DE7"/>
    <w:rsid w:val="00A7257C"/>
    <w:rsid w:val="00A76593"/>
    <w:rsid w:val="00A83578"/>
    <w:rsid w:val="00A96854"/>
    <w:rsid w:val="00AA16AC"/>
    <w:rsid w:val="00AA72D9"/>
    <w:rsid w:val="00AB22BF"/>
    <w:rsid w:val="00AB6EE8"/>
    <w:rsid w:val="00AC6992"/>
    <w:rsid w:val="00AD699C"/>
    <w:rsid w:val="00AE09AF"/>
    <w:rsid w:val="00AE7266"/>
    <w:rsid w:val="00AE7660"/>
    <w:rsid w:val="00B04111"/>
    <w:rsid w:val="00B06FF4"/>
    <w:rsid w:val="00B21486"/>
    <w:rsid w:val="00B3166A"/>
    <w:rsid w:val="00B33B42"/>
    <w:rsid w:val="00B35059"/>
    <w:rsid w:val="00B439F0"/>
    <w:rsid w:val="00B55AD3"/>
    <w:rsid w:val="00B63EE1"/>
    <w:rsid w:val="00B70FD1"/>
    <w:rsid w:val="00B74582"/>
    <w:rsid w:val="00B97D12"/>
    <w:rsid w:val="00BB4232"/>
    <w:rsid w:val="00BC3CC7"/>
    <w:rsid w:val="00BD55A8"/>
    <w:rsid w:val="00BE2892"/>
    <w:rsid w:val="00BE32A3"/>
    <w:rsid w:val="00BF1E67"/>
    <w:rsid w:val="00C02547"/>
    <w:rsid w:val="00C0364D"/>
    <w:rsid w:val="00C06769"/>
    <w:rsid w:val="00C06D9D"/>
    <w:rsid w:val="00C10FBE"/>
    <w:rsid w:val="00C135CA"/>
    <w:rsid w:val="00C20AF9"/>
    <w:rsid w:val="00C27EEA"/>
    <w:rsid w:val="00C30CD2"/>
    <w:rsid w:val="00C40F83"/>
    <w:rsid w:val="00C44899"/>
    <w:rsid w:val="00C448B3"/>
    <w:rsid w:val="00C462A0"/>
    <w:rsid w:val="00C51499"/>
    <w:rsid w:val="00C53334"/>
    <w:rsid w:val="00C7567F"/>
    <w:rsid w:val="00C76979"/>
    <w:rsid w:val="00C777FC"/>
    <w:rsid w:val="00C80330"/>
    <w:rsid w:val="00C87232"/>
    <w:rsid w:val="00C91B33"/>
    <w:rsid w:val="00CA2032"/>
    <w:rsid w:val="00CC3996"/>
    <w:rsid w:val="00CC627F"/>
    <w:rsid w:val="00CD09D6"/>
    <w:rsid w:val="00CD2D75"/>
    <w:rsid w:val="00CD72F2"/>
    <w:rsid w:val="00CE030B"/>
    <w:rsid w:val="00CE3D13"/>
    <w:rsid w:val="00CF38D3"/>
    <w:rsid w:val="00D0221B"/>
    <w:rsid w:val="00D052A1"/>
    <w:rsid w:val="00D14B5D"/>
    <w:rsid w:val="00D14BE9"/>
    <w:rsid w:val="00D17C5B"/>
    <w:rsid w:val="00D3145A"/>
    <w:rsid w:val="00D35C5D"/>
    <w:rsid w:val="00D36BC9"/>
    <w:rsid w:val="00D45C81"/>
    <w:rsid w:val="00D4629D"/>
    <w:rsid w:val="00D5189B"/>
    <w:rsid w:val="00D5505D"/>
    <w:rsid w:val="00D56D40"/>
    <w:rsid w:val="00D639C0"/>
    <w:rsid w:val="00D64A03"/>
    <w:rsid w:val="00D66925"/>
    <w:rsid w:val="00D71861"/>
    <w:rsid w:val="00D82071"/>
    <w:rsid w:val="00D86E6E"/>
    <w:rsid w:val="00D91E54"/>
    <w:rsid w:val="00DA4D02"/>
    <w:rsid w:val="00DB08F9"/>
    <w:rsid w:val="00DB449E"/>
    <w:rsid w:val="00DB587D"/>
    <w:rsid w:val="00DB71BF"/>
    <w:rsid w:val="00DC3620"/>
    <w:rsid w:val="00DE6D84"/>
    <w:rsid w:val="00DF7F55"/>
    <w:rsid w:val="00E06E71"/>
    <w:rsid w:val="00E143E8"/>
    <w:rsid w:val="00E17637"/>
    <w:rsid w:val="00E36E93"/>
    <w:rsid w:val="00E42BA9"/>
    <w:rsid w:val="00E438D6"/>
    <w:rsid w:val="00E43DC5"/>
    <w:rsid w:val="00E5315D"/>
    <w:rsid w:val="00E53B83"/>
    <w:rsid w:val="00E5504E"/>
    <w:rsid w:val="00E57672"/>
    <w:rsid w:val="00E61EAE"/>
    <w:rsid w:val="00E62314"/>
    <w:rsid w:val="00E673D1"/>
    <w:rsid w:val="00E7087B"/>
    <w:rsid w:val="00E76DCD"/>
    <w:rsid w:val="00E77886"/>
    <w:rsid w:val="00E8070D"/>
    <w:rsid w:val="00E81106"/>
    <w:rsid w:val="00E81853"/>
    <w:rsid w:val="00E81986"/>
    <w:rsid w:val="00E81ADF"/>
    <w:rsid w:val="00E87732"/>
    <w:rsid w:val="00E97CDB"/>
    <w:rsid w:val="00EA11E6"/>
    <w:rsid w:val="00EA6416"/>
    <w:rsid w:val="00EA6B4E"/>
    <w:rsid w:val="00EB3804"/>
    <w:rsid w:val="00EC75A9"/>
    <w:rsid w:val="00ED0A87"/>
    <w:rsid w:val="00ED20D5"/>
    <w:rsid w:val="00ED31D5"/>
    <w:rsid w:val="00ED37DB"/>
    <w:rsid w:val="00EE64D9"/>
    <w:rsid w:val="00F01A13"/>
    <w:rsid w:val="00F06781"/>
    <w:rsid w:val="00F07630"/>
    <w:rsid w:val="00F07DCE"/>
    <w:rsid w:val="00F345C0"/>
    <w:rsid w:val="00F41534"/>
    <w:rsid w:val="00F420BF"/>
    <w:rsid w:val="00F50909"/>
    <w:rsid w:val="00F66F82"/>
    <w:rsid w:val="00F90411"/>
    <w:rsid w:val="00F92E20"/>
    <w:rsid w:val="00FA4C1D"/>
    <w:rsid w:val="00FC3352"/>
    <w:rsid w:val="00FE311A"/>
    <w:rsid w:val="00FF2A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C1C"/>
  </w:style>
  <w:style w:type="paragraph" w:styleId="1">
    <w:name w:val="heading 1"/>
    <w:basedOn w:val="a"/>
    <w:next w:val="a"/>
    <w:link w:val="10"/>
    <w:uiPriority w:val="9"/>
    <w:qFormat/>
    <w:rsid w:val="007B19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21529F"/>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644308"/>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64430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1724"/>
    <w:pPr>
      <w:ind w:left="720"/>
      <w:contextualSpacing/>
    </w:pPr>
  </w:style>
  <w:style w:type="paragraph" w:styleId="a4">
    <w:name w:val="Normal (Web)"/>
    <w:basedOn w:val="a"/>
    <w:uiPriority w:val="99"/>
    <w:unhideWhenUsed/>
    <w:rsid w:val="002C59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9304BF"/>
    <w:rPr>
      <w:color w:val="0000FF"/>
      <w:u w:val="single"/>
    </w:rPr>
  </w:style>
  <w:style w:type="character" w:styleId="a6">
    <w:name w:val="Strong"/>
    <w:basedOn w:val="a0"/>
    <w:uiPriority w:val="22"/>
    <w:qFormat/>
    <w:rsid w:val="009304BF"/>
    <w:rPr>
      <w:b/>
      <w:bCs/>
    </w:rPr>
  </w:style>
  <w:style w:type="character" w:styleId="a7">
    <w:name w:val="Emphasis"/>
    <w:basedOn w:val="a0"/>
    <w:uiPriority w:val="20"/>
    <w:qFormat/>
    <w:rsid w:val="009304BF"/>
    <w:rPr>
      <w:i/>
      <w:iCs/>
    </w:rPr>
  </w:style>
  <w:style w:type="paragraph" w:styleId="a8">
    <w:name w:val="Balloon Text"/>
    <w:basedOn w:val="a"/>
    <w:link w:val="a9"/>
    <w:uiPriority w:val="99"/>
    <w:semiHidden/>
    <w:unhideWhenUsed/>
    <w:rsid w:val="0013741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37416"/>
    <w:rPr>
      <w:rFonts w:ascii="Tahoma" w:hAnsi="Tahoma" w:cs="Tahoma"/>
      <w:sz w:val="16"/>
      <w:szCs w:val="16"/>
    </w:rPr>
  </w:style>
  <w:style w:type="paragraph" w:customStyle="1" w:styleId="paragraph">
    <w:name w:val="paragraph"/>
    <w:basedOn w:val="a"/>
    <w:rsid w:val="00C91B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B19B0"/>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uiPriority w:val="39"/>
    <w:semiHidden/>
    <w:unhideWhenUsed/>
    <w:qFormat/>
    <w:rsid w:val="007B19B0"/>
    <w:pPr>
      <w:outlineLvl w:val="9"/>
    </w:pPr>
    <w:rPr>
      <w:lang w:eastAsia="ru-RU"/>
    </w:rPr>
  </w:style>
  <w:style w:type="paragraph" w:styleId="11">
    <w:name w:val="toc 1"/>
    <w:basedOn w:val="a"/>
    <w:next w:val="a"/>
    <w:autoRedefine/>
    <w:uiPriority w:val="39"/>
    <w:unhideWhenUsed/>
    <w:rsid w:val="007B19B0"/>
    <w:pPr>
      <w:spacing w:after="100"/>
    </w:pPr>
  </w:style>
  <w:style w:type="character" w:styleId="ab">
    <w:name w:val="Book Title"/>
    <w:basedOn w:val="a0"/>
    <w:uiPriority w:val="33"/>
    <w:qFormat/>
    <w:rsid w:val="00F66F82"/>
    <w:rPr>
      <w:b/>
      <w:bCs/>
      <w:smallCaps/>
      <w:spacing w:val="5"/>
    </w:rPr>
  </w:style>
  <w:style w:type="table" w:styleId="ac">
    <w:name w:val="Table Grid"/>
    <w:basedOn w:val="a1"/>
    <w:uiPriority w:val="59"/>
    <w:rsid w:val="006C1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uiPriority w:val="99"/>
    <w:rsid w:val="00CE3D13"/>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uiPriority w:val="99"/>
    <w:rsid w:val="00CE3D13"/>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semiHidden/>
    <w:rsid w:val="00644308"/>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rsid w:val="00644308"/>
    <w:rPr>
      <w:rFonts w:asciiTheme="majorHAnsi" w:eastAsiaTheme="majorEastAsia" w:hAnsiTheme="majorHAnsi" w:cstheme="majorBidi"/>
      <w:color w:val="272727" w:themeColor="text1" w:themeTint="D8"/>
      <w:sz w:val="21"/>
      <w:szCs w:val="21"/>
    </w:rPr>
  </w:style>
  <w:style w:type="paragraph" w:styleId="af">
    <w:name w:val="Body Text Indent"/>
    <w:basedOn w:val="a"/>
    <w:link w:val="af0"/>
    <w:uiPriority w:val="99"/>
    <w:semiHidden/>
    <w:unhideWhenUsed/>
    <w:rsid w:val="00644308"/>
    <w:pPr>
      <w:spacing w:after="120"/>
      <w:ind w:left="283"/>
    </w:pPr>
  </w:style>
  <w:style w:type="character" w:customStyle="1" w:styleId="af0">
    <w:name w:val="Основной текст с отступом Знак"/>
    <w:basedOn w:val="a0"/>
    <w:link w:val="af"/>
    <w:uiPriority w:val="99"/>
    <w:semiHidden/>
    <w:rsid w:val="00644308"/>
  </w:style>
  <w:style w:type="paragraph" w:styleId="af1">
    <w:name w:val="footer"/>
    <w:basedOn w:val="a"/>
    <w:link w:val="af2"/>
    <w:uiPriority w:val="99"/>
    <w:rsid w:val="00644308"/>
    <w:pPr>
      <w:tabs>
        <w:tab w:val="center" w:pos="4677"/>
        <w:tab w:val="right" w:pos="9355"/>
      </w:tabs>
      <w:spacing w:after="160" w:line="259" w:lineRule="auto"/>
    </w:pPr>
    <w:rPr>
      <w:rFonts w:eastAsia="Times New Roman"/>
    </w:rPr>
  </w:style>
  <w:style w:type="character" w:customStyle="1" w:styleId="af2">
    <w:name w:val="Нижний колонтитул Знак"/>
    <w:basedOn w:val="a0"/>
    <w:link w:val="af1"/>
    <w:uiPriority w:val="99"/>
    <w:rsid w:val="00644308"/>
    <w:rPr>
      <w:rFonts w:eastAsia="Times New Roman"/>
    </w:rPr>
  </w:style>
  <w:style w:type="character" w:styleId="af3">
    <w:name w:val="page number"/>
    <w:basedOn w:val="a0"/>
    <w:rsid w:val="00644308"/>
  </w:style>
  <w:style w:type="paragraph" w:styleId="af4">
    <w:name w:val="Title"/>
    <w:basedOn w:val="a"/>
    <w:link w:val="af5"/>
    <w:qFormat/>
    <w:rsid w:val="00644308"/>
    <w:pPr>
      <w:spacing w:after="160" w:line="259" w:lineRule="auto"/>
      <w:ind w:firstLine="425"/>
    </w:pPr>
    <w:rPr>
      <w:b/>
      <w:lang w:val="be-BY"/>
    </w:rPr>
  </w:style>
  <w:style w:type="character" w:customStyle="1" w:styleId="af5">
    <w:name w:val="Название Знак"/>
    <w:basedOn w:val="a0"/>
    <w:link w:val="af4"/>
    <w:rsid w:val="00644308"/>
    <w:rPr>
      <w:b/>
      <w:lang w:val="be-BY"/>
    </w:rPr>
  </w:style>
  <w:style w:type="paragraph" w:styleId="af6">
    <w:name w:val="header"/>
    <w:aliases w:val=" Знак1"/>
    <w:basedOn w:val="a"/>
    <w:link w:val="af7"/>
    <w:uiPriority w:val="99"/>
    <w:rsid w:val="00644308"/>
    <w:pPr>
      <w:tabs>
        <w:tab w:val="center" w:pos="4677"/>
        <w:tab w:val="right" w:pos="9355"/>
      </w:tabs>
      <w:spacing w:after="160" w:line="259" w:lineRule="auto"/>
    </w:pPr>
    <w:rPr>
      <w:rFonts w:eastAsia="Times New Roman"/>
    </w:rPr>
  </w:style>
  <w:style w:type="character" w:customStyle="1" w:styleId="af7">
    <w:name w:val="Верхний колонтитул Знак"/>
    <w:aliases w:val=" Знак1 Знак"/>
    <w:basedOn w:val="a0"/>
    <w:link w:val="af6"/>
    <w:uiPriority w:val="99"/>
    <w:rsid w:val="00644308"/>
    <w:rPr>
      <w:rFonts w:eastAsia="Times New Roman"/>
    </w:rPr>
  </w:style>
  <w:style w:type="paragraph" w:styleId="2">
    <w:name w:val="Body Text Indent 2"/>
    <w:basedOn w:val="a"/>
    <w:link w:val="20"/>
    <w:rsid w:val="00644308"/>
    <w:pPr>
      <w:spacing w:after="120" w:line="480" w:lineRule="auto"/>
      <w:ind w:left="283"/>
    </w:pPr>
  </w:style>
  <w:style w:type="character" w:customStyle="1" w:styleId="20">
    <w:name w:val="Основной текст с отступом 2 Знак"/>
    <w:basedOn w:val="a0"/>
    <w:link w:val="2"/>
    <w:rsid w:val="00644308"/>
  </w:style>
  <w:style w:type="paragraph" w:styleId="31">
    <w:name w:val="Body Text 3"/>
    <w:basedOn w:val="a"/>
    <w:link w:val="32"/>
    <w:rsid w:val="00644308"/>
    <w:pPr>
      <w:spacing w:after="120" w:line="259" w:lineRule="auto"/>
    </w:pPr>
    <w:rPr>
      <w:rFonts w:eastAsia="Times New Roman"/>
      <w:sz w:val="16"/>
      <w:szCs w:val="16"/>
    </w:rPr>
  </w:style>
  <w:style w:type="character" w:customStyle="1" w:styleId="32">
    <w:name w:val="Основной текст 3 Знак"/>
    <w:basedOn w:val="a0"/>
    <w:link w:val="31"/>
    <w:rsid w:val="00644308"/>
    <w:rPr>
      <w:rFonts w:eastAsia="Times New Roman"/>
      <w:sz w:val="16"/>
      <w:szCs w:val="16"/>
    </w:rPr>
  </w:style>
  <w:style w:type="paragraph" w:styleId="af8">
    <w:name w:val="Plain Text"/>
    <w:basedOn w:val="a"/>
    <w:link w:val="af9"/>
    <w:rsid w:val="00644308"/>
    <w:pPr>
      <w:spacing w:after="160" w:line="259" w:lineRule="auto"/>
    </w:pPr>
    <w:rPr>
      <w:rFonts w:ascii="Courier New" w:eastAsia="Times New Roman" w:hAnsi="Courier New"/>
      <w:sz w:val="20"/>
      <w:szCs w:val="20"/>
    </w:rPr>
  </w:style>
  <w:style w:type="character" w:customStyle="1" w:styleId="af9">
    <w:name w:val="Текст Знак"/>
    <w:basedOn w:val="a0"/>
    <w:link w:val="af8"/>
    <w:rsid w:val="00644308"/>
    <w:rPr>
      <w:rFonts w:ascii="Courier New" w:eastAsia="Times New Roman" w:hAnsi="Courier New"/>
      <w:sz w:val="20"/>
      <w:szCs w:val="20"/>
    </w:rPr>
  </w:style>
  <w:style w:type="paragraph" w:customStyle="1" w:styleId="afa">
    <w:name w:val="Обычный.Диссертация"/>
    <w:rsid w:val="00644308"/>
    <w:pPr>
      <w:spacing w:after="0" w:line="340" w:lineRule="atLeast"/>
      <w:ind w:firstLine="720"/>
      <w:jc w:val="both"/>
    </w:pPr>
    <w:rPr>
      <w:rFonts w:ascii="Times New Roman" w:eastAsia="Times New Roman" w:hAnsi="Times New Roman" w:cs="Times New Roman"/>
      <w:sz w:val="27"/>
      <w:szCs w:val="20"/>
      <w:lang w:eastAsia="ru-RU"/>
    </w:rPr>
  </w:style>
  <w:style w:type="character" w:customStyle="1" w:styleId="apple-converted-space">
    <w:name w:val="apple-converted-space"/>
    <w:basedOn w:val="a0"/>
    <w:rsid w:val="00644308"/>
  </w:style>
  <w:style w:type="character" w:customStyle="1" w:styleId="30">
    <w:name w:val="Заголовок 3 Знак"/>
    <w:basedOn w:val="a0"/>
    <w:link w:val="3"/>
    <w:uiPriority w:val="9"/>
    <w:semiHidden/>
    <w:rsid w:val="0021529F"/>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C1C"/>
  </w:style>
  <w:style w:type="paragraph" w:styleId="1">
    <w:name w:val="heading 1"/>
    <w:basedOn w:val="a"/>
    <w:next w:val="a"/>
    <w:link w:val="10"/>
    <w:uiPriority w:val="9"/>
    <w:qFormat/>
    <w:rsid w:val="007B19B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iPriority w:val="9"/>
    <w:semiHidden/>
    <w:unhideWhenUsed/>
    <w:qFormat/>
    <w:rsid w:val="0021529F"/>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644308"/>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644308"/>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21724"/>
    <w:pPr>
      <w:ind w:left="720"/>
      <w:contextualSpacing/>
    </w:pPr>
  </w:style>
  <w:style w:type="paragraph" w:styleId="a4">
    <w:name w:val="Normal (Web)"/>
    <w:basedOn w:val="a"/>
    <w:uiPriority w:val="99"/>
    <w:unhideWhenUsed/>
    <w:rsid w:val="002C599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9304BF"/>
    <w:rPr>
      <w:color w:val="0000FF"/>
      <w:u w:val="single"/>
    </w:rPr>
  </w:style>
  <w:style w:type="character" w:styleId="a6">
    <w:name w:val="Strong"/>
    <w:basedOn w:val="a0"/>
    <w:uiPriority w:val="22"/>
    <w:qFormat/>
    <w:rsid w:val="009304BF"/>
    <w:rPr>
      <w:b/>
      <w:bCs/>
    </w:rPr>
  </w:style>
  <w:style w:type="character" w:styleId="a7">
    <w:name w:val="Emphasis"/>
    <w:basedOn w:val="a0"/>
    <w:uiPriority w:val="20"/>
    <w:qFormat/>
    <w:rsid w:val="009304BF"/>
    <w:rPr>
      <w:i/>
      <w:iCs/>
    </w:rPr>
  </w:style>
  <w:style w:type="paragraph" w:styleId="a8">
    <w:name w:val="Balloon Text"/>
    <w:basedOn w:val="a"/>
    <w:link w:val="a9"/>
    <w:uiPriority w:val="99"/>
    <w:semiHidden/>
    <w:unhideWhenUsed/>
    <w:rsid w:val="0013741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137416"/>
    <w:rPr>
      <w:rFonts w:ascii="Tahoma" w:hAnsi="Tahoma" w:cs="Tahoma"/>
      <w:sz w:val="16"/>
      <w:szCs w:val="16"/>
    </w:rPr>
  </w:style>
  <w:style w:type="paragraph" w:customStyle="1" w:styleId="paragraph">
    <w:name w:val="paragraph"/>
    <w:basedOn w:val="a"/>
    <w:rsid w:val="00C91B3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7B19B0"/>
    <w:rPr>
      <w:rFonts w:asciiTheme="majorHAnsi" w:eastAsiaTheme="majorEastAsia" w:hAnsiTheme="majorHAnsi" w:cstheme="majorBidi"/>
      <w:b/>
      <w:bCs/>
      <w:color w:val="365F91" w:themeColor="accent1" w:themeShade="BF"/>
      <w:sz w:val="28"/>
      <w:szCs w:val="28"/>
    </w:rPr>
  </w:style>
  <w:style w:type="paragraph" w:styleId="aa">
    <w:name w:val="TOC Heading"/>
    <w:basedOn w:val="1"/>
    <w:next w:val="a"/>
    <w:uiPriority w:val="39"/>
    <w:semiHidden/>
    <w:unhideWhenUsed/>
    <w:qFormat/>
    <w:rsid w:val="007B19B0"/>
    <w:pPr>
      <w:outlineLvl w:val="9"/>
    </w:pPr>
    <w:rPr>
      <w:lang w:eastAsia="ru-RU"/>
    </w:rPr>
  </w:style>
  <w:style w:type="paragraph" w:styleId="11">
    <w:name w:val="toc 1"/>
    <w:basedOn w:val="a"/>
    <w:next w:val="a"/>
    <w:autoRedefine/>
    <w:uiPriority w:val="39"/>
    <w:unhideWhenUsed/>
    <w:rsid w:val="007B19B0"/>
    <w:pPr>
      <w:spacing w:after="100"/>
    </w:pPr>
  </w:style>
  <w:style w:type="character" w:styleId="ab">
    <w:name w:val="Book Title"/>
    <w:basedOn w:val="a0"/>
    <w:uiPriority w:val="33"/>
    <w:qFormat/>
    <w:rsid w:val="00F66F82"/>
    <w:rPr>
      <w:b/>
      <w:bCs/>
      <w:smallCaps/>
      <w:spacing w:val="5"/>
    </w:rPr>
  </w:style>
  <w:style w:type="table" w:styleId="ac">
    <w:name w:val="Table Grid"/>
    <w:basedOn w:val="a1"/>
    <w:uiPriority w:val="59"/>
    <w:rsid w:val="006C15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link w:val="ae"/>
    <w:uiPriority w:val="99"/>
    <w:rsid w:val="00CE3D13"/>
    <w:pPr>
      <w:spacing w:after="120" w:line="240" w:lineRule="auto"/>
    </w:pPr>
    <w:rPr>
      <w:rFonts w:ascii="Times New Roman" w:eastAsia="Times New Roman" w:hAnsi="Times New Roman" w:cs="Times New Roman"/>
      <w:sz w:val="24"/>
      <w:szCs w:val="24"/>
      <w:lang w:eastAsia="ru-RU"/>
    </w:rPr>
  </w:style>
  <w:style w:type="character" w:customStyle="1" w:styleId="ae">
    <w:name w:val="Основной текст Знак"/>
    <w:basedOn w:val="a0"/>
    <w:link w:val="ad"/>
    <w:uiPriority w:val="99"/>
    <w:rsid w:val="00CE3D13"/>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semiHidden/>
    <w:rsid w:val="00644308"/>
    <w:rPr>
      <w:rFonts w:asciiTheme="majorHAnsi" w:eastAsiaTheme="majorEastAsia" w:hAnsiTheme="majorHAnsi" w:cstheme="majorBidi"/>
      <w:i/>
      <w:iCs/>
      <w:color w:val="243F60" w:themeColor="accent1" w:themeShade="7F"/>
    </w:rPr>
  </w:style>
  <w:style w:type="character" w:customStyle="1" w:styleId="80">
    <w:name w:val="Заголовок 8 Знак"/>
    <w:basedOn w:val="a0"/>
    <w:link w:val="8"/>
    <w:uiPriority w:val="9"/>
    <w:semiHidden/>
    <w:rsid w:val="00644308"/>
    <w:rPr>
      <w:rFonts w:asciiTheme="majorHAnsi" w:eastAsiaTheme="majorEastAsia" w:hAnsiTheme="majorHAnsi" w:cstheme="majorBidi"/>
      <w:color w:val="272727" w:themeColor="text1" w:themeTint="D8"/>
      <w:sz w:val="21"/>
      <w:szCs w:val="21"/>
    </w:rPr>
  </w:style>
  <w:style w:type="paragraph" w:styleId="af">
    <w:name w:val="Body Text Indent"/>
    <w:basedOn w:val="a"/>
    <w:link w:val="af0"/>
    <w:uiPriority w:val="99"/>
    <w:semiHidden/>
    <w:unhideWhenUsed/>
    <w:rsid w:val="00644308"/>
    <w:pPr>
      <w:spacing w:after="120"/>
      <w:ind w:left="283"/>
    </w:pPr>
  </w:style>
  <w:style w:type="character" w:customStyle="1" w:styleId="af0">
    <w:name w:val="Основной текст с отступом Знак"/>
    <w:basedOn w:val="a0"/>
    <w:link w:val="af"/>
    <w:uiPriority w:val="99"/>
    <w:semiHidden/>
    <w:rsid w:val="00644308"/>
  </w:style>
  <w:style w:type="paragraph" w:styleId="af1">
    <w:name w:val="footer"/>
    <w:basedOn w:val="a"/>
    <w:link w:val="af2"/>
    <w:uiPriority w:val="99"/>
    <w:rsid w:val="00644308"/>
    <w:pPr>
      <w:tabs>
        <w:tab w:val="center" w:pos="4677"/>
        <w:tab w:val="right" w:pos="9355"/>
      </w:tabs>
      <w:spacing w:after="160" w:line="259" w:lineRule="auto"/>
    </w:pPr>
    <w:rPr>
      <w:rFonts w:eastAsia="Times New Roman"/>
    </w:rPr>
  </w:style>
  <w:style w:type="character" w:customStyle="1" w:styleId="af2">
    <w:name w:val="Нижний колонтитул Знак"/>
    <w:basedOn w:val="a0"/>
    <w:link w:val="af1"/>
    <w:uiPriority w:val="99"/>
    <w:rsid w:val="00644308"/>
    <w:rPr>
      <w:rFonts w:eastAsia="Times New Roman"/>
    </w:rPr>
  </w:style>
  <w:style w:type="character" w:styleId="af3">
    <w:name w:val="page number"/>
    <w:basedOn w:val="a0"/>
    <w:rsid w:val="00644308"/>
  </w:style>
  <w:style w:type="paragraph" w:styleId="af4">
    <w:name w:val="Title"/>
    <w:basedOn w:val="a"/>
    <w:link w:val="af5"/>
    <w:qFormat/>
    <w:rsid w:val="00644308"/>
    <w:pPr>
      <w:spacing w:after="160" w:line="259" w:lineRule="auto"/>
      <w:ind w:firstLine="425"/>
    </w:pPr>
    <w:rPr>
      <w:b/>
      <w:lang w:val="be-BY"/>
    </w:rPr>
  </w:style>
  <w:style w:type="character" w:customStyle="1" w:styleId="af5">
    <w:name w:val="Название Знак"/>
    <w:basedOn w:val="a0"/>
    <w:link w:val="af4"/>
    <w:rsid w:val="00644308"/>
    <w:rPr>
      <w:b/>
      <w:lang w:val="be-BY"/>
    </w:rPr>
  </w:style>
  <w:style w:type="paragraph" w:styleId="af6">
    <w:name w:val="header"/>
    <w:aliases w:val=" Знак1"/>
    <w:basedOn w:val="a"/>
    <w:link w:val="af7"/>
    <w:uiPriority w:val="99"/>
    <w:rsid w:val="00644308"/>
    <w:pPr>
      <w:tabs>
        <w:tab w:val="center" w:pos="4677"/>
        <w:tab w:val="right" w:pos="9355"/>
      </w:tabs>
      <w:spacing w:after="160" w:line="259" w:lineRule="auto"/>
    </w:pPr>
    <w:rPr>
      <w:rFonts w:eastAsia="Times New Roman"/>
    </w:rPr>
  </w:style>
  <w:style w:type="character" w:customStyle="1" w:styleId="af7">
    <w:name w:val="Верхний колонтитул Знак"/>
    <w:aliases w:val=" Знак1 Знак"/>
    <w:basedOn w:val="a0"/>
    <w:link w:val="af6"/>
    <w:uiPriority w:val="99"/>
    <w:rsid w:val="00644308"/>
    <w:rPr>
      <w:rFonts w:eastAsia="Times New Roman"/>
    </w:rPr>
  </w:style>
  <w:style w:type="paragraph" w:styleId="2">
    <w:name w:val="Body Text Indent 2"/>
    <w:basedOn w:val="a"/>
    <w:link w:val="20"/>
    <w:rsid w:val="00644308"/>
    <w:pPr>
      <w:spacing w:after="120" w:line="480" w:lineRule="auto"/>
      <w:ind w:left="283"/>
    </w:pPr>
  </w:style>
  <w:style w:type="character" w:customStyle="1" w:styleId="20">
    <w:name w:val="Основной текст с отступом 2 Знак"/>
    <w:basedOn w:val="a0"/>
    <w:link w:val="2"/>
    <w:rsid w:val="00644308"/>
  </w:style>
  <w:style w:type="paragraph" w:styleId="31">
    <w:name w:val="Body Text 3"/>
    <w:basedOn w:val="a"/>
    <w:link w:val="32"/>
    <w:rsid w:val="00644308"/>
    <w:pPr>
      <w:spacing w:after="120" w:line="259" w:lineRule="auto"/>
    </w:pPr>
    <w:rPr>
      <w:rFonts w:eastAsia="Times New Roman"/>
      <w:sz w:val="16"/>
      <w:szCs w:val="16"/>
    </w:rPr>
  </w:style>
  <w:style w:type="character" w:customStyle="1" w:styleId="32">
    <w:name w:val="Основной текст 3 Знак"/>
    <w:basedOn w:val="a0"/>
    <w:link w:val="31"/>
    <w:rsid w:val="00644308"/>
    <w:rPr>
      <w:rFonts w:eastAsia="Times New Roman"/>
      <w:sz w:val="16"/>
      <w:szCs w:val="16"/>
    </w:rPr>
  </w:style>
  <w:style w:type="paragraph" w:styleId="af8">
    <w:name w:val="Plain Text"/>
    <w:basedOn w:val="a"/>
    <w:link w:val="af9"/>
    <w:rsid w:val="00644308"/>
    <w:pPr>
      <w:spacing w:after="160" w:line="259" w:lineRule="auto"/>
    </w:pPr>
    <w:rPr>
      <w:rFonts w:ascii="Courier New" w:eastAsia="Times New Roman" w:hAnsi="Courier New"/>
      <w:sz w:val="20"/>
      <w:szCs w:val="20"/>
    </w:rPr>
  </w:style>
  <w:style w:type="character" w:customStyle="1" w:styleId="af9">
    <w:name w:val="Текст Знак"/>
    <w:basedOn w:val="a0"/>
    <w:link w:val="af8"/>
    <w:rsid w:val="00644308"/>
    <w:rPr>
      <w:rFonts w:ascii="Courier New" w:eastAsia="Times New Roman" w:hAnsi="Courier New"/>
      <w:sz w:val="20"/>
      <w:szCs w:val="20"/>
    </w:rPr>
  </w:style>
  <w:style w:type="paragraph" w:customStyle="1" w:styleId="afa">
    <w:name w:val="Обычный.Диссертация"/>
    <w:rsid w:val="00644308"/>
    <w:pPr>
      <w:spacing w:after="0" w:line="340" w:lineRule="atLeast"/>
      <w:ind w:firstLine="720"/>
      <w:jc w:val="both"/>
    </w:pPr>
    <w:rPr>
      <w:rFonts w:ascii="Times New Roman" w:eastAsia="Times New Roman" w:hAnsi="Times New Roman" w:cs="Times New Roman"/>
      <w:sz w:val="27"/>
      <w:szCs w:val="20"/>
      <w:lang w:eastAsia="ru-RU"/>
    </w:rPr>
  </w:style>
  <w:style w:type="character" w:customStyle="1" w:styleId="apple-converted-space">
    <w:name w:val="apple-converted-space"/>
    <w:basedOn w:val="a0"/>
    <w:rsid w:val="00644308"/>
  </w:style>
  <w:style w:type="character" w:customStyle="1" w:styleId="30">
    <w:name w:val="Заголовок 3 Знак"/>
    <w:basedOn w:val="a0"/>
    <w:link w:val="3"/>
    <w:uiPriority w:val="9"/>
    <w:semiHidden/>
    <w:rsid w:val="0021529F"/>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99095">
      <w:bodyDiv w:val="1"/>
      <w:marLeft w:val="0"/>
      <w:marRight w:val="0"/>
      <w:marTop w:val="0"/>
      <w:marBottom w:val="0"/>
      <w:divBdr>
        <w:top w:val="none" w:sz="0" w:space="0" w:color="auto"/>
        <w:left w:val="none" w:sz="0" w:space="0" w:color="auto"/>
        <w:bottom w:val="none" w:sz="0" w:space="0" w:color="auto"/>
        <w:right w:val="none" w:sz="0" w:space="0" w:color="auto"/>
      </w:divBdr>
    </w:div>
    <w:div w:id="127477781">
      <w:bodyDiv w:val="1"/>
      <w:marLeft w:val="0"/>
      <w:marRight w:val="0"/>
      <w:marTop w:val="0"/>
      <w:marBottom w:val="0"/>
      <w:divBdr>
        <w:top w:val="none" w:sz="0" w:space="0" w:color="auto"/>
        <w:left w:val="none" w:sz="0" w:space="0" w:color="auto"/>
        <w:bottom w:val="none" w:sz="0" w:space="0" w:color="auto"/>
        <w:right w:val="none" w:sz="0" w:space="0" w:color="auto"/>
      </w:divBdr>
    </w:div>
    <w:div w:id="170413135">
      <w:bodyDiv w:val="1"/>
      <w:marLeft w:val="0"/>
      <w:marRight w:val="0"/>
      <w:marTop w:val="0"/>
      <w:marBottom w:val="0"/>
      <w:divBdr>
        <w:top w:val="none" w:sz="0" w:space="0" w:color="auto"/>
        <w:left w:val="none" w:sz="0" w:space="0" w:color="auto"/>
        <w:bottom w:val="none" w:sz="0" w:space="0" w:color="auto"/>
        <w:right w:val="none" w:sz="0" w:space="0" w:color="auto"/>
      </w:divBdr>
    </w:div>
    <w:div w:id="195503551">
      <w:bodyDiv w:val="1"/>
      <w:marLeft w:val="0"/>
      <w:marRight w:val="0"/>
      <w:marTop w:val="0"/>
      <w:marBottom w:val="0"/>
      <w:divBdr>
        <w:top w:val="none" w:sz="0" w:space="0" w:color="auto"/>
        <w:left w:val="none" w:sz="0" w:space="0" w:color="auto"/>
        <w:bottom w:val="none" w:sz="0" w:space="0" w:color="auto"/>
        <w:right w:val="none" w:sz="0" w:space="0" w:color="auto"/>
      </w:divBdr>
      <w:divsChild>
        <w:div w:id="245773752">
          <w:marLeft w:val="806"/>
          <w:marRight w:val="0"/>
          <w:marTop w:val="125"/>
          <w:marBottom w:val="0"/>
          <w:divBdr>
            <w:top w:val="none" w:sz="0" w:space="0" w:color="auto"/>
            <w:left w:val="none" w:sz="0" w:space="0" w:color="auto"/>
            <w:bottom w:val="none" w:sz="0" w:space="0" w:color="auto"/>
            <w:right w:val="none" w:sz="0" w:space="0" w:color="auto"/>
          </w:divBdr>
        </w:div>
        <w:div w:id="530924192">
          <w:marLeft w:val="806"/>
          <w:marRight w:val="0"/>
          <w:marTop w:val="125"/>
          <w:marBottom w:val="0"/>
          <w:divBdr>
            <w:top w:val="none" w:sz="0" w:space="0" w:color="auto"/>
            <w:left w:val="none" w:sz="0" w:space="0" w:color="auto"/>
            <w:bottom w:val="none" w:sz="0" w:space="0" w:color="auto"/>
            <w:right w:val="none" w:sz="0" w:space="0" w:color="auto"/>
          </w:divBdr>
        </w:div>
        <w:div w:id="1489134736">
          <w:marLeft w:val="806"/>
          <w:marRight w:val="0"/>
          <w:marTop w:val="125"/>
          <w:marBottom w:val="0"/>
          <w:divBdr>
            <w:top w:val="none" w:sz="0" w:space="0" w:color="auto"/>
            <w:left w:val="none" w:sz="0" w:space="0" w:color="auto"/>
            <w:bottom w:val="none" w:sz="0" w:space="0" w:color="auto"/>
            <w:right w:val="none" w:sz="0" w:space="0" w:color="auto"/>
          </w:divBdr>
        </w:div>
        <w:div w:id="1299410642">
          <w:marLeft w:val="806"/>
          <w:marRight w:val="0"/>
          <w:marTop w:val="125"/>
          <w:marBottom w:val="0"/>
          <w:divBdr>
            <w:top w:val="none" w:sz="0" w:space="0" w:color="auto"/>
            <w:left w:val="none" w:sz="0" w:space="0" w:color="auto"/>
            <w:bottom w:val="none" w:sz="0" w:space="0" w:color="auto"/>
            <w:right w:val="none" w:sz="0" w:space="0" w:color="auto"/>
          </w:divBdr>
        </w:div>
        <w:div w:id="668600811">
          <w:marLeft w:val="806"/>
          <w:marRight w:val="0"/>
          <w:marTop w:val="125"/>
          <w:marBottom w:val="0"/>
          <w:divBdr>
            <w:top w:val="none" w:sz="0" w:space="0" w:color="auto"/>
            <w:left w:val="none" w:sz="0" w:space="0" w:color="auto"/>
            <w:bottom w:val="none" w:sz="0" w:space="0" w:color="auto"/>
            <w:right w:val="none" w:sz="0" w:space="0" w:color="auto"/>
          </w:divBdr>
        </w:div>
      </w:divsChild>
    </w:div>
    <w:div w:id="230309941">
      <w:bodyDiv w:val="1"/>
      <w:marLeft w:val="0"/>
      <w:marRight w:val="0"/>
      <w:marTop w:val="0"/>
      <w:marBottom w:val="0"/>
      <w:divBdr>
        <w:top w:val="none" w:sz="0" w:space="0" w:color="auto"/>
        <w:left w:val="none" w:sz="0" w:space="0" w:color="auto"/>
        <w:bottom w:val="none" w:sz="0" w:space="0" w:color="auto"/>
        <w:right w:val="none" w:sz="0" w:space="0" w:color="auto"/>
      </w:divBdr>
      <w:divsChild>
        <w:div w:id="747307853">
          <w:marLeft w:val="547"/>
          <w:marRight w:val="0"/>
          <w:marTop w:val="120"/>
          <w:marBottom w:val="0"/>
          <w:divBdr>
            <w:top w:val="none" w:sz="0" w:space="0" w:color="auto"/>
            <w:left w:val="none" w:sz="0" w:space="0" w:color="auto"/>
            <w:bottom w:val="none" w:sz="0" w:space="0" w:color="auto"/>
            <w:right w:val="none" w:sz="0" w:space="0" w:color="auto"/>
          </w:divBdr>
        </w:div>
        <w:div w:id="1318920864">
          <w:marLeft w:val="547"/>
          <w:marRight w:val="0"/>
          <w:marTop w:val="120"/>
          <w:marBottom w:val="0"/>
          <w:divBdr>
            <w:top w:val="none" w:sz="0" w:space="0" w:color="auto"/>
            <w:left w:val="none" w:sz="0" w:space="0" w:color="auto"/>
            <w:bottom w:val="none" w:sz="0" w:space="0" w:color="auto"/>
            <w:right w:val="none" w:sz="0" w:space="0" w:color="auto"/>
          </w:divBdr>
        </w:div>
        <w:div w:id="1337223540">
          <w:marLeft w:val="547"/>
          <w:marRight w:val="0"/>
          <w:marTop w:val="120"/>
          <w:marBottom w:val="0"/>
          <w:divBdr>
            <w:top w:val="none" w:sz="0" w:space="0" w:color="auto"/>
            <w:left w:val="none" w:sz="0" w:space="0" w:color="auto"/>
            <w:bottom w:val="none" w:sz="0" w:space="0" w:color="auto"/>
            <w:right w:val="none" w:sz="0" w:space="0" w:color="auto"/>
          </w:divBdr>
        </w:div>
        <w:div w:id="228930810">
          <w:marLeft w:val="547"/>
          <w:marRight w:val="0"/>
          <w:marTop w:val="120"/>
          <w:marBottom w:val="0"/>
          <w:divBdr>
            <w:top w:val="none" w:sz="0" w:space="0" w:color="auto"/>
            <w:left w:val="none" w:sz="0" w:space="0" w:color="auto"/>
            <w:bottom w:val="none" w:sz="0" w:space="0" w:color="auto"/>
            <w:right w:val="none" w:sz="0" w:space="0" w:color="auto"/>
          </w:divBdr>
        </w:div>
        <w:div w:id="1269192304">
          <w:marLeft w:val="547"/>
          <w:marRight w:val="0"/>
          <w:marTop w:val="120"/>
          <w:marBottom w:val="0"/>
          <w:divBdr>
            <w:top w:val="none" w:sz="0" w:space="0" w:color="auto"/>
            <w:left w:val="none" w:sz="0" w:space="0" w:color="auto"/>
            <w:bottom w:val="none" w:sz="0" w:space="0" w:color="auto"/>
            <w:right w:val="none" w:sz="0" w:space="0" w:color="auto"/>
          </w:divBdr>
        </w:div>
        <w:div w:id="1053039518">
          <w:marLeft w:val="547"/>
          <w:marRight w:val="0"/>
          <w:marTop w:val="120"/>
          <w:marBottom w:val="0"/>
          <w:divBdr>
            <w:top w:val="none" w:sz="0" w:space="0" w:color="auto"/>
            <w:left w:val="none" w:sz="0" w:space="0" w:color="auto"/>
            <w:bottom w:val="none" w:sz="0" w:space="0" w:color="auto"/>
            <w:right w:val="none" w:sz="0" w:space="0" w:color="auto"/>
          </w:divBdr>
        </w:div>
      </w:divsChild>
    </w:div>
    <w:div w:id="233125308">
      <w:bodyDiv w:val="1"/>
      <w:marLeft w:val="0"/>
      <w:marRight w:val="0"/>
      <w:marTop w:val="0"/>
      <w:marBottom w:val="0"/>
      <w:divBdr>
        <w:top w:val="none" w:sz="0" w:space="0" w:color="auto"/>
        <w:left w:val="none" w:sz="0" w:space="0" w:color="auto"/>
        <w:bottom w:val="none" w:sz="0" w:space="0" w:color="auto"/>
        <w:right w:val="none" w:sz="0" w:space="0" w:color="auto"/>
      </w:divBdr>
      <w:divsChild>
        <w:div w:id="1067074295">
          <w:marLeft w:val="547"/>
          <w:marRight w:val="0"/>
          <w:marTop w:val="134"/>
          <w:marBottom w:val="0"/>
          <w:divBdr>
            <w:top w:val="none" w:sz="0" w:space="0" w:color="auto"/>
            <w:left w:val="none" w:sz="0" w:space="0" w:color="auto"/>
            <w:bottom w:val="none" w:sz="0" w:space="0" w:color="auto"/>
            <w:right w:val="none" w:sz="0" w:space="0" w:color="auto"/>
          </w:divBdr>
        </w:div>
        <w:div w:id="1396397586">
          <w:marLeft w:val="547"/>
          <w:marRight w:val="0"/>
          <w:marTop w:val="134"/>
          <w:marBottom w:val="0"/>
          <w:divBdr>
            <w:top w:val="none" w:sz="0" w:space="0" w:color="auto"/>
            <w:left w:val="none" w:sz="0" w:space="0" w:color="auto"/>
            <w:bottom w:val="none" w:sz="0" w:space="0" w:color="auto"/>
            <w:right w:val="none" w:sz="0" w:space="0" w:color="auto"/>
          </w:divBdr>
        </w:div>
        <w:div w:id="204607771">
          <w:marLeft w:val="547"/>
          <w:marRight w:val="0"/>
          <w:marTop w:val="134"/>
          <w:marBottom w:val="0"/>
          <w:divBdr>
            <w:top w:val="none" w:sz="0" w:space="0" w:color="auto"/>
            <w:left w:val="none" w:sz="0" w:space="0" w:color="auto"/>
            <w:bottom w:val="none" w:sz="0" w:space="0" w:color="auto"/>
            <w:right w:val="none" w:sz="0" w:space="0" w:color="auto"/>
          </w:divBdr>
        </w:div>
        <w:div w:id="1399281927">
          <w:marLeft w:val="547"/>
          <w:marRight w:val="0"/>
          <w:marTop w:val="134"/>
          <w:marBottom w:val="0"/>
          <w:divBdr>
            <w:top w:val="none" w:sz="0" w:space="0" w:color="auto"/>
            <w:left w:val="none" w:sz="0" w:space="0" w:color="auto"/>
            <w:bottom w:val="none" w:sz="0" w:space="0" w:color="auto"/>
            <w:right w:val="none" w:sz="0" w:space="0" w:color="auto"/>
          </w:divBdr>
        </w:div>
      </w:divsChild>
    </w:div>
    <w:div w:id="294994926">
      <w:bodyDiv w:val="1"/>
      <w:marLeft w:val="0"/>
      <w:marRight w:val="0"/>
      <w:marTop w:val="0"/>
      <w:marBottom w:val="0"/>
      <w:divBdr>
        <w:top w:val="none" w:sz="0" w:space="0" w:color="auto"/>
        <w:left w:val="none" w:sz="0" w:space="0" w:color="auto"/>
        <w:bottom w:val="none" w:sz="0" w:space="0" w:color="auto"/>
        <w:right w:val="none" w:sz="0" w:space="0" w:color="auto"/>
      </w:divBdr>
      <w:divsChild>
        <w:div w:id="516192115">
          <w:marLeft w:val="547"/>
          <w:marRight w:val="0"/>
          <w:marTop w:val="115"/>
          <w:marBottom w:val="0"/>
          <w:divBdr>
            <w:top w:val="none" w:sz="0" w:space="0" w:color="auto"/>
            <w:left w:val="none" w:sz="0" w:space="0" w:color="auto"/>
            <w:bottom w:val="none" w:sz="0" w:space="0" w:color="auto"/>
            <w:right w:val="none" w:sz="0" w:space="0" w:color="auto"/>
          </w:divBdr>
        </w:div>
        <w:div w:id="2139449633">
          <w:marLeft w:val="547"/>
          <w:marRight w:val="0"/>
          <w:marTop w:val="115"/>
          <w:marBottom w:val="0"/>
          <w:divBdr>
            <w:top w:val="none" w:sz="0" w:space="0" w:color="auto"/>
            <w:left w:val="none" w:sz="0" w:space="0" w:color="auto"/>
            <w:bottom w:val="none" w:sz="0" w:space="0" w:color="auto"/>
            <w:right w:val="none" w:sz="0" w:space="0" w:color="auto"/>
          </w:divBdr>
        </w:div>
        <w:div w:id="54620592">
          <w:marLeft w:val="547"/>
          <w:marRight w:val="0"/>
          <w:marTop w:val="115"/>
          <w:marBottom w:val="0"/>
          <w:divBdr>
            <w:top w:val="none" w:sz="0" w:space="0" w:color="auto"/>
            <w:left w:val="none" w:sz="0" w:space="0" w:color="auto"/>
            <w:bottom w:val="none" w:sz="0" w:space="0" w:color="auto"/>
            <w:right w:val="none" w:sz="0" w:space="0" w:color="auto"/>
          </w:divBdr>
        </w:div>
        <w:div w:id="833834507">
          <w:marLeft w:val="547"/>
          <w:marRight w:val="0"/>
          <w:marTop w:val="115"/>
          <w:marBottom w:val="0"/>
          <w:divBdr>
            <w:top w:val="none" w:sz="0" w:space="0" w:color="auto"/>
            <w:left w:val="none" w:sz="0" w:space="0" w:color="auto"/>
            <w:bottom w:val="none" w:sz="0" w:space="0" w:color="auto"/>
            <w:right w:val="none" w:sz="0" w:space="0" w:color="auto"/>
          </w:divBdr>
        </w:div>
        <w:div w:id="2032871540">
          <w:marLeft w:val="547"/>
          <w:marRight w:val="0"/>
          <w:marTop w:val="115"/>
          <w:marBottom w:val="0"/>
          <w:divBdr>
            <w:top w:val="none" w:sz="0" w:space="0" w:color="auto"/>
            <w:left w:val="none" w:sz="0" w:space="0" w:color="auto"/>
            <w:bottom w:val="none" w:sz="0" w:space="0" w:color="auto"/>
            <w:right w:val="none" w:sz="0" w:space="0" w:color="auto"/>
          </w:divBdr>
        </w:div>
        <w:div w:id="2014141327">
          <w:marLeft w:val="547"/>
          <w:marRight w:val="0"/>
          <w:marTop w:val="115"/>
          <w:marBottom w:val="0"/>
          <w:divBdr>
            <w:top w:val="none" w:sz="0" w:space="0" w:color="auto"/>
            <w:left w:val="none" w:sz="0" w:space="0" w:color="auto"/>
            <w:bottom w:val="none" w:sz="0" w:space="0" w:color="auto"/>
            <w:right w:val="none" w:sz="0" w:space="0" w:color="auto"/>
          </w:divBdr>
        </w:div>
        <w:div w:id="1359968997">
          <w:marLeft w:val="547"/>
          <w:marRight w:val="0"/>
          <w:marTop w:val="115"/>
          <w:marBottom w:val="0"/>
          <w:divBdr>
            <w:top w:val="none" w:sz="0" w:space="0" w:color="auto"/>
            <w:left w:val="none" w:sz="0" w:space="0" w:color="auto"/>
            <w:bottom w:val="none" w:sz="0" w:space="0" w:color="auto"/>
            <w:right w:val="none" w:sz="0" w:space="0" w:color="auto"/>
          </w:divBdr>
        </w:div>
        <w:div w:id="12341821">
          <w:marLeft w:val="547"/>
          <w:marRight w:val="0"/>
          <w:marTop w:val="115"/>
          <w:marBottom w:val="0"/>
          <w:divBdr>
            <w:top w:val="none" w:sz="0" w:space="0" w:color="auto"/>
            <w:left w:val="none" w:sz="0" w:space="0" w:color="auto"/>
            <w:bottom w:val="none" w:sz="0" w:space="0" w:color="auto"/>
            <w:right w:val="none" w:sz="0" w:space="0" w:color="auto"/>
          </w:divBdr>
        </w:div>
      </w:divsChild>
    </w:div>
    <w:div w:id="353532933">
      <w:bodyDiv w:val="1"/>
      <w:marLeft w:val="0"/>
      <w:marRight w:val="0"/>
      <w:marTop w:val="0"/>
      <w:marBottom w:val="0"/>
      <w:divBdr>
        <w:top w:val="none" w:sz="0" w:space="0" w:color="auto"/>
        <w:left w:val="none" w:sz="0" w:space="0" w:color="auto"/>
        <w:bottom w:val="none" w:sz="0" w:space="0" w:color="auto"/>
        <w:right w:val="none" w:sz="0" w:space="0" w:color="auto"/>
      </w:divBdr>
    </w:div>
    <w:div w:id="389572307">
      <w:bodyDiv w:val="1"/>
      <w:marLeft w:val="0"/>
      <w:marRight w:val="0"/>
      <w:marTop w:val="0"/>
      <w:marBottom w:val="0"/>
      <w:divBdr>
        <w:top w:val="none" w:sz="0" w:space="0" w:color="auto"/>
        <w:left w:val="none" w:sz="0" w:space="0" w:color="auto"/>
        <w:bottom w:val="none" w:sz="0" w:space="0" w:color="auto"/>
        <w:right w:val="none" w:sz="0" w:space="0" w:color="auto"/>
      </w:divBdr>
    </w:div>
    <w:div w:id="597951454">
      <w:bodyDiv w:val="1"/>
      <w:marLeft w:val="0"/>
      <w:marRight w:val="0"/>
      <w:marTop w:val="0"/>
      <w:marBottom w:val="0"/>
      <w:divBdr>
        <w:top w:val="none" w:sz="0" w:space="0" w:color="auto"/>
        <w:left w:val="none" w:sz="0" w:space="0" w:color="auto"/>
        <w:bottom w:val="none" w:sz="0" w:space="0" w:color="auto"/>
        <w:right w:val="none" w:sz="0" w:space="0" w:color="auto"/>
      </w:divBdr>
      <w:divsChild>
        <w:div w:id="1994024500">
          <w:marLeft w:val="0"/>
          <w:marRight w:val="0"/>
          <w:marTop w:val="0"/>
          <w:marBottom w:val="0"/>
          <w:divBdr>
            <w:top w:val="none" w:sz="0" w:space="0" w:color="auto"/>
            <w:left w:val="none" w:sz="0" w:space="0" w:color="auto"/>
            <w:bottom w:val="none" w:sz="0" w:space="0" w:color="auto"/>
            <w:right w:val="none" w:sz="0" w:space="0" w:color="auto"/>
          </w:divBdr>
          <w:divsChild>
            <w:div w:id="1867207095">
              <w:marLeft w:val="0"/>
              <w:marRight w:val="0"/>
              <w:marTop w:val="0"/>
              <w:marBottom w:val="0"/>
              <w:divBdr>
                <w:top w:val="none" w:sz="0" w:space="0" w:color="auto"/>
                <w:left w:val="none" w:sz="0" w:space="0" w:color="auto"/>
                <w:bottom w:val="none" w:sz="0" w:space="0" w:color="auto"/>
                <w:right w:val="none" w:sz="0" w:space="0" w:color="auto"/>
              </w:divBdr>
              <w:divsChild>
                <w:div w:id="884413231">
                  <w:marLeft w:val="0"/>
                  <w:marRight w:val="0"/>
                  <w:marTop w:val="0"/>
                  <w:marBottom w:val="0"/>
                  <w:divBdr>
                    <w:top w:val="none" w:sz="0" w:space="0" w:color="auto"/>
                    <w:left w:val="none" w:sz="0" w:space="0" w:color="auto"/>
                    <w:bottom w:val="none" w:sz="0" w:space="0" w:color="auto"/>
                    <w:right w:val="none" w:sz="0" w:space="0" w:color="auto"/>
                  </w:divBdr>
                  <w:divsChild>
                    <w:div w:id="1906910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871972">
      <w:bodyDiv w:val="1"/>
      <w:marLeft w:val="0"/>
      <w:marRight w:val="0"/>
      <w:marTop w:val="0"/>
      <w:marBottom w:val="0"/>
      <w:divBdr>
        <w:top w:val="none" w:sz="0" w:space="0" w:color="auto"/>
        <w:left w:val="none" w:sz="0" w:space="0" w:color="auto"/>
        <w:bottom w:val="none" w:sz="0" w:space="0" w:color="auto"/>
        <w:right w:val="none" w:sz="0" w:space="0" w:color="auto"/>
      </w:divBdr>
    </w:div>
    <w:div w:id="635909749">
      <w:bodyDiv w:val="1"/>
      <w:marLeft w:val="0"/>
      <w:marRight w:val="0"/>
      <w:marTop w:val="0"/>
      <w:marBottom w:val="0"/>
      <w:divBdr>
        <w:top w:val="none" w:sz="0" w:space="0" w:color="auto"/>
        <w:left w:val="none" w:sz="0" w:space="0" w:color="auto"/>
        <w:bottom w:val="none" w:sz="0" w:space="0" w:color="auto"/>
        <w:right w:val="none" w:sz="0" w:space="0" w:color="auto"/>
      </w:divBdr>
      <w:divsChild>
        <w:div w:id="1135610263">
          <w:marLeft w:val="0"/>
          <w:marRight w:val="0"/>
          <w:marTop w:val="0"/>
          <w:marBottom w:val="0"/>
          <w:divBdr>
            <w:top w:val="none" w:sz="0" w:space="0" w:color="auto"/>
            <w:left w:val="none" w:sz="0" w:space="0" w:color="auto"/>
            <w:bottom w:val="none" w:sz="0" w:space="0" w:color="auto"/>
            <w:right w:val="none" w:sz="0" w:space="0" w:color="auto"/>
          </w:divBdr>
          <w:divsChild>
            <w:div w:id="1604144499">
              <w:marLeft w:val="0"/>
              <w:marRight w:val="0"/>
              <w:marTop w:val="0"/>
              <w:marBottom w:val="0"/>
              <w:divBdr>
                <w:top w:val="none" w:sz="0" w:space="0" w:color="auto"/>
                <w:left w:val="none" w:sz="0" w:space="0" w:color="auto"/>
                <w:bottom w:val="none" w:sz="0" w:space="0" w:color="auto"/>
                <w:right w:val="none" w:sz="0" w:space="0" w:color="auto"/>
              </w:divBdr>
              <w:divsChild>
                <w:div w:id="141716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830620">
      <w:bodyDiv w:val="1"/>
      <w:marLeft w:val="0"/>
      <w:marRight w:val="0"/>
      <w:marTop w:val="0"/>
      <w:marBottom w:val="0"/>
      <w:divBdr>
        <w:top w:val="none" w:sz="0" w:space="0" w:color="auto"/>
        <w:left w:val="none" w:sz="0" w:space="0" w:color="auto"/>
        <w:bottom w:val="none" w:sz="0" w:space="0" w:color="auto"/>
        <w:right w:val="none" w:sz="0" w:space="0" w:color="auto"/>
      </w:divBdr>
      <w:divsChild>
        <w:div w:id="577835754">
          <w:marLeft w:val="0"/>
          <w:marRight w:val="0"/>
          <w:marTop w:val="0"/>
          <w:marBottom w:val="0"/>
          <w:divBdr>
            <w:top w:val="none" w:sz="0" w:space="0" w:color="auto"/>
            <w:left w:val="none" w:sz="0" w:space="0" w:color="auto"/>
            <w:bottom w:val="none" w:sz="0" w:space="0" w:color="auto"/>
            <w:right w:val="none" w:sz="0" w:space="0" w:color="auto"/>
          </w:divBdr>
          <w:divsChild>
            <w:div w:id="671225101">
              <w:marLeft w:val="0"/>
              <w:marRight w:val="0"/>
              <w:marTop w:val="0"/>
              <w:marBottom w:val="0"/>
              <w:divBdr>
                <w:top w:val="none" w:sz="0" w:space="0" w:color="auto"/>
                <w:left w:val="none" w:sz="0" w:space="0" w:color="auto"/>
                <w:bottom w:val="none" w:sz="0" w:space="0" w:color="auto"/>
                <w:right w:val="none" w:sz="0" w:space="0" w:color="auto"/>
              </w:divBdr>
              <w:divsChild>
                <w:div w:id="120621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686006">
      <w:bodyDiv w:val="1"/>
      <w:marLeft w:val="0"/>
      <w:marRight w:val="0"/>
      <w:marTop w:val="0"/>
      <w:marBottom w:val="0"/>
      <w:divBdr>
        <w:top w:val="none" w:sz="0" w:space="0" w:color="auto"/>
        <w:left w:val="none" w:sz="0" w:space="0" w:color="auto"/>
        <w:bottom w:val="none" w:sz="0" w:space="0" w:color="auto"/>
        <w:right w:val="none" w:sz="0" w:space="0" w:color="auto"/>
      </w:divBdr>
    </w:div>
    <w:div w:id="826286483">
      <w:bodyDiv w:val="1"/>
      <w:marLeft w:val="0"/>
      <w:marRight w:val="0"/>
      <w:marTop w:val="0"/>
      <w:marBottom w:val="0"/>
      <w:divBdr>
        <w:top w:val="none" w:sz="0" w:space="0" w:color="auto"/>
        <w:left w:val="none" w:sz="0" w:space="0" w:color="auto"/>
        <w:bottom w:val="none" w:sz="0" w:space="0" w:color="auto"/>
        <w:right w:val="none" w:sz="0" w:space="0" w:color="auto"/>
      </w:divBdr>
    </w:div>
    <w:div w:id="854466137">
      <w:bodyDiv w:val="1"/>
      <w:marLeft w:val="0"/>
      <w:marRight w:val="0"/>
      <w:marTop w:val="0"/>
      <w:marBottom w:val="0"/>
      <w:divBdr>
        <w:top w:val="none" w:sz="0" w:space="0" w:color="auto"/>
        <w:left w:val="none" w:sz="0" w:space="0" w:color="auto"/>
        <w:bottom w:val="none" w:sz="0" w:space="0" w:color="auto"/>
        <w:right w:val="none" w:sz="0" w:space="0" w:color="auto"/>
      </w:divBdr>
      <w:divsChild>
        <w:div w:id="312610718">
          <w:marLeft w:val="0"/>
          <w:marRight w:val="0"/>
          <w:marTop w:val="0"/>
          <w:marBottom w:val="0"/>
          <w:divBdr>
            <w:top w:val="none" w:sz="0" w:space="0" w:color="auto"/>
            <w:left w:val="none" w:sz="0" w:space="0" w:color="auto"/>
            <w:bottom w:val="none" w:sz="0" w:space="0" w:color="auto"/>
            <w:right w:val="none" w:sz="0" w:space="0" w:color="auto"/>
          </w:divBdr>
        </w:div>
      </w:divsChild>
    </w:div>
    <w:div w:id="949897523">
      <w:bodyDiv w:val="1"/>
      <w:marLeft w:val="0"/>
      <w:marRight w:val="0"/>
      <w:marTop w:val="0"/>
      <w:marBottom w:val="0"/>
      <w:divBdr>
        <w:top w:val="none" w:sz="0" w:space="0" w:color="auto"/>
        <w:left w:val="none" w:sz="0" w:space="0" w:color="auto"/>
        <w:bottom w:val="none" w:sz="0" w:space="0" w:color="auto"/>
        <w:right w:val="none" w:sz="0" w:space="0" w:color="auto"/>
      </w:divBdr>
    </w:div>
    <w:div w:id="1039738839">
      <w:bodyDiv w:val="1"/>
      <w:marLeft w:val="0"/>
      <w:marRight w:val="0"/>
      <w:marTop w:val="0"/>
      <w:marBottom w:val="0"/>
      <w:divBdr>
        <w:top w:val="none" w:sz="0" w:space="0" w:color="auto"/>
        <w:left w:val="none" w:sz="0" w:space="0" w:color="auto"/>
        <w:bottom w:val="none" w:sz="0" w:space="0" w:color="auto"/>
        <w:right w:val="none" w:sz="0" w:space="0" w:color="auto"/>
      </w:divBdr>
    </w:div>
    <w:div w:id="1265962245">
      <w:bodyDiv w:val="1"/>
      <w:marLeft w:val="0"/>
      <w:marRight w:val="0"/>
      <w:marTop w:val="0"/>
      <w:marBottom w:val="0"/>
      <w:divBdr>
        <w:top w:val="none" w:sz="0" w:space="0" w:color="auto"/>
        <w:left w:val="none" w:sz="0" w:space="0" w:color="auto"/>
        <w:bottom w:val="none" w:sz="0" w:space="0" w:color="auto"/>
        <w:right w:val="none" w:sz="0" w:space="0" w:color="auto"/>
      </w:divBdr>
      <w:divsChild>
        <w:div w:id="1431125423">
          <w:marLeft w:val="547"/>
          <w:marRight w:val="0"/>
          <w:marTop w:val="120"/>
          <w:marBottom w:val="0"/>
          <w:divBdr>
            <w:top w:val="none" w:sz="0" w:space="0" w:color="auto"/>
            <w:left w:val="none" w:sz="0" w:space="0" w:color="auto"/>
            <w:bottom w:val="none" w:sz="0" w:space="0" w:color="auto"/>
            <w:right w:val="none" w:sz="0" w:space="0" w:color="auto"/>
          </w:divBdr>
        </w:div>
        <w:div w:id="2106026250">
          <w:marLeft w:val="547"/>
          <w:marRight w:val="0"/>
          <w:marTop w:val="120"/>
          <w:marBottom w:val="0"/>
          <w:divBdr>
            <w:top w:val="none" w:sz="0" w:space="0" w:color="auto"/>
            <w:left w:val="none" w:sz="0" w:space="0" w:color="auto"/>
            <w:bottom w:val="none" w:sz="0" w:space="0" w:color="auto"/>
            <w:right w:val="none" w:sz="0" w:space="0" w:color="auto"/>
          </w:divBdr>
        </w:div>
        <w:div w:id="418866816">
          <w:marLeft w:val="547"/>
          <w:marRight w:val="0"/>
          <w:marTop w:val="120"/>
          <w:marBottom w:val="0"/>
          <w:divBdr>
            <w:top w:val="none" w:sz="0" w:space="0" w:color="auto"/>
            <w:left w:val="none" w:sz="0" w:space="0" w:color="auto"/>
            <w:bottom w:val="none" w:sz="0" w:space="0" w:color="auto"/>
            <w:right w:val="none" w:sz="0" w:space="0" w:color="auto"/>
          </w:divBdr>
        </w:div>
        <w:div w:id="2037924707">
          <w:marLeft w:val="547"/>
          <w:marRight w:val="0"/>
          <w:marTop w:val="120"/>
          <w:marBottom w:val="0"/>
          <w:divBdr>
            <w:top w:val="none" w:sz="0" w:space="0" w:color="auto"/>
            <w:left w:val="none" w:sz="0" w:space="0" w:color="auto"/>
            <w:bottom w:val="none" w:sz="0" w:space="0" w:color="auto"/>
            <w:right w:val="none" w:sz="0" w:space="0" w:color="auto"/>
          </w:divBdr>
        </w:div>
        <w:div w:id="1325356341">
          <w:marLeft w:val="547"/>
          <w:marRight w:val="0"/>
          <w:marTop w:val="120"/>
          <w:marBottom w:val="0"/>
          <w:divBdr>
            <w:top w:val="none" w:sz="0" w:space="0" w:color="auto"/>
            <w:left w:val="none" w:sz="0" w:space="0" w:color="auto"/>
            <w:bottom w:val="none" w:sz="0" w:space="0" w:color="auto"/>
            <w:right w:val="none" w:sz="0" w:space="0" w:color="auto"/>
          </w:divBdr>
        </w:div>
        <w:div w:id="1739747364">
          <w:marLeft w:val="547"/>
          <w:marRight w:val="0"/>
          <w:marTop w:val="120"/>
          <w:marBottom w:val="0"/>
          <w:divBdr>
            <w:top w:val="none" w:sz="0" w:space="0" w:color="auto"/>
            <w:left w:val="none" w:sz="0" w:space="0" w:color="auto"/>
            <w:bottom w:val="none" w:sz="0" w:space="0" w:color="auto"/>
            <w:right w:val="none" w:sz="0" w:space="0" w:color="auto"/>
          </w:divBdr>
        </w:div>
      </w:divsChild>
    </w:div>
    <w:div w:id="1298336627">
      <w:bodyDiv w:val="1"/>
      <w:marLeft w:val="0"/>
      <w:marRight w:val="0"/>
      <w:marTop w:val="0"/>
      <w:marBottom w:val="0"/>
      <w:divBdr>
        <w:top w:val="none" w:sz="0" w:space="0" w:color="auto"/>
        <w:left w:val="none" w:sz="0" w:space="0" w:color="auto"/>
        <w:bottom w:val="none" w:sz="0" w:space="0" w:color="auto"/>
        <w:right w:val="none" w:sz="0" w:space="0" w:color="auto"/>
      </w:divBdr>
    </w:div>
    <w:div w:id="1314408897">
      <w:bodyDiv w:val="1"/>
      <w:marLeft w:val="0"/>
      <w:marRight w:val="0"/>
      <w:marTop w:val="0"/>
      <w:marBottom w:val="0"/>
      <w:divBdr>
        <w:top w:val="none" w:sz="0" w:space="0" w:color="auto"/>
        <w:left w:val="none" w:sz="0" w:space="0" w:color="auto"/>
        <w:bottom w:val="none" w:sz="0" w:space="0" w:color="auto"/>
        <w:right w:val="none" w:sz="0" w:space="0" w:color="auto"/>
      </w:divBdr>
    </w:div>
    <w:div w:id="1357196372">
      <w:bodyDiv w:val="1"/>
      <w:marLeft w:val="0"/>
      <w:marRight w:val="0"/>
      <w:marTop w:val="0"/>
      <w:marBottom w:val="0"/>
      <w:divBdr>
        <w:top w:val="none" w:sz="0" w:space="0" w:color="auto"/>
        <w:left w:val="none" w:sz="0" w:space="0" w:color="auto"/>
        <w:bottom w:val="none" w:sz="0" w:space="0" w:color="auto"/>
        <w:right w:val="none" w:sz="0" w:space="0" w:color="auto"/>
      </w:divBdr>
    </w:div>
    <w:div w:id="1488748105">
      <w:bodyDiv w:val="1"/>
      <w:marLeft w:val="0"/>
      <w:marRight w:val="0"/>
      <w:marTop w:val="0"/>
      <w:marBottom w:val="0"/>
      <w:divBdr>
        <w:top w:val="none" w:sz="0" w:space="0" w:color="auto"/>
        <w:left w:val="none" w:sz="0" w:space="0" w:color="auto"/>
        <w:bottom w:val="none" w:sz="0" w:space="0" w:color="auto"/>
        <w:right w:val="none" w:sz="0" w:space="0" w:color="auto"/>
      </w:divBdr>
    </w:div>
    <w:div w:id="1491368500">
      <w:bodyDiv w:val="1"/>
      <w:marLeft w:val="0"/>
      <w:marRight w:val="0"/>
      <w:marTop w:val="0"/>
      <w:marBottom w:val="0"/>
      <w:divBdr>
        <w:top w:val="none" w:sz="0" w:space="0" w:color="auto"/>
        <w:left w:val="none" w:sz="0" w:space="0" w:color="auto"/>
        <w:bottom w:val="none" w:sz="0" w:space="0" w:color="auto"/>
        <w:right w:val="none" w:sz="0" w:space="0" w:color="auto"/>
      </w:divBdr>
    </w:div>
    <w:div w:id="1501576910">
      <w:bodyDiv w:val="1"/>
      <w:marLeft w:val="0"/>
      <w:marRight w:val="0"/>
      <w:marTop w:val="0"/>
      <w:marBottom w:val="0"/>
      <w:divBdr>
        <w:top w:val="none" w:sz="0" w:space="0" w:color="auto"/>
        <w:left w:val="none" w:sz="0" w:space="0" w:color="auto"/>
        <w:bottom w:val="none" w:sz="0" w:space="0" w:color="auto"/>
        <w:right w:val="none" w:sz="0" w:space="0" w:color="auto"/>
      </w:divBdr>
    </w:div>
    <w:div w:id="1542329069">
      <w:bodyDiv w:val="1"/>
      <w:marLeft w:val="0"/>
      <w:marRight w:val="0"/>
      <w:marTop w:val="0"/>
      <w:marBottom w:val="0"/>
      <w:divBdr>
        <w:top w:val="none" w:sz="0" w:space="0" w:color="auto"/>
        <w:left w:val="none" w:sz="0" w:space="0" w:color="auto"/>
        <w:bottom w:val="none" w:sz="0" w:space="0" w:color="auto"/>
        <w:right w:val="none" w:sz="0" w:space="0" w:color="auto"/>
      </w:divBdr>
      <w:divsChild>
        <w:div w:id="1798184161">
          <w:marLeft w:val="225"/>
          <w:marRight w:val="225"/>
          <w:marTop w:val="225"/>
          <w:marBottom w:val="225"/>
          <w:divBdr>
            <w:top w:val="none" w:sz="0" w:space="0" w:color="auto"/>
            <w:left w:val="none" w:sz="0" w:space="0" w:color="auto"/>
            <w:bottom w:val="none" w:sz="0" w:space="0" w:color="auto"/>
            <w:right w:val="none" w:sz="0" w:space="0" w:color="auto"/>
          </w:divBdr>
        </w:div>
        <w:div w:id="584261269">
          <w:marLeft w:val="0"/>
          <w:marRight w:val="0"/>
          <w:marTop w:val="0"/>
          <w:marBottom w:val="0"/>
          <w:divBdr>
            <w:top w:val="none" w:sz="0" w:space="0" w:color="auto"/>
            <w:left w:val="none" w:sz="0" w:space="0" w:color="auto"/>
            <w:bottom w:val="none" w:sz="0" w:space="0" w:color="auto"/>
            <w:right w:val="none" w:sz="0" w:space="0" w:color="auto"/>
          </w:divBdr>
        </w:div>
      </w:divsChild>
    </w:div>
    <w:div w:id="1545361995">
      <w:bodyDiv w:val="1"/>
      <w:marLeft w:val="0"/>
      <w:marRight w:val="0"/>
      <w:marTop w:val="0"/>
      <w:marBottom w:val="0"/>
      <w:divBdr>
        <w:top w:val="none" w:sz="0" w:space="0" w:color="auto"/>
        <w:left w:val="none" w:sz="0" w:space="0" w:color="auto"/>
        <w:bottom w:val="none" w:sz="0" w:space="0" w:color="auto"/>
        <w:right w:val="none" w:sz="0" w:space="0" w:color="auto"/>
      </w:divBdr>
    </w:div>
    <w:div w:id="1563322494">
      <w:bodyDiv w:val="1"/>
      <w:marLeft w:val="0"/>
      <w:marRight w:val="0"/>
      <w:marTop w:val="0"/>
      <w:marBottom w:val="0"/>
      <w:divBdr>
        <w:top w:val="none" w:sz="0" w:space="0" w:color="auto"/>
        <w:left w:val="none" w:sz="0" w:space="0" w:color="auto"/>
        <w:bottom w:val="none" w:sz="0" w:space="0" w:color="auto"/>
        <w:right w:val="none" w:sz="0" w:space="0" w:color="auto"/>
      </w:divBdr>
      <w:divsChild>
        <w:div w:id="152837317">
          <w:marLeft w:val="0"/>
          <w:marRight w:val="0"/>
          <w:marTop w:val="0"/>
          <w:marBottom w:val="0"/>
          <w:divBdr>
            <w:top w:val="none" w:sz="0" w:space="0" w:color="auto"/>
            <w:left w:val="none" w:sz="0" w:space="0" w:color="auto"/>
            <w:bottom w:val="none" w:sz="0" w:space="0" w:color="auto"/>
            <w:right w:val="none" w:sz="0" w:space="0" w:color="auto"/>
          </w:divBdr>
          <w:divsChild>
            <w:div w:id="308746871">
              <w:marLeft w:val="0"/>
              <w:marRight w:val="0"/>
              <w:marTop w:val="0"/>
              <w:marBottom w:val="600"/>
              <w:divBdr>
                <w:top w:val="none" w:sz="0" w:space="0" w:color="auto"/>
                <w:left w:val="none" w:sz="0" w:space="0" w:color="auto"/>
                <w:bottom w:val="none" w:sz="0" w:space="0" w:color="auto"/>
                <w:right w:val="none" w:sz="0" w:space="0" w:color="auto"/>
              </w:divBdr>
              <w:divsChild>
                <w:div w:id="715928110">
                  <w:marLeft w:val="0"/>
                  <w:marRight w:val="0"/>
                  <w:marTop w:val="0"/>
                  <w:marBottom w:val="0"/>
                  <w:divBdr>
                    <w:top w:val="none" w:sz="0" w:space="0" w:color="auto"/>
                    <w:left w:val="none" w:sz="0" w:space="0" w:color="auto"/>
                    <w:bottom w:val="none" w:sz="0" w:space="0" w:color="auto"/>
                    <w:right w:val="none" w:sz="0" w:space="0" w:color="auto"/>
                  </w:divBdr>
                </w:div>
                <w:div w:id="391467526">
                  <w:marLeft w:val="0"/>
                  <w:marRight w:val="0"/>
                  <w:marTop w:val="0"/>
                  <w:marBottom w:val="0"/>
                  <w:divBdr>
                    <w:top w:val="none" w:sz="0" w:space="0" w:color="auto"/>
                    <w:left w:val="none" w:sz="0" w:space="0" w:color="auto"/>
                    <w:bottom w:val="none" w:sz="0" w:space="0" w:color="auto"/>
                    <w:right w:val="none" w:sz="0" w:space="0" w:color="auto"/>
                  </w:divBdr>
                </w:div>
                <w:div w:id="1075397382">
                  <w:marLeft w:val="0"/>
                  <w:marRight w:val="0"/>
                  <w:marTop w:val="150"/>
                  <w:marBottom w:val="375"/>
                  <w:divBdr>
                    <w:top w:val="none" w:sz="0" w:space="0" w:color="auto"/>
                    <w:left w:val="none" w:sz="0" w:space="0" w:color="auto"/>
                    <w:bottom w:val="dotted" w:sz="6" w:space="0" w:color="E4E9F0"/>
                    <w:right w:val="none" w:sz="0" w:space="0" w:color="auto"/>
                  </w:divBdr>
                </w:div>
                <w:div w:id="241331334">
                  <w:marLeft w:val="0"/>
                  <w:marRight w:val="0"/>
                  <w:marTop w:val="0"/>
                  <w:marBottom w:val="0"/>
                  <w:divBdr>
                    <w:top w:val="none" w:sz="0" w:space="0" w:color="auto"/>
                    <w:left w:val="none" w:sz="0" w:space="0" w:color="auto"/>
                    <w:bottom w:val="none" w:sz="0" w:space="0" w:color="auto"/>
                    <w:right w:val="none" w:sz="0" w:space="0" w:color="auto"/>
                  </w:divBdr>
                  <w:divsChild>
                    <w:div w:id="461656460">
                      <w:marLeft w:val="0"/>
                      <w:marRight w:val="0"/>
                      <w:marTop w:val="0"/>
                      <w:marBottom w:val="300"/>
                      <w:divBdr>
                        <w:top w:val="none" w:sz="0" w:space="0" w:color="auto"/>
                        <w:left w:val="none" w:sz="0" w:space="0" w:color="auto"/>
                        <w:bottom w:val="none" w:sz="0" w:space="0" w:color="auto"/>
                        <w:right w:val="none" w:sz="0" w:space="0" w:color="auto"/>
                      </w:divBdr>
                      <w:divsChild>
                        <w:div w:id="211429714">
                          <w:marLeft w:val="0"/>
                          <w:marRight w:val="0"/>
                          <w:marTop w:val="0"/>
                          <w:marBottom w:val="165"/>
                          <w:divBdr>
                            <w:top w:val="none" w:sz="0" w:space="0" w:color="auto"/>
                            <w:left w:val="none" w:sz="0" w:space="0" w:color="auto"/>
                            <w:bottom w:val="none" w:sz="0" w:space="0" w:color="auto"/>
                            <w:right w:val="none" w:sz="0" w:space="0" w:color="auto"/>
                          </w:divBdr>
                          <w:divsChild>
                            <w:div w:id="1390030191">
                              <w:marLeft w:val="0"/>
                              <w:marRight w:val="0"/>
                              <w:marTop w:val="0"/>
                              <w:marBottom w:val="0"/>
                              <w:divBdr>
                                <w:top w:val="none" w:sz="0" w:space="0" w:color="auto"/>
                                <w:left w:val="none" w:sz="0" w:space="0" w:color="auto"/>
                                <w:bottom w:val="none" w:sz="0" w:space="0" w:color="auto"/>
                                <w:right w:val="none" w:sz="0" w:space="0" w:color="auto"/>
                              </w:divBdr>
                            </w:div>
                          </w:divsChild>
                        </w:div>
                        <w:div w:id="1360281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28479">
                  <w:marLeft w:val="0"/>
                  <w:marRight w:val="0"/>
                  <w:marTop w:val="0"/>
                  <w:marBottom w:val="0"/>
                  <w:divBdr>
                    <w:top w:val="none" w:sz="0" w:space="0" w:color="auto"/>
                    <w:left w:val="none" w:sz="0" w:space="0" w:color="auto"/>
                    <w:bottom w:val="none" w:sz="0" w:space="0" w:color="auto"/>
                    <w:right w:val="none" w:sz="0" w:space="0" w:color="auto"/>
                  </w:divBdr>
                  <w:divsChild>
                    <w:div w:id="1850751367">
                      <w:marLeft w:val="0"/>
                      <w:marRight w:val="0"/>
                      <w:marTop w:val="0"/>
                      <w:marBottom w:val="300"/>
                      <w:divBdr>
                        <w:top w:val="none" w:sz="0" w:space="0" w:color="auto"/>
                        <w:left w:val="none" w:sz="0" w:space="0" w:color="auto"/>
                        <w:bottom w:val="none" w:sz="0" w:space="0" w:color="auto"/>
                        <w:right w:val="none" w:sz="0" w:space="0" w:color="auto"/>
                      </w:divBdr>
                      <w:divsChild>
                        <w:div w:id="807283114">
                          <w:marLeft w:val="0"/>
                          <w:marRight w:val="0"/>
                          <w:marTop w:val="0"/>
                          <w:marBottom w:val="165"/>
                          <w:divBdr>
                            <w:top w:val="none" w:sz="0" w:space="0" w:color="auto"/>
                            <w:left w:val="none" w:sz="0" w:space="0" w:color="auto"/>
                            <w:bottom w:val="none" w:sz="0" w:space="0" w:color="auto"/>
                            <w:right w:val="none" w:sz="0" w:space="0" w:color="auto"/>
                          </w:divBdr>
                          <w:divsChild>
                            <w:div w:id="33507588">
                              <w:marLeft w:val="0"/>
                              <w:marRight w:val="0"/>
                              <w:marTop w:val="0"/>
                              <w:marBottom w:val="0"/>
                              <w:divBdr>
                                <w:top w:val="none" w:sz="0" w:space="0" w:color="auto"/>
                                <w:left w:val="none" w:sz="0" w:space="0" w:color="auto"/>
                                <w:bottom w:val="none" w:sz="0" w:space="0" w:color="auto"/>
                                <w:right w:val="none" w:sz="0" w:space="0" w:color="auto"/>
                              </w:divBdr>
                            </w:div>
                          </w:divsChild>
                        </w:div>
                        <w:div w:id="170093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21097">
                  <w:marLeft w:val="0"/>
                  <w:marRight w:val="0"/>
                  <w:marTop w:val="0"/>
                  <w:marBottom w:val="0"/>
                  <w:divBdr>
                    <w:top w:val="none" w:sz="0" w:space="0" w:color="auto"/>
                    <w:left w:val="none" w:sz="0" w:space="0" w:color="auto"/>
                    <w:bottom w:val="none" w:sz="0" w:space="0" w:color="auto"/>
                    <w:right w:val="none" w:sz="0" w:space="0" w:color="auto"/>
                  </w:divBdr>
                  <w:divsChild>
                    <w:div w:id="788821139">
                      <w:marLeft w:val="0"/>
                      <w:marRight w:val="0"/>
                      <w:marTop w:val="0"/>
                      <w:marBottom w:val="300"/>
                      <w:divBdr>
                        <w:top w:val="none" w:sz="0" w:space="0" w:color="auto"/>
                        <w:left w:val="none" w:sz="0" w:space="0" w:color="auto"/>
                        <w:bottom w:val="none" w:sz="0" w:space="0" w:color="auto"/>
                        <w:right w:val="none" w:sz="0" w:space="0" w:color="auto"/>
                      </w:divBdr>
                      <w:divsChild>
                        <w:div w:id="567689006">
                          <w:marLeft w:val="0"/>
                          <w:marRight w:val="0"/>
                          <w:marTop w:val="0"/>
                          <w:marBottom w:val="165"/>
                          <w:divBdr>
                            <w:top w:val="none" w:sz="0" w:space="0" w:color="auto"/>
                            <w:left w:val="none" w:sz="0" w:space="0" w:color="auto"/>
                            <w:bottom w:val="none" w:sz="0" w:space="0" w:color="auto"/>
                            <w:right w:val="none" w:sz="0" w:space="0" w:color="auto"/>
                          </w:divBdr>
                          <w:divsChild>
                            <w:div w:id="10957478">
                              <w:marLeft w:val="0"/>
                              <w:marRight w:val="0"/>
                              <w:marTop w:val="0"/>
                              <w:marBottom w:val="0"/>
                              <w:divBdr>
                                <w:top w:val="none" w:sz="0" w:space="0" w:color="auto"/>
                                <w:left w:val="none" w:sz="0" w:space="0" w:color="auto"/>
                                <w:bottom w:val="none" w:sz="0" w:space="0" w:color="auto"/>
                                <w:right w:val="none" w:sz="0" w:space="0" w:color="auto"/>
                              </w:divBdr>
                            </w:div>
                          </w:divsChild>
                        </w:div>
                        <w:div w:id="145891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95981">
                  <w:marLeft w:val="0"/>
                  <w:marRight w:val="0"/>
                  <w:marTop w:val="0"/>
                  <w:marBottom w:val="0"/>
                  <w:divBdr>
                    <w:top w:val="none" w:sz="0" w:space="0" w:color="auto"/>
                    <w:left w:val="none" w:sz="0" w:space="0" w:color="auto"/>
                    <w:bottom w:val="none" w:sz="0" w:space="0" w:color="auto"/>
                    <w:right w:val="none" w:sz="0" w:space="0" w:color="auto"/>
                  </w:divBdr>
                  <w:divsChild>
                    <w:div w:id="2140411782">
                      <w:marLeft w:val="0"/>
                      <w:marRight w:val="0"/>
                      <w:marTop w:val="0"/>
                      <w:marBottom w:val="300"/>
                      <w:divBdr>
                        <w:top w:val="none" w:sz="0" w:space="0" w:color="auto"/>
                        <w:left w:val="none" w:sz="0" w:space="0" w:color="auto"/>
                        <w:bottom w:val="none" w:sz="0" w:space="0" w:color="auto"/>
                        <w:right w:val="none" w:sz="0" w:space="0" w:color="auto"/>
                      </w:divBdr>
                      <w:divsChild>
                        <w:div w:id="509296380">
                          <w:marLeft w:val="0"/>
                          <w:marRight w:val="0"/>
                          <w:marTop w:val="0"/>
                          <w:marBottom w:val="165"/>
                          <w:divBdr>
                            <w:top w:val="none" w:sz="0" w:space="0" w:color="auto"/>
                            <w:left w:val="none" w:sz="0" w:space="0" w:color="auto"/>
                            <w:bottom w:val="none" w:sz="0" w:space="0" w:color="auto"/>
                            <w:right w:val="none" w:sz="0" w:space="0" w:color="auto"/>
                          </w:divBdr>
                          <w:divsChild>
                            <w:div w:id="600991372">
                              <w:marLeft w:val="0"/>
                              <w:marRight w:val="0"/>
                              <w:marTop w:val="0"/>
                              <w:marBottom w:val="0"/>
                              <w:divBdr>
                                <w:top w:val="none" w:sz="0" w:space="0" w:color="auto"/>
                                <w:left w:val="none" w:sz="0" w:space="0" w:color="auto"/>
                                <w:bottom w:val="none" w:sz="0" w:space="0" w:color="auto"/>
                                <w:right w:val="none" w:sz="0" w:space="0" w:color="auto"/>
                              </w:divBdr>
                            </w:div>
                          </w:divsChild>
                        </w:div>
                        <w:div w:id="1458645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500967">
              <w:marLeft w:val="0"/>
              <w:marRight w:val="0"/>
              <w:marTop w:val="0"/>
              <w:marBottom w:val="600"/>
              <w:divBdr>
                <w:top w:val="none" w:sz="0" w:space="0" w:color="auto"/>
                <w:left w:val="none" w:sz="0" w:space="0" w:color="auto"/>
                <w:bottom w:val="none" w:sz="0" w:space="0" w:color="auto"/>
                <w:right w:val="none" w:sz="0" w:space="0" w:color="auto"/>
              </w:divBdr>
              <w:divsChild>
                <w:div w:id="1477992188">
                  <w:marLeft w:val="0"/>
                  <w:marRight w:val="0"/>
                  <w:marTop w:val="0"/>
                  <w:marBottom w:val="0"/>
                  <w:divBdr>
                    <w:top w:val="none" w:sz="0" w:space="0" w:color="auto"/>
                    <w:left w:val="none" w:sz="0" w:space="0" w:color="auto"/>
                    <w:bottom w:val="none" w:sz="0" w:space="0" w:color="auto"/>
                    <w:right w:val="none" w:sz="0" w:space="0" w:color="auto"/>
                  </w:divBdr>
                  <w:divsChild>
                    <w:div w:id="1452744635">
                      <w:marLeft w:val="0"/>
                      <w:marRight w:val="0"/>
                      <w:marTop w:val="0"/>
                      <w:marBottom w:val="0"/>
                      <w:divBdr>
                        <w:top w:val="none" w:sz="0" w:space="0" w:color="auto"/>
                        <w:left w:val="none" w:sz="0" w:space="0" w:color="auto"/>
                        <w:bottom w:val="none" w:sz="0" w:space="0" w:color="auto"/>
                        <w:right w:val="none" w:sz="0" w:space="0" w:color="auto"/>
                      </w:divBdr>
                    </w:div>
                  </w:divsChild>
                </w:div>
                <w:div w:id="662125219">
                  <w:marLeft w:val="0"/>
                  <w:marRight w:val="0"/>
                  <w:marTop w:val="0"/>
                  <w:marBottom w:val="0"/>
                  <w:divBdr>
                    <w:top w:val="none" w:sz="0" w:space="0" w:color="auto"/>
                    <w:left w:val="none" w:sz="0" w:space="0" w:color="auto"/>
                    <w:bottom w:val="none" w:sz="0" w:space="0" w:color="auto"/>
                    <w:right w:val="none" w:sz="0" w:space="0" w:color="auto"/>
                  </w:divBdr>
                </w:div>
              </w:divsChild>
            </w:div>
            <w:div w:id="403995575">
              <w:marLeft w:val="0"/>
              <w:marRight w:val="0"/>
              <w:marTop w:val="0"/>
              <w:marBottom w:val="600"/>
              <w:divBdr>
                <w:top w:val="none" w:sz="0" w:space="0" w:color="auto"/>
                <w:left w:val="none" w:sz="0" w:space="0" w:color="auto"/>
                <w:bottom w:val="none" w:sz="0" w:space="0" w:color="auto"/>
                <w:right w:val="none" w:sz="0" w:space="0" w:color="auto"/>
              </w:divBdr>
            </w:div>
            <w:div w:id="1270510974">
              <w:marLeft w:val="0"/>
              <w:marRight w:val="0"/>
              <w:marTop w:val="0"/>
              <w:marBottom w:val="600"/>
              <w:divBdr>
                <w:top w:val="none" w:sz="0" w:space="0" w:color="auto"/>
                <w:left w:val="none" w:sz="0" w:space="0" w:color="auto"/>
                <w:bottom w:val="none" w:sz="0" w:space="0" w:color="auto"/>
                <w:right w:val="none" w:sz="0" w:space="0" w:color="auto"/>
              </w:divBdr>
            </w:div>
          </w:divsChild>
        </w:div>
        <w:div w:id="584998484">
          <w:marLeft w:val="0"/>
          <w:marRight w:val="0"/>
          <w:marTop w:val="0"/>
          <w:marBottom w:val="0"/>
          <w:divBdr>
            <w:top w:val="none" w:sz="0" w:space="0" w:color="auto"/>
            <w:left w:val="none" w:sz="0" w:space="0" w:color="auto"/>
            <w:bottom w:val="none" w:sz="0" w:space="0" w:color="auto"/>
            <w:right w:val="none" w:sz="0" w:space="0" w:color="auto"/>
          </w:divBdr>
          <w:divsChild>
            <w:div w:id="919289374">
              <w:marLeft w:val="0"/>
              <w:marRight w:val="0"/>
              <w:marTop w:val="0"/>
              <w:marBottom w:val="300"/>
              <w:divBdr>
                <w:top w:val="single" w:sz="6" w:space="0" w:color="DDDDDD"/>
                <w:left w:val="single" w:sz="6" w:space="0" w:color="DDDDDD"/>
                <w:bottom w:val="single" w:sz="6" w:space="0" w:color="DDDDDD"/>
                <w:right w:val="single" w:sz="6" w:space="0" w:color="DDDDDD"/>
              </w:divBdr>
              <w:divsChild>
                <w:div w:id="2023579978">
                  <w:marLeft w:val="0"/>
                  <w:marRight w:val="0"/>
                  <w:marTop w:val="0"/>
                  <w:marBottom w:val="0"/>
                  <w:divBdr>
                    <w:top w:val="none" w:sz="0" w:space="4" w:color="DDDDDD"/>
                    <w:left w:val="none" w:sz="0" w:space="11" w:color="DDDDDD"/>
                    <w:bottom w:val="single" w:sz="6" w:space="4" w:color="DDDDDD"/>
                    <w:right w:val="none" w:sz="0" w:space="11" w:color="DDDDDD"/>
                  </w:divBdr>
                </w:div>
                <w:div w:id="1457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746051">
      <w:bodyDiv w:val="1"/>
      <w:marLeft w:val="0"/>
      <w:marRight w:val="0"/>
      <w:marTop w:val="0"/>
      <w:marBottom w:val="0"/>
      <w:divBdr>
        <w:top w:val="none" w:sz="0" w:space="0" w:color="auto"/>
        <w:left w:val="none" w:sz="0" w:space="0" w:color="auto"/>
        <w:bottom w:val="none" w:sz="0" w:space="0" w:color="auto"/>
        <w:right w:val="none" w:sz="0" w:space="0" w:color="auto"/>
      </w:divBdr>
    </w:div>
    <w:div w:id="1687562337">
      <w:bodyDiv w:val="1"/>
      <w:marLeft w:val="0"/>
      <w:marRight w:val="0"/>
      <w:marTop w:val="0"/>
      <w:marBottom w:val="0"/>
      <w:divBdr>
        <w:top w:val="none" w:sz="0" w:space="0" w:color="auto"/>
        <w:left w:val="none" w:sz="0" w:space="0" w:color="auto"/>
        <w:bottom w:val="none" w:sz="0" w:space="0" w:color="auto"/>
        <w:right w:val="none" w:sz="0" w:space="0" w:color="auto"/>
      </w:divBdr>
    </w:div>
    <w:div w:id="1811943814">
      <w:bodyDiv w:val="1"/>
      <w:marLeft w:val="0"/>
      <w:marRight w:val="0"/>
      <w:marTop w:val="0"/>
      <w:marBottom w:val="0"/>
      <w:divBdr>
        <w:top w:val="none" w:sz="0" w:space="0" w:color="auto"/>
        <w:left w:val="none" w:sz="0" w:space="0" w:color="auto"/>
        <w:bottom w:val="none" w:sz="0" w:space="0" w:color="auto"/>
        <w:right w:val="none" w:sz="0" w:space="0" w:color="auto"/>
      </w:divBdr>
      <w:divsChild>
        <w:div w:id="53360039">
          <w:marLeft w:val="0"/>
          <w:marRight w:val="0"/>
          <w:marTop w:val="0"/>
          <w:marBottom w:val="0"/>
          <w:divBdr>
            <w:top w:val="none" w:sz="0" w:space="0" w:color="auto"/>
            <w:left w:val="none" w:sz="0" w:space="0" w:color="auto"/>
            <w:bottom w:val="none" w:sz="0" w:space="0" w:color="auto"/>
            <w:right w:val="none" w:sz="0" w:space="0" w:color="auto"/>
          </w:divBdr>
          <w:divsChild>
            <w:div w:id="438068661">
              <w:marLeft w:val="0"/>
              <w:marRight w:val="0"/>
              <w:marTop w:val="0"/>
              <w:marBottom w:val="0"/>
              <w:divBdr>
                <w:top w:val="none" w:sz="0" w:space="0" w:color="auto"/>
                <w:left w:val="none" w:sz="0" w:space="0" w:color="auto"/>
                <w:bottom w:val="none" w:sz="0" w:space="0" w:color="auto"/>
                <w:right w:val="none" w:sz="0" w:space="0" w:color="auto"/>
              </w:divBdr>
              <w:divsChild>
                <w:div w:id="1843229938">
                  <w:marLeft w:val="0"/>
                  <w:marRight w:val="0"/>
                  <w:marTop w:val="0"/>
                  <w:marBottom w:val="0"/>
                  <w:divBdr>
                    <w:top w:val="none" w:sz="0" w:space="0" w:color="auto"/>
                    <w:left w:val="none" w:sz="0" w:space="0" w:color="auto"/>
                    <w:bottom w:val="none" w:sz="0" w:space="0" w:color="auto"/>
                    <w:right w:val="none" w:sz="0" w:space="0" w:color="auto"/>
                  </w:divBdr>
                  <w:divsChild>
                    <w:div w:id="1787042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976531">
      <w:bodyDiv w:val="1"/>
      <w:marLeft w:val="0"/>
      <w:marRight w:val="0"/>
      <w:marTop w:val="0"/>
      <w:marBottom w:val="0"/>
      <w:divBdr>
        <w:top w:val="none" w:sz="0" w:space="0" w:color="auto"/>
        <w:left w:val="none" w:sz="0" w:space="0" w:color="auto"/>
        <w:bottom w:val="none" w:sz="0" w:space="0" w:color="auto"/>
        <w:right w:val="none" w:sz="0" w:space="0" w:color="auto"/>
      </w:divBdr>
    </w:div>
    <w:div w:id="1944336228">
      <w:bodyDiv w:val="1"/>
      <w:marLeft w:val="0"/>
      <w:marRight w:val="0"/>
      <w:marTop w:val="0"/>
      <w:marBottom w:val="0"/>
      <w:divBdr>
        <w:top w:val="none" w:sz="0" w:space="0" w:color="auto"/>
        <w:left w:val="none" w:sz="0" w:space="0" w:color="auto"/>
        <w:bottom w:val="none" w:sz="0" w:space="0" w:color="auto"/>
        <w:right w:val="none" w:sz="0" w:space="0" w:color="auto"/>
      </w:divBdr>
      <w:divsChild>
        <w:div w:id="1044059574">
          <w:marLeft w:val="547"/>
          <w:marRight w:val="0"/>
          <w:marTop w:val="115"/>
          <w:marBottom w:val="0"/>
          <w:divBdr>
            <w:top w:val="none" w:sz="0" w:space="0" w:color="auto"/>
            <w:left w:val="none" w:sz="0" w:space="0" w:color="auto"/>
            <w:bottom w:val="none" w:sz="0" w:space="0" w:color="auto"/>
            <w:right w:val="none" w:sz="0" w:space="0" w:color="auto"/>
          </w:divBdr>
        </w:div>
      </w:divsChild>
    </w:div>
    <w:div w:id="2048097436">
      <w:bodyDiv w:val="1"/>
      <w:marLeft w:val="0"/>
      <w:marRight w:val="0"/>
      <w:marTop w:val="0"/>
      <w:marBottom w:val="0"/>
      <w:divBdr>
        <w:top w:val="none" w:sz="0" w:space="0" w:color="auto"/>
        <w:left w:val="none" w:sz="0" w:space="0" w:color="auto"/>
        <w:bottom w:val="none" w:sz="0" w:space="0" w:color="auto"/>
        <w:right w:val="none" w:sz="0" w:space="0" w:color="auto"/>
      </w:divBdr>
      <w:divsChild>
        <w:div w:id="1839153292">
          <w:marLeft w:val="0"/>
          <w:marRight w:val="0"/>
          <w:marTop w:val="0"/>
          <w:marBottom w:val="0"/>
          <w:divBdr>
            <w:top w:val="none" w:sz="0" w:space="0" w:color="auto"/>
            <w:left w:val="none" w:sz="0" w:space="0" w:color="auto"/>
            <w:bottom w:val="none" w:sz="0" w:space="0" w:color="auto"/>
            <w:right w:val="none" w:sz="0" w:space="0" w:color="auto"/>
          </w:divBdr>
          <w:divsChild>
            <w:div w:id="109714156">
              <w:marLeft w:val="0"/>
              <w:marRight w:val="0"/>
              <w:marTop w:val="0"/>
              <w:marBottom w:val="0"/>
              <w:divBdr>
                <w:top w:val="none" w:sz="0" w:space="0" w:color="auto"/>
                <w:left w:val="none" w:sz="0" w:space="0" w:color="auto"/>
                <w:bottom w:val="none" w:sz="0" w:space="0" w:color="auto"/>
                <w:right w:val="none" w:sz="0" w:space="0" w:color="auto"/>
              </w:divBdr>
              <w:divsChild>
                <w:div w:id="829902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290973">
          <w:marLeft w:val="0"/>
          <w:marRight w:val="0"/>
          <w:marTop w:val="0"/>
          <w:marBottom w:val="0"/>
          <w:divBdr>
            <w:top w:val="none" w:sz="0" w:space="0" w:color="auto"/>
            <w:left w:val="none" w:sz="0" w:space="0" w:color="auto"/>
            <w:bottom w:val="none" w:sz="0" w:space="0" w:color="auto"/>
            <w:right w:val="none" w:sz="0" w:space="0" w:color="auto"/>
          </w:divBdr>
          <w:divsChild>
            <w:div w:id="1594246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96219">
      <w:bodyDiv w:val="1"/>
      <w:marLeft w:val="0"/>
      <w:marRight w:val="0"/>
      <w:marTop w:val="0"/>
      <w:marBottom w:val="0"/>
      <w:divBdr>
        <w:top w:val="none" w:sz="0" w:space="0" w:color="auto"/>
        <w:left w:val="none" w:sz="0" w:space="0" w:color="auto"/>
        <w:bottom w:val="none" w:sz="0" w:space="0" w:color="auto"/>
        <w:right w:val="none" w:sz="0" w:space="0" w:color="auto"/>
      </w:divBdr>
    </w:div>
    <w:div w:id="2122646103">
      <w:bodyDiv w:val="1"/>
      <w:marLeft w:val="0"/>
      <w:marRight w:val="0"/>
      <w:marTop w:val="0"/>
      <w:marBottom w:val="0"/>
      <w:divBdr>
        <w:top w:val="none" w:sz="0" w:space="0" w:color="auto"/>
        <w:left w:val="none" w:sz="0" w:space="0" w:color="auto"/>
        <w:bottom w:val="none" w:sz="0" w:space="0" w:color="auto"/>
        <w:right w:val="none" w:sz="0" w:space="0" w:color="auto"/>
      </w:divBdr>
      <w:divsChild>
        <w:div w:id="453719133">
          <w:marLeft w:val="225"/>
          <w:marRight w:val="225"/>
          <w:marTop w:val="225"/>
          <w:marBottom w:val="225"/>
          <w:divBdr>
            <w:top w:val="none" w:sz="0" w:space="0" w:color="auto"/>
            <w:left w:val="none" w:sz="0" w:space="0" w:color="auto"/>
            <w:bottom w:val="none" w:sz="0" w:space="0" w:color="auto"/>
            <w:right w:val="none" w:sz="0" w:space="0" w:color="auto"/>
          </w:divBdr>
        </w:div>
      </w:divsChild>
    </w:div>
    <w:div w:id="2131699294">
      <w:bodyDiv w:val="1"/>
      <w:marLeft w:val="0"/>
      <w:marRight w:val="0"/>
      <w:marTop w:val="0"/>
      <w:marBottom w:val="0"/>
      <w:divBdr>
        <w:top w:val="none" w:sz="0" w:space="0" w:color="auto"/>
        <w:left w:val="none" w:sz="0" w:space="0" w:color="auto"/>
        <w:bottom w:val="none" w:sz="0" w:space="0" w:color="auto"/>
        <w:right w:val="none" w:sz="0" w:space="0" w:color="auto"/>
      </w:divBdr>
      <w:divsChild>
        <w:div w:id="2084133224">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syera.ru/5028/teoriya-lichnosti-eriksona" TargetMode="Externa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6F4315-76DF-47A9-8F50-0EF8E2D17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773</TotalTime>
  <Pages>130</Pages>
  <Words>44184</Words>
  <Characters>251850</Characters>
  <Application>Microsoft Office Word</Application>
  <DocSecurity>0</DocSecurity>
  <Lines>2098</Lines>
  <Paragraphs>590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295444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SONY</cp:lastModifiedBy>
  <cp:revision>26</cp:revision>
  <dcterms:created xsi:type="dcterms:W3CDTF">2019-06-19T11:10:00Z</dcterms:created>
  <dcterms:modified xsi:type="dcterms:W3CDTF">2019-12-19T12:23:00Z</dcterms:modified>
</cp:coreProperties>
</file>